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F7C" w:rsidRPr="00D21EC7" w:rsidRDefault="00F37F7C" w:rsidP="00F37F7C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1EC7">
        <w:rPr>
          <w:rFonts w:ascii="Times New Roman" w:hAnsi="Times New Roman" w:cs="Times New Roman"/>
          <w:sz w:val="28"/>
          <w:szCs w:val="28"/>
        </w:rPr>
        <w:t xml:space="preserve">СОВЕТ  ДЕПУТАТОВ  </w:t>
      </w:r>
    </w:p>
    <w:p w:rsidR="00F37F7C" w:rsidRPr="00D21EC7" w:rsidRDefault="00F37F7C" w:rsidP="00F37F7C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1EC7">
        <w:rPr>
          <w:rFonts w:ascii="Times New Roman" w:hAnsi="Times New Roman" w:cs="Times New Roman"/>
          <w:sz w:val="28"/>
          <w:szCs w:val="28"/>
        </w:rPr>
        <w:t xml:space="preserve">ЛЕБЕДЕВСКОГО СЕЛЬСОВЕТА </w:t>
      </w:r>
    </w:p>
    <w:p w:rsidR="00F37F7C" w:rsidRPr="00D21EC7" w:rsidRDefault="00F37F7C" w:rsidP="00F37F7C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1EC7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</w:p>
    <w:p w:rsidR="00F37F7C" w:rsidRPr="00D21EC7" w:rsidRDefault="00F37F7C" w:rsidP="00F37F7C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1EC7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37F7C" w:rsidRPr="00E66A44" w:rsidRDefault="00F37F7C" w:rsidP="00F37F7C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(шестого созыва)</w:t>
      </w:r>
    </w:p>
    <w:p w:rsidR="00F37F7C" w:rsidRPr="00E66A44" w:rsidRDefault="00F37F7C" w:rsidP="00F37F7C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7F7C" w:rsidRPr="00D21EC7" w:rsidRDefault="00F37F7C" w:rsidP="00F37F7C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1EC7">
        <w:rPr>
          <w:rFonts w:ascii="Times New Roman" w:hAnsi="Times New Roman" w:cs="Times New Roman"/>
          <w:sz w:val="28"/>
          <w:szCs w:val="28"/>
        </w:rPr>
        <w:t>РЕШЕНИЕ</w:t>
      </w:r>
      <w:r w:rsidR="009B4D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7F7C" w:rsidRPr="0043384F" w:rsidRDefault="00F37F7C" w:rsidP="00F37F7C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Тридцать шестой </w:t>
      </w:r>
      <w:r w:rsidRPr="00E66A44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F37F7C" w:rsidRPr="00E66A44" w:rsidRDefault="009B4D64" w:rsidP="00F37F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04.08.</w:t>
      </w:r>
      <w:r w:rsidR="00F37F7C">
        <w:rPr>
          <w:rFonts w:ascii="Times New Roman" w:hAnsi="Times New Roman" w:cs="Times New Roman"/>
          <w:sz w:val="28"/>
          <w:szCs w:val="28"/>
        </w:rPr>
        <w:t>2023</w:t>
      </w:r>
      <w:r w:rsidR="00F37F7C" w:rsidRPr="00E66A44">
        <w:rPr>
          <w:rFonts w:ascii="Times New Roman" w:hAnsi="Times New Roman" w:cs="Times New Roman"/>
          <w:sz w:val="28"/>
          <w:szCs w:val="28"/>
        </w:rPr>
        <w:t>г.              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132</w:t>
      </w:r>
    </w:p>
    <w:p w:rsidR="00F37F7C" w:rsidRPr="00E66A44" w:rsidRDefault="00F37F7C" w:rsidP="00F37F7C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7F7C" w:rsidRPr="00E66A44" w:rsidRDefault="00F37F7C" w:rsidP="00F37F7C">
      <w:pPr>
        <w:pStyle w:val="ConsPlusTitle"/>
        <w:tabs>
          <w:tab w:val="left" w:pos="5124"/>
        </w:tabs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66A44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Положения о бюджетном  процессе 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Лебедевском </w:t>
      </w:r>
      <w:r w:rsidRPr="00E66A44">
        <w:rPr>
          <w:rFonts w:ascii="Times New Roman" w:hAnsi="Times New Roman" w:cs="Times New Roman"/>
          <w:b w:val="0"/>
          <w:sz w:val="28"/>
          <w:szCs w:val="28"/>
        </w:rPr>
        <w:t xml:space="preserve">сельсовете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Тогучинского </w:t>
      </w:r>
      <w:r w:rsidRPr="00E66A44">
        <w:rPr>
          <w:rFonts w:ascii="Times New Roman" w:hAnsi="Times New Roman" w:cs="Times New Roman"/>
          <w:b w:val="0"/>
          <w:sz w:val="28"/>
          <w:szCs w:val="28"/>
        </w:rPr>
        <w:t>района Новосибирской области</w:t>
      </w:r>
    </w:p>
    <w:p w:rsidR="00F37F7C" w:rsidRPr="00E66A44" w:rsidRDefault="00F37F7C" w:rsidP="00F37F7C">
      <w:pPr>
        <w:pStyle w:val="ConsPlusTitle"/>
        <w:tabs>
          <w:tab w:val="left" w:pos="512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7F7C" w:rsidRPr="00E66A44" w:rsidRDefault="00F37F7C" w:rsidP="00F37F7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ab/>
        <w:t xml:space="preserve">Согласно Федеральному закону от 06.10.2003г. №131-ФЗ "Об общих принципах организации местного самоуправления в Российской Федерации", руководствуясь Бюджетным </w:t>
      </w:r>
      <w:hyperlink r:id="rId9" w:history="1">
        <w:r w:rsidRPr="00E66A4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0" w:history="1">
        <w:r w:rsidRPr="00E66A44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>
        <w:rPr>
          <w:rFonts w:ascii="Times New Roman" w:hAnsi="Times New Roman" w:cs="Times New Roman"/>
          <w:sz w:val="28"/>
          <w:szCs w:val="28"/>
        </w:rPr>
        <w:t xml:space="preserve">Лебедевского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муниципального района Новосибирской области, Совет депутатов </w:t>
      </w:r>
      <w:r>
        <w:rPr>
          <w:rFonts w:ascii="Times New Roman" w:hAnsi="Times New Roman" w:cs="Times New Roman"/>
          <w:sz w:val="28"/>
          <w:szCs w:val="28"/>
        </w:rPr>
        <w:t xml:space="preserve">Лебедевского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Pr="00E66A44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</w:p>
    <w:p w:rsidR="00F37F7C" w:rsidRPr="00D21EC7" w:rsidRDefault="00F37F7C" w:rsidP="00F37F7C">
      <w:pPr>
        <w:tabs>
          <w:tab w:val="left" w:pos="512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EC7">
        <w:rPr>
          <w:rFonts w:ascii="Times New Roman" w:hAnsi="Times New Roman" w:cs="Times New Roman"/>
          <w:sz w:val="28"/>
          <w:szCs w:val="28"/>
        </w:rPr>
        <w:t>РЕШИЛ:</w:t>
      </w:r>
    </w:p>
    <w:p w:rsidR="00F37F7C" w:rsidRPr="00E66A44" w:rsidRDefault="00F37F7C" w:rsidP="00F37F7C">
      <w:pPr>
        <w:tabs>
          <w:tab w:val="left" w:pos="512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0" w:history="1">
        <w:r w:rsidRPr="00E66A44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о бюджетном процессе в </w:t>
      </w:r>
      <w:r>
        <w:rPr>
          <w:rFonts w:ascii="Times New Roman" w:hAnsi="Times New Roman" w:cs="Times New Roman"/>
          <w:sz w:val="28"/>
          <w:szCs w:val="28"/>
        </w:rPr>
        <w:t xml:space="preserve">Лебедевском </w:t>
      </w:r>
      <w:r w:rsidRPr="00E66A44">
        <w:rPr>
          <w:rFonts w:ascii="Times New Roman" w:hAnsi="Times New Roman" w:cs="Times New Roman"/>
          <w:sz w:val="28"/>
          <w:szCs w:val="28"/>
        </w:rPr>
        <w:t xml:space="preserve"> сельсовете </w:t>
      </w:r>
      <w:r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Pr="00E66A44">
        <w:rPr>
          <w:rFonts w:ascii="Times New Roman" w:hAnsi="Times New Roman" w:cs="Times New Roman"/>
          <w:sz w:val="28"/>
          <w:szCs w:val="28"/>
        </w:rPr>
        <w:t>района Новосибирской области, согласно приложению к настоящему решению.</w:t>
      </w:r>
    </w:p>
    <w:p w:rsidR="00F37F7C" w:rsidRPr="00E66A44" w:rsidRDefault="00F37F7C" w:rsidP="00F37F7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ab/>
        <w:t>2. Признать утратившими силу:</w:t>
      </w:r>
    </w:p>
    <w:p w:rsidR="00F37F7C" w:rsidRPr="00E66A44" w:rsidRDefault="00F37F7C" w:rsidP="00F37F7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ab/>
        <w:t xml:space="preserve">2.1. решение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Лебедевского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от </w:t>
      </w:r>
      <w:r>
        <w:rPr>
          <w:rFonts w:ascii="Times New Roman" w:hAnsi="Times New Roman" w:cs="Times New Roman"/>
          <w:sz w:val="28"/>
          <w:szCs w:val="28"/>
        </w:rPr>
        <w:t xml:space="preserve"> 24.12.2021 № 72 </w:t>
      </w:r>
      <w:r w:rsidRPr="00E66A44">
        <w:rPr>
          <w:rFonts w:ascii="Times New Roman" w:hAnsi="Times New Roman" w:cs="Times New Roman"/>
          <w:sz w:val="28"/>
          <w:szCs w:val="28"/>
        </w:rPr>
        <w:t>«Об утверждении По</w:t>
      </w:r>
      <w:r>
        <w:rPr>
          <w:rFonts w:ascii="Times New Roman" w:hAnsi="Times New Roman" w:cs="Times New Roman"/>
          <w:sz w:val="28"/>
          <w:szCs w:val="28"/>
        </w:rPr>
        <w:t xml:space="preserve">ложения о бюджетном процессе в  Лебедевском </w:t>
      </w:r>
      <w:r w:rsidRPr="00E66A44">
        <w:rPr>
          <w:rFonts w:ascii="Times New Roman" w:hAnsi="Times New Roman" w:cs="Times New Roman"/>
          <w:sz w:val="28"/>
          <w:szCs w:val="28"/>
        </w:rPr>
        <w:t xml:space="preserve"> сельсовете</w:t>
      </w:r>
      <w:r>
        <w:rPr>
          <w:rFonts w:ascii="Times New Roman" w:hAnsi="Times New Roman" w:cs="Times New Roman"/>
          <w:sz w:val="28"/>
          <w:szCs w:val="28"/>
        </w:rPr>
        <w:t xml:space="preserve"> Тогучинского района Новосибирской области</w:t>
      </w:r>
      <w:r w:rsidRPr="00E66A44">
        <w:rPr>
          <w:rFonts w:ascii="Times New Roman" w:hAnsi="Times New Roman" w:cs="Times New Roman"/>
          <w:sz w:val="28"/>
          <w:szCs w:val="28"/>
        </w:rPr>
        <w:t>»;</w:t>
      </w:r>
    </w:p>
    <w:p w:rsidR="00F37F7C" w:rsidRPr="00E66A44" w:rsidRDefault="00F37F7C" w:rsidP="00F37F7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ab/>
        <w:t xml:space="preserve">2.2. решение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Лебедевского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от </w:t>
      </w:r>
      <w:r>
        <w:rPr>
          <w:rFonts w:ascii="Times New Roman" w:hAnsi="Times New Roman" w:cs="Times New Roman"/>
          <w:sz w:val="28"/>
          <w:szCs w:val="28"/>
        </w:rPr>
        <w:t xml:space="preserve">05.06.2023 № 129 </w:t>
      </w:r>
      <w:r w:rsidRPr="00E66A4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Лебедевского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от </w:t>
      </w:r>
      <w:r>
        <w:rPr>
          <w:rFonts w:ascii="Times New Roman" w:hAnsi="Times New Roman" w:cs="Times New Roman"/>
          <w:sz w:val="28"/>
          <w:szCs w:val="28"/>
        </w:rPr>
        <w:t xml:space="preserve">24.12.2021 № 72  </w:t>
      </w:r>
      <w:r w:rsidRPr="00E66A44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</w:t>
      </w:r>
      <w:r>
        <w:rPr>
          <w:rFonts w:ascii="Times New Roman" w:hAnsi="Times New Roman" w:cs="Times New Roman"/>
          <w:sz w:val="28"/>
          <w:szCs w:val="28"/>
        </w:rPr>
        <w:t>Лебедевском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сельсовете </w:t>
      </w:r>
      <w:r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Pr="00E66A44">
        <w:rPr>
          <w:rFonts w:ascii="Times New Roman" w:hAnsi="Times New Roman" w:cs="Times New Roman"/>
          <w:sz w:val="28"/>
          <w:szCs w:val="28"/>
        </w:rPr>
        <w:t>района Новосибирской области»;</w:t>
      </w:r>
    </w:p>
    <w:p w:rsidR="00F37F7C" w:rsidRPr="00E66A44" w:rsidRDefault="00F37F7C" w:rsidP="00F37F7C">
      <w:pPr>
        <w:pStyle w:val="ConsPlusNormal0"/>
        <w:tabs>
          <w:tab w:val="left" w:pos="5124"/>
        </w:tabs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 xml:space="preserve">3. Опубликовать настоящее решение в </w:t>
      </w:r>
      <w:r>
        <w:rPr>
          <w:sz w:val="28"/>
          <w:szCs w:val="28"/>
        </w:rPr>
        <w:t xml:space="preserve">периодическом печатном издании «Лебедевский Вестник» </w:t>
      </w:r>
      <w:r w:rsidRPr="00E66A44">
        <w:rPr>
          <w:sz w:val="28"/>
          <w:szCs w:val="28"/>
        </w:rPr>
        <w:t xml:space="preserve"> и разместить на официальном сайте администрации </w:t>
      </w:r>
      <w:r>
        <w:rPr>
          <w:sz w:val="28"/>
          <w:szCs w:val="28"/>
        </w:rPr>
        <w:t xml:space="preserve">Лебедевского </w:t>
      </w:r>
      <w:r w:rsidRPr="00E66A44">
        <w:rPr>
          <w:sz w:val="28"/>
          <w:szCs w:val="28"/>
        </w:rPr>
        <w:t xml:space="preserve">сельсовета </w:t>
      </w:r>
      <w:r>
        <w:rPr>
          <w:sz w:val="28"/>
          <w:szCs w:val="28"/>
        </w:rPr>
        <w:t xml:space="preserve">Тогучинского </w:t>
      </w:r>
      <w:r w:rsidRPr="00E66A44">
        <w:rPr>
          <w:sz w:val="28"/>
          <w:szCs w:val="28"/>
        </w:rPr>
        <w:t>района Новосибирской области.</w:t>
      </w:r>
    </w:p>
    <w:p w:rsidR="00F37F7C" w:rsidRDefault="00F37F7C" w:rsidP="00F37F7C">
      <w:pPr>
        <w:tabs>
          <w:tab w:val="left" w:pos="51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7F7C" w:rsidRDefault="00F37F7C" w:rsidP="00F37F7C">
      <w:pPr>
        <w:tabs>
          <w:tab w:val="left" w:pos="51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6A44">
        <w:rPr>
          <w:rFonts w:ascii="Times New Roman" w:hAnsi="Times New Roman" w:cs="Times New Roman"/>
          <w:color w:val="000000"/>
          <w:sz w:val="28"/>
          <w:szCs w:val="28"/>
        </w:rPr>
        <w:t>Председатель Совета депутатов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Лебедевского </w:t>
      </w:r>
      <w:r w:rsidRPr="00E66A44"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Pr="004338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7F7C" w:rsidRDefault="00F37F7C" w:rsidP="00F37F7C">
      <w:pPr>
        <w:tabs>
          <w:tab w:val="left" w:pos="5124"/>
          <w:tab w:val="left" w:pos="77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Тогучинского </w:t>
      </w:r>
      <w:r w:rsidRPr="00E66A44">
        <w:rPr>
          <w:rFonts w:ascii="Times New Roman" w:hAnsi="Times New Roman" w:cs="Times New Roman"/>
          <w:color w:val="000000"/>
          <w:sz w:val="28"/>
          <w:szCs w:val="28"/>
        </w:rPr>
        <w:t>района 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Н.И.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Сатыгина</w:t>
      </w:r>
      <w:proofErr w:type="spellEnd"/>
    </w:p>
    <w:p w:rsidR="00F37F7C" w:rsidRPr="00E66A44" w:rsidRDefault="00F37F7C" w:rsidP="00F37F7C">
      <w:pPr>
        <w:tabs>
          <w:tab w:val="left" w:pos="51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ab/>
      </w:r>
    </w:p>
    <w:p w:rsidR="00F37F7C" w:rsidRDefault="00F37F7C" w:rsidP="00F37F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6A44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Лебедевского </w:t>
      </w:r>
      <w:r w:rsidRPr="00E66A44">
        <w:rPr>
          <w:rFonts w:ascii="Times New Roman" w:hAnsi="Times New Roman" w:cs="Times New Roman"/>
          <w:color w:val="000000"/>
          <w:sz w:val="28"/>
          <w:szCs w:val="28"/>
        </w:rPr>
        <w:t xml:space="preserve">сельсовета </w:t>
      </w:r>
    </w:p>
    <w:p w:rsidR="00F37F7C" w:rsidRPr="00E66A44" w:rsidRDefault="00F37F7C" w:rsidP="00F37F7C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Тогучинского </w:t>
      </w:r>
      <w:r w:rsidRPr="00E66A44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Е.В.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Букарева</w:t>
      </w:r>
      <w:proofErr w:type="spellEnd"/>
    </w:p>
    <w:p w:rsidR="00E812B0" w:rsidRDefault="00E812B0" w:rsidP="00F37F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812B0" w:rsidRDefault="009D5E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 к решению Сов</w:t>
      </w:r>
      <w:r>
        <w:rPr>
          <w:rFonts w:ascii="Times New Roman" w:hAnsi="Times New Roman" w:cs="Times New Roman"/>
          <w:sz w:val="28"/>
          <w:szCs w:val="28"/>
          <w:highlight w:val="white"/>
        </w:rPr>
        <w:t>ета депутатов</w:t>
      </w:r>
    </w:p>
    <w:p w:rsidR="00E812B0" w:rsidRDefault="00F37F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Лебедевского </w:t>
      </w:r>
      <w:r w:rsidR="009D5E66">
        <w:rPr>
          <w:rFonts w:ascii="Times New Roman" w:hAnsi="Times New Roman" w:cs="Times New Roman"/>
          <w:sz w:val="28"/>
          <w:szCs w:val="28"/>
          <w:highlight w:val="white"/>
        </w:rPr>
        <w:t xml:space="preserve">сельсовета </w:t>
      </w:r>
    </w:p>
    <w:p w:rsidR="00E812B0" w:rsidRDefault="009D5E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Тогучинского района </w:t>
      </w:r>
    </w:p>
    <w:p w:rsidR="00E812B0" w:rsidRDefault="009D5E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Новосибирской области</w:t>
      </w:r>
    </w:p>
    <w:p w:rsidR="00E812B0" w:rsidRDefault="009B4D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от 04.08.</w:t>
      </w:r>
      <w:r w:rsidR="009D5E66">
        <w:rPr>
          <w:rFonts w:ascii="Times New Roman" w:hAnsi="Times New Roman" w:cs="Times New Roman"/>
          <w:sz w:val="28"/>
          <w:szCs w:val="28"/>
          <w:highlight w:val="white"/>
        </w:rPr>
        <w:t>2023 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№ 132 </w:t>
      </w:r>
    </w:p>
    <w:p w:rsidR="00E812B0" w:rsidRDefault="00E812B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</w:p>
    <w:p w:rsidR="00E812B0" w:rsidRDefault="009D5E6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Положение </w:t>
      </w:r>
    </w:p>
    <w:p w:rsidR="00E812B0" w:rsidRDefault="009D5E6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О бюдже</w:t>
      </w:r>
      <w:r w:rsidR="00F37F7C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тном процессе в Лебедевском 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сельсовете</w:t>
      </w:r>
    </w:p>
    <w:p w:rsidR="00E812B0" w:rsidRDefault="009D5E6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Тогучинского района Новосибирской области</w:t>
      </w:r>
    </w:p>
    <w:p w:rsidR="00E812B0" w:rsidRDefault="00E812B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</w:p>
    <w:p w:rsidR="00E812B0" w:rsidRDefault="009D5E6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Глава 1. ОБЩИЕ ПОЛОЖЕНИЯ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1. Предмет регулирования настоящего Положения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Настоящее Положение регулирует бюджетные право</w:t>
      </w:r>
      <w:r w:rsidR="00F37F7C">
        <w:rPr>
          <w:rFonts w:ascii="Times New Roman" w:hAnsi="Times New Roman" w:cs="Times New Roman"/>
          <w:sz w:val="28"/>
          <w:szCs w:val="28"/>
        </w:rPr>
        <w:t xml:space="preserve">отношения в Лебедевском </w:t>
      </w:r>
      <w:r>
        <w:rPr>
          <w:rFonts w:ascii="Times New Roman" w:hAnsi="Times New Roman" w:cs="Times New Roman"/>
          <w:sz w:val="28"/>
          <w:szCs w:val="28"/>
        </w:rPr>
        <w:t>сельсовете Тогучинского района Новосибирской области, возникающие в процессе составления и рассмотрени</w:t>
      </w:r>
      <w:r w:rsidR="00F37F7C">
        <w:rPr>
          <w:rFonts w:ascii="Times New Roman" w:hAnsi="Times New Roman" w:cs="Times New Roman"/>
          <w:sz w:val="28"/>
          <w:szCs w:val="28"/>
        </w:rPr>
        <w:t xml:space="preserve">я проекта бюджета Лебедевского </w:t>
      </w:r>
      <w:r>
        <w:rPr>
          <w:rFonts w:ascii="Times New Roman" w:hAnsi="Times New Roman" w:cs="Times New Roman"/>
          <w:sz w:val="28"/>
          <w:szCs w:val="28"/>
        </w:rPr>
        <w:t>сельсовета Тогучинского района Новосибирской области, ут</w:t>
      </w:r>
      <w:r w:rsidR="00F37F7C">
        <w:rPr>
          <w:rFonts w:ascii="Times New Roman" w:hAnsi="Times New Roman" w:cs="Times New Roman"/>
          <w:sz w:val="28"/>
          <w:szCs w:val="28"/>
        </w:rPr>
        <w:t>верждения бюджета</w:t>
      </w:r>
      <w:r w:rsidR="00F37F7C" w:rsidRPr="00F37F7C">
        <w:rPr>
          <w:rFonts w:ascii="Times New Roman" w:hAnsi="Times New Roman" w:cs="Times New Roman"/>
          <w:sz w:val="28"/>
          <w:szCs w:val="28"/>
        </w:rPr>
        <w:t xml:space="preserve"> </w:t>
      </w:r>
      <w:r w:rsidR="00F37F7C">
        <w:rPr>
          <w:rFonts w:ascii="Times New Roman" w:hAnsi="Times New Roman" w:cs="Times New Roman"/>
          <w:sz w:val="28"/>
          <w:szCs w:val="28"/>
        </w:rPr>
        <w:t xml:space="preserve">Лебедевского </w:t>
      </w:r>
      <w:r>
        <w:rPr>
          <w:rFonts w:ascii="Times New Roman" w:hAnsi="Times New Roman" w:cs="Times New Roman"/>
          <w:sz w:val="28"/>
          <w:szCs w:val="28"/>
        </w:rPr>
        <w:t>сельсовета Тогучинского района Новосибирской области (далее - местный бюджет), исполнения местного бюджета, управления муни</w:t>
      </w:r>
      <w:r w:rsidR="00F37F7C">
        <w:rPr>
          <w:rFonts w:ascii="Times New Roman" w:hAnsi="Times New Roman" w:cs="Times New Roman"/>
          <w:sz w:val="28"/>
          <w:szCs w:val="28"/>
        </w:rPr>
        <w:t>ципальным долгом</w:t>
      </w:r>
      <w:r w:rsidR="00F37F7C" w:rsidRPr="00F37F7C">
        <w:rPr>
          <w:rFonts w:ascii="Times New Roman" w:hAnsi="Times New Roman" w:cs="Times New Roman"/>
          <w:sz w:val="28"/>
          <w:szCs w:val="28"/>
        </w:rPr>
        <w:t xml:space="preserve"> </w:t>
      </w:r>
      <w:r w:rsidR="00F37F7C">
        <w:rPr>
          <w:rFonts w:ascii="Times New Roman" w:hAnsi="Times New Roman" w:cs="Times New Roman"/>
          <w:sz w:val="28"/>
          <w:szCs w:val="28"/>
        </w:rPr>
        <w:t xml:space="preserve">Лебедевского  </w:t>
      </w:r>
      <w:r>
        <w:rPr>
          <w:rFonts w:ascii="Times New Roman" w:hAnsi="Times New Roman" w:cs="Times New Roman"/>
          <w:sz w:val="28"/>
          <w:szCs w:val="28"/>
        </w:rPr>
        <w:t>сельсовета Тогучинского района Новосибирской области, осуществления контроля за исполнением местного бюджета, внешней проверки, рассмотрения и утверждения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отчетов об исполнении местного бюджета, а также определяет состав участников бю</w:t>
      </w:r>
      <w:r w:rsidR="00F37F7C">
        <w:rPr>
          <w:rFonts w:ascii="Times New Roman" w:hAnsi="Times New Roman" w:cs="Times New Roman"/>
          <w:sz w:val="28"/>
          <w:szCs w:val="28"/>
        </w:rPr>
        <w:t xml:space="preserve">джетного процесса Лебедевского </w:t>
      </w:r>
      <w:r>
        <w:rPr>
          <w:rFonts w:ascii="Times New Roman" w:hAnsi="Times New Roman" w:cs="Times New Roman"/>
          <w:sz w:val="28"/>
          <w:szCs w:val="28"/>
        </w:rPr>
        <w:t>сельсовета Тогучинского района Новосибирской области и их бюджетные полномочия.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Статья 2. Правовая основа бюджетного процесса в </w:t>
      </w:r>
      <w:r w:rsidR="00F37F7C">
        <w:rPr>
          <w:rFonts w:ascii="Times New Roman" w:hAnsi="Times New Roman" w:cs="Times New Roman"/>
          <w:b/>
          <w:sz w:val="28"/>
          <w:szCs w:val="28"/>
        </w:rPr>
        <w:t xml:space="preserve">Лебедевском </w:t>
      </w:r>
      <w:r>
        <w:rPr>
          <w:rFonts w:ascii="Times New Roman" w:hAnsi="Times New Roman" w:cs="Times New Roman"/>
          <w:b/>
          <w:sz w:val="28"/>
          <w:szCs w:val="28"/>
        </w:rPr>
        <w:t>сельсовете Тогучинского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Правовую основу бюдж</w:t>
      </w:r>
      <w:r w:rsidR="00F37F7C">
        <w:rPr>
          <w:rFonts w:ascii="Times New Roman" w:hAnsi="Times New Roman" w:cs="Times New Roman"/>
          <w:sz w:val="28"/>
          <w:szCs w:val="28"/>
        </w:rPr>
        <w:t xml:space="preserve">етного процесса в Лебедевском </w:t>
      </w:r>
      <w:r>
        <w:rPr>
          <w:rFonts w:ascii="Times New Roman" w:hAnsi="Times New Roman" w:cs="Times New Roman"/>
          <w:sz w:val="28"/>
          <w:szCs w:val="28"/>
        </w:rPr>
        <w:t xml:space="preserve">сельсовете Тогучинского района Новосибирской области составляют </w:t>
      </w:r>
      <w:hyperlink r:id="rId11" w:tooltip="consultantplus://offline/ref=5A66D33C0DBA208D7200D3CF756395C28BA7E39188A99C66815139B232F12BFB08CFB367EEABF57240AEB0iFi4F" w:history="1">
        <w:r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Бюджетный </w:t>
      </w:r>
      <w:hyperlink r:id="rId12" w:tooltip="consultantplus://offline/ref=5A66D33C0DBA208D7200D3CF756395C28AAAE19D84F8CB64D00437B73AA171EB1E86BC69F1ABFD3813EAE7F8A1FD4629C6AA5A2585i8i2F" w:history="1">
        <w:r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федеральные законы и иные нормативные правовые акты Российской Федерации, Законы и иные нормативные правовые акты Новосибирской обл</w:t>
      </w:r>
      <w:r w:rsidR="00F37F7C">
        <w:rPr>
          <w:rFonts w:ascii="Times New Roman" w:hAnsi="Times New Roman" w:cs="Times New Roman"/>
          <w:sz w:val="28"/>
          <w:szCs w:val="28"/>
        </w:rPr>
        <w:t xml:space="preserve">асти, Устав Лебедевского </w:t>
      </w:r>
      <w:r>
        <w:rPr>
          <w:rFonts w:ascii="Times New Roman" w:hAnsi="Times New Roman" w:cs="Times New Roman"/>
          <w:sz w:val="28"/>
          <w:szCs w:val="28"/>
        </w:rPr>
        <w:t>сельсовета Тогучинского района Новосибирской области, нормативные правовые акты органов местно</w:t>
      </w:r>
      <w:r w:rsidR="00F37F7C">
        <w:rPr>
          <w:rFonts w:ascii="Times New Roman" w:hAnsi="Times New Roman" w:cs="Times New Roman"/>
          <w:sz w:val="28"/>
          <w:szCs w:val="28"/>
        </w:rPr>
        <w:t xml:space="preserve">го самоуправления Лебедевского </w:t>
      </w:r>
      <w:r>
        <w:rPr>
          <w:rFonts w:ascii="Times New Roman" w:hAnsi="Times New Roman" w:cs="Times New Roman"/>
          <w:sz w:val="28"/>
          <w:szCs w:val="28"/>
        </w:rPr>
        <w:t>сельсовета Тогучинского района Новосибирской области, регулирующие бюджетные правоотношения.</w:t>
      </w:r>
      <w:proofErr w:type="gramEnd"/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Нормативные правовые акты органов местно</w:t>
      </w:r>
      <w:r w:rsidR="00F37F7C">
        <w:rPr>
          <w:rFonts w:ascii="Times New Roman" w:hAnsi="Times New Roman" w:cs="Times New Roman"/>
          <w:sz w:val="28"/>
          <w:szCs w:val="28"/>
        </w:rPr>
        <w:t>го самоуправления</w:t>
      </w:r>
      <w:r w:rsidR="00F37F7C" w:rsidRPr="00F37F7C">
        <w:rPr>
          <w:rFonts w:ascii="Times New Roman" w:hAnsi="Times New Roman" w:cs="Times New Roman"/>
          <w:sz w:val="28"/>
          <w:szCs w:val="28"/>
        </w:rPr>
        <w:t xml:space="preserve"> </w:t>
      </w:r>
      <w:r w:rsidR="00F37F7C">
        <w:rPr>
          <w:rFonts w:ascii="Times New Roman" w:hAnsi="Times New Roman" w:cs="Times New Roman"/>
          <w:sz w:val="28"/>
          <w:szCs w:val="28"/>
        </w:rPr>
        <w:t xml:space="preserve">Лебедевского </w:t>
      </w:r>
      <w:r>
        <w:rPr>
          <w:rFonts w:ascii="Times New Roman" w:hAnsi="Times New Roman" w:cs="Times New Roman"/>
          <w:sz w:val="28"/>
          <w:szCs w:val="28"/>
        </w:rPr>
        <w:t>сельсовета Тогучинского района Новосибирской области, регулирующие бюджетные правоотношения, должны соответствовать федеральному законодательству, законодательству Новосибирской области и настоящему Положению. В случае противоречия настоящему Положению иного нормативного правового акта органов местно</w:t>
      </w:r>
      <w:r w:rsidR="00596971">
        <w:rPr>
          <w:rFonts w:ascii="Times New Roman" w:hAnsi="Times New Roman" w:cs="Times New Roman"/>
          <w:sz w:val="28"/>
          <w:szCs w:val="28"/>
        </w:rPr>
        <w:t xml:space="preserve">го самоуправления Лебедевского </w:t>
      </w:r>
      <w:r>
        <w:rPr>
          <w:rFonts w:ascii="Times New Roman" w:hAnsi="Times New Roman" w:cs="Times New Roman"/>
          <w:sz w:val="28"/>
          <w:szCs w:val="28"/>
        </w:rPr>
        <w:t>сельсовета Тогучинского района Новосибирской области, применяется настоящее Положение.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Во исполнение настоящего Положения, иных нормативных правовых актов органов местно</w:t>
      </w:r>
      <w:r w:rsidR="00596971">
        <w:rPr>
          <w:rFonts w:ascii="Times New Roman" w:hAnsi="Times New Roman" w:cs="Times New Roman"/>
          <w:sz w:val="28"/>
          <w:szCs w:val="28"/>
        </w:rPr>
        <w:t>го самоуправления</w:t>
      </w:r>
      <w:r w:rsidR="00596971" w:rsidRPr="00596971">
        <w:rPr>
          <w:rFonts w:ascii="Times New Roman" w:hAnsi="Times New Roman" w:cs="Times New Roman"/>
          <w:sz w:val="28"/>
          <w:szCs w:val="28"/>
        </w:rPr>
        <w:t xml:space="preserve"> </w:t>
      </w:r>
      <w:r w:rsidR="00596971">
        <w:rPr>
          <w:rFonts w:ascii="Times New Roman" w:hAnsi="Times New Roman" w:cs="Times New Roman"/>
          <w:sz w:val="28"/>
          <w:szCs w:val="28"/>
        </w:rPr>
        <w:t xml:space="preserve">Лебедевского </w:t>
      </w:r>
      <w:r>
        <w:rPr>
          <w:rFonts w:ascii="Times New Roman" w:hAnsi="Times New Roman" w:cs="Times New Roman"/>
          <w:sz w:val="28"/>
          <w:szCs w:val="28"/>
        </w:rPr>
        <w:t>сельсовета Тогучинского района Новосибирской области, регулирующих бюджетные правоотношения, органы местно</w:t>
      </w:r>
      <w:r w:rsidR="00596971">
        <w:rPr>
          <w:rFonts w:ascii="Times New Roman" w:hAnsi="Times New Roman" w:cs="Times New Roman"/>
          <w:sz w:val="28"/>
          <w:szCs w:val="28"/>
        </w:rPr>
        <w:t>го самоуправления</w:t>
      </w:r>
      <w:r w:rsidR="00596971" w:rsidRPr="00596971">
        <w:rPr>
          <w:rFonts w:ascii="Times New Roman" w:hAnsi="Times New Roman" w:cs="Times New Roman"/>
          <w:sz w:val="28"/>
          <w:szCs w:val="28"/>
        </w:rPr>
        <w:t xml:space="preserve"> </w:t>
      </w:r>
      <w:r w:rsidR="00596971">
        <w:rPr>
          <w:rFonts w:ascii="Times New Roman" w:hAnsi="Times New Roman" w:cs="Times New Roman"/>
          <w:sz w:val="28"/>
          <w:szCs w:val="28"/>
        </w:rPr>
        <w:t xml:space="preserve">Лебедевского </w:t>
      </w:r>
      <w:r>
        <w:rPr>
          <w:rFonts w:ascii="Times New Roman" w:hAnsi="Times New Roman" w:cs="Times New Roman"/>
          <w:sz w:val="28"/>
          <w:szCs w:val="28"/>
        </w:rPr>
        <w:t>сельсовета Тогучинского района Новосибирской области принимают нормативные правовые акты, регулирующие бюджетные правоотношения, в пределах своей компетенции.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2. ПОЛНОМОЧИЯ УЧАСТНИКОВ БЮДЖЕТНОГО</w:t>
      </w:r>
    </w:p>
    <w:p w:rsidR="00E812B0" w:rsidRDefault="009D5E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ПРОЦЕССА В </w:t>
      </w:r>
      <w:r w:rsidR="00596971">
        <w:rPr>
          <w:rFonts w:ascii="Times New Roman" w:hAnsi="Times New Roman" w:cs="Times New Roman"/>
          <w:b/>
          <w:sz w:val="28"/>
          <w:szCs w:val="28"/>
        </w:rPr>
        <w:t xml:space="preserve">ЛЕБЕДЕВСКОМ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ЕЛЬСОВЕТЕ ТОГУЧИНСКОГО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Статья 3. Участники бюджетного процесса в </w:t>
      </w:r>
      <w:r w:rsidR="00596971">
        <w:rPr>
          <w:rFonts w:ascii="Times New Roman" w:hAnsi="Times New Roman" w:cs="Times New Roman"/>
          <w:b/>
          <w:sz w:val="28"/>
          <w:szCs w:val="28"/>
        </w:rPr>
        <w:t xml:space="preserve">Лебедевском </w:t>
      </w:r>
      <w:r>
        <w:rPr>
          <w:rFonts w:ascii="Times New Roman" w:hAnsi="Times New Roman" w:cs="Times New Roman"/>
          <w:b/>
          <w:sz w:val="28"/>
          <w:szCs w:val="28"/>
        </w:rPr>
        <w:t>сельсовете Тогучинского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Участниками бюдж</w:t>
      </w:r>
      <w:r w:rsidR="00596971">
        <w:rPr>
          <w:rFonts w:ascii="Times New Roman" w:hAnsi="Times New Roman" w:cs="Times New Roman"/>
          <w:sz w:val="28"/>
          <w:szCs w:val="28"/>
        </w:rPr>
        <w:t xml:space="preserve">етного процесса в Лебедевском </w:t>
      </w:r>
      <w:r>
        <w:rPr>
          <w:rFonts w:ascii="Times New Roman" w:hAnsi="Times New Roman" w:cs="Times New Roman"/>
          <w:sz w:val="28"/>
          <w:szCs w:val="28"/>
        </w:rPr>
        <w:t>сельсовете Тогучинского района Новосибирской области являются:</w:t>
      </w:r>
    </w:p>
    <w:p w:rsidR="00E812B0" w:rsidRDefault="009D5E6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 Глава</w:t>
      </w:r>
      <w:r w:rsidR="00596971" w:rsidRPr="00596971">
        <w:rPr>
          <w:rFonts w:ascii="Times New Roman" w:hAnsi="Times New Roman" w:cs="Times New Roman"/>
          <w:sz w:val="28"/>
          <w:szCs w:val="28"/>
        </w:rPr>
        <w:t xml:space="preserve"> </w:t>
      </w:r>
      <w:r w:rsid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Тогучинского района Новосибирской области;</w:t>
      </w:r>
    </w:p>
    <w:p w:rsidR="00E812B0" w:rsidRDefault="009D5E6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 Совет депутатов </w:t>
      </w:r>
      <w:r w:rsidR="00596971">
        <w:rPr>
          <w:rFonts w:ascii="Times New Roman" w:hAnsi="Times New Roman" w:cs="Times New Roman"/>
          <w:sz w:val="28"/>
          <w:szCs w:val="28"/>
        </w:rPr>
        <w:t xml:space="preserve">Лебедевского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Тогучинского района Новосибирской области;</w:t>
      </w:r>
    </w:p>
    <w:p w:rsidR="00E812B0" w:rsidRDefault="009D5E6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 Администрация </w:t>
      </w:r>
      <w:r w:rsidR="00596971">
        <w:rPr>
          <w:rFonts w:ascii="Times New Roman" w:hAnsi="Times New Roman" w:cs="Times New Roman"/>
          <w:sz w:val="28"/>
          <w:szCs w:val="28"/>
        </w:rPr>
        <w:t xml:space="preserve">Лебедевского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Тогучинского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области;</w:t>
      </w:r>
    </w:p>
    <w:p w:rsidR="00E812B0" w:rsidRDefault="009D5E6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 главный распорядитель (распорядитель) средств местного бюджета;</w:t>
      </w:r>
    </w:p>
    <w:p w:rsidR="00E812B0" w:rsidRDefault="009D5E6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 главные администраторы (администраторы) доходов местного бюджета;</w:t>
      </w:r>
    </w:p>
    <w:p w:rsidR="00E812B0" w:rsidRDefault="009D5E6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6) главные администраторы (администраторы) источников финансирования дефицита местного бюджета;</w:t>
      </w:r>
    </w:p>
    <w:p w:rsidR="00E812B0" w:rsidRDefault="009D5E6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7) получатели средств местного бюджета.</w:t>
      </w:r>
    </w:p>
    <w:p w:rsidR="00E812B0" w:rsidRDefault="009D5E66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2. Бюджетные полномочия участников бюджетного процесса </w:t>
      </w:r>
      <w:r w:rsidR="00596971">
        <w:rPr>
          <w:rFonts w:ascii="Times New Roman" w:hAnsi="Times New Roman" w:cs="Times New Roman"/>
          <w:sz w:val="28"/>
          <w:szCs w:val="28"/>
        </w:rPr>
        <w:t xml:space="preserve">Лебедевского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Тогучинского района Новосибирской области определяются Бюджетным кодексом Российской Федерации, Уставом </w:t>
      </w:r>
      <w:r w:rsidR="00596971">
        <w:rPr>
          <w:rFonts w:ascii="Times New Roman" w:hAnsi="Times New Roman" w:cs="Times New Roman"/>
          <w:sz w:val="28"/>
          <w:szCs w:val="28"/>
        </w:rPr>
        <w:t xml:space="preserve">Лебедевского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Тогучинского района Новосибирской области, настоящим Положением и иными нормативными правовыми актами, регулирующими бюджетные правоотношения.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Статья 4. Бюджетные полномочия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Совета депутатов </w:t>
      </w:r>
      <w:r w:rsidR="00596971">
        <w:rPr>
          <w:rFonts w:ascii="Times New Roman" w:hAnsi="Times New Roman" w:cs="Times New Roman"/>
          <w:b/>
          <w:sz w:val="28"/>
          <w:szCs w:val="28"/>
        </w:rPr>
        <w:t xml:space="preserve">Лебедевского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сельсовета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 бюджетным полномочиям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 w:rsidR="0059697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Тогучинского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относятся: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70"/>
      <w:bookmarkEnd w:id="0"/>
      <w:r>
        <w:rPr>
          <w:rFonts w:ascii="Times New Roman" w:hAnsi="Times New Roman" w:cs="Times New Roman"/>
          <w:sz w:val="28"/>
          <w:szCs w:val="28"/>
        </w:rPr>
        <w:t xml:space="preserve">1) установление порядка рассмотрения проекта местного бюджета, утверждения местного бюджета, осуществления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его исполнением;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рассмотрение проекта решения о местном бюджете, принятие решения об утверждении местного бюджета;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рассмотрение прогноза основных характеристик местного бюджета на очередной финансовый год и плановый период, основных направлений бюджетной и налоговой политики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 w:rsidR="0059697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 на очередной финансовый год и плановый период; рассмотрение проекта местного бюджета на очередной финансовый год и плановый период;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проведение публичных слушаний по проекту местного бюджета и годовому отчету об исполнении местного бюджета;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рассмотрение годового отчета об исполнении местного бюджета, принятие решения об его утверждении;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осуществление контроля в ходе рассмотрения отдельных вопросов исполнения местного бюджета;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78"/>
      <w:bookmarkEnd w:id="1"/>
      <w:r>
        <w:rPr>
          <w:rFonts w:ascii="Times New Roman" w:hAnsi="Times New Roman" w:cs="Times New Roman"/>
          <w:sz w:val="28"/>
          <w:szCs w:val="28"/>
        </w:rPr>
        <w:t>7) установление налоговых ставок и налоговых льгот по местным налогам, порядка и сроков уплаты местных налогов в соответствии с законодательством Российской Федерации о налогах и сборах;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установление расходных обязательств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 w:rsidR="005969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E812B0" w:rsidRDefault="009D5E66">
      <w:pPr>
        <w:shd w:val="clear" w:color="FFFFFF" w:themeColor="background1" w:fill="FFFFFF" w:themeFill="background1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установление нормативов отчислений доходов между бюджетами бюджетной системы Российской Федерации, не установленные бюджетным законодательством, в м</w:t>
      </w:r>
      <w:r>
        <w:rPr>
          <w:rFonts w:ascii="Times New Roman" w:hAnsi="Times New Roman" w:cs="Times New Roman"/>
          <w:sz w:val="28"/>
          <w:szCs w:val="28"/>
          <w:highlight w:val="white"/>
        </w:rPr>
        <w:t>естный бюджет от отдельных налоговых и неналоговых доходов;</w:t>
      </w:r>
    </w:p>
    <w:p w:rsidR="00E812B0" w:rsidRDefault="009D5E66">
      <w:pPr>
        <w:shd w:val="clear" w:color="FFFFFF" w:themeColor="background1" w:fill="FFFFFF" w:themeFill="background1"/>
        <w:spacing w:before="200"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10) </w:t>
      </w:r>
      <w:r>
        <w:rPr>
          <w:rFonts w:ascii="Times New Roman" w:hAnsi="Times New Roman"/>
          <w:sz w:val="28"/>
          <w:szCs w:val="28"/>
          <w:highlight w:val="white"/>
        </w:rPr>
        <w:t>установление целей, порядка и условий предоставления иных межбюджетных трансфертов из местного бюджета;</w:t>
      </w:r>
    </w:p>
    <w:p w:rsidR="00E812B0" w:rsidRDefault="009D5E66">
      <w:pPr>
        <w:shd w:val="clear" w:color="FFFFFF" w:themeColor="background1" w:fill="FFFFFF" w:themeFill="background1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       11) в случаях, предусмотренных законодательством Российской Федерации, установл</w:t>
      </w:r>
      <w:r>
        <w:rPr>
          <w:rFonts w:ascii="Times New Roman" w:eastAsia="Times New Roman" w:hAnsi="Times New Roman" w:cs="Times New Roman"/>
          <w:sz w:val="28"/>
          <w:szCs w:val="28"/>
        </w:rPr>
        <w:t>ение ответственности за нарушение норматив</w:t>
      </w:r>
      <w:r w:rsidR="00596971">
        <w:rPr>
          <w:rFonts w:ascii="Times New Roman" w:eastAsia="Times New Roman" w:hAnsi="Times New Roman" w:cs="Times New Roman"/>
          <w:sz w:val="28"/>
          <w:szCs w:val="28"/>
        </w:rPr>
        <w:t xml:space="preserve">ных правовых актов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по вопросам регулирования бюджетных правоотношений;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12)   утверждение плана восстановления платежеспособности муниципального образования</w:t>
      </w:r>
      <w:r>
        <w:rPr>
          <w:rFonts w:ascii="Times New Roman" w:hAnsi="Times New Roman" w:cs="Times New Roman"/>
          <w:sz w:val="28"/>
          <w:szCs w:val="28"/>
          <w:highlight w:val="white"/>
        </w:rPr>
        <w:t>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13) осуществление иных полномочий в соответствии с федеральным законодательством, законодательством Новосибирской области, нормативными правовыми актами органов местного самоуправления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сельсовета Тогучинского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2. Реализация </w:t>
      </w:r>
      <w:hyperlink w:anchor="Par70" w:tooltip="#Par70" w:history="1">
        <w:r>
          <w:rPr>
            <w:rFonts w:ascii="Times New Roman" w:hAnsi="Times New Roman" w:cs="Times New Roman"/>
            <w:sz w:val="28"/>
            <w:szCs w:val="28"/>
            <w:highlight w:val="white"/>
          </w:rPr>
          <w:t>пунктов 1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, 2, 5, </w:t>
      </w:r>
      <w:hyperlink w:anchor="Par78" w:tooltip="#Par78" w:history="1">
        <w:r>
          <w:rPr>
            <w:rFonts w:ascii="Times New Roman" w:hAnsi="Times New Roman" w:cs="Times New Roman"/>
            <w:sz w:val="28"/>
            <w:szCs w:val="28"/>
            <w:highlight w:val="white"/>
          </w:rPr>
          <w:t>7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>, 9, 10, 12 части 1 настоящей статьи осуществляется путем принятия решений.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812B0" w:rsidRDefault="009D5E66">
      <w:pPr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Статья 5. Бюджетные полномочия Администрации </w:t>
      </w:r>
      <w:r w:rsidR="00596971">
        <w:rPr>
          <w:rFonts w:ascii="Times New Roman" w:eastAsia="Times New Roman" w:hAnsi="Times New Roman" w:cs="Times New Roman"/>
          <w:b/>
          <w:sz w:val="28"/>
          <w:szCs w:val="28"/>
        </w:rPr>
        <w:t>Лебедевского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 Тогучинского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бюджетным полномочиям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="00596971">
        <w:rPr>
          <w:rFonts w:ascii="Times New Roman" w:eastAsia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Тогучинского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Новосибирской области относятся: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рассмотрение и утверждение основных направлений бюджетной и налоговой политики </w:t>
      </w:r>
      <w:r w:rsidR="00596971">
        <w:rPr>
          <w:rFonts w:ascii="Times New Roman" w:eastAsia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Тогучинского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установление порядка составления проекта местного бюджета и сроков разработки основных характеристик прогноза местного бюджета </w:t>
      </w:r>
      <w:r w:rsidR="00596971">
        <w:rPr>
          <w:rFonts w:ascii="Times New Roman" w:eastAsia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Тогучинского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на очередной финансовый год и плановый период, прогноза местного бюджета </w:t>
      </w:r>
      <w:r w:rsidR="00596971">
        <w:rPr>
          <w:rFonts w:ascii="Times New Roman" w:eastAsia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Тогучинского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на очередной финансовый год, проекта местного бюджета, а также порядка подготовки документов и материалов, представляемых в Совет депутатов </w:t>
      </w:r>
      <w:r w:rsidR="00596971">
        <w:rPr>
          <w:rFonts w:ascii="Times New Roman" w:eastAsia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Тогучинского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Новосибирской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</w:t>
      </w:r>
      <w:r>
        <w:rPr>
          <w:rFonts w:ascii="Times New Roman" w:hAnsi="Times New Roman" w:cs="Times New Roman"/>
          <w:sz w:val="28"/>
          <w:szCs w:val="28"/>
          <w:highlight w:val="white"/>
        </w:rPr>
        <w:t>сти одновременно с проектом местного бюджета;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3) рассмотрение и одобрение прогноза основных характеристик местного бюджета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сельсовета Тогучинского района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>Новосибирской области на очередной финансовый год и плановый период, прогноза социально-эконом</w:t>
      </w:r>
      <w:r w:rsidR="00596971">
        <w:rPr>
          <w:rFonts w:ascii="Times New Roman" w:hAnsi="Times New Roman" w:cs="Times New Roman"/>
          <w:sz w:val="28"/>
          <w:szCs w:val="28"/>
          <w:highlight w:val="white"/>
        </w:rPr>
        <w:t xml:space="preserve">ического развития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 w:rsidR="00596971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сельсовета и прогноза местного бюджета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сельсовета Тогучинского района</w:t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>Новосиби</w:t>
      </w:r>
      <w:r>
        <w:rPr>
          <w:rFonts w:ascii="Times New Roman" w:hAnsi="Times New Roman" w:cs="Times New Roman"/>
          <w:sz w:val="28"/>
          <w:szCs w:val="28"/>
        </w:rPr>
        <w:t>рской области на очередной финансовый год;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обеспечение составления проекта местного бюджета, прогноза основных характеристик местного бюджета</w:t>
      </w:r>
      <w:r w:rsidR="00596971" w:rsidRPr="00596971">
        <w:rPr>
          <w:rFonts w:ascii="Times New Roman" w:hAnsi="Times New Roman" w:cs="Times New Roman"/>
          <w:sz w:val="28"/>
          <w:szCs w:val="28"/>
        </w:rPr>
        <w:t xml:space="preserve"> 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Тогучинского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на очередной финансовый год и плановый период, прогноза местного бюджета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Тогучинского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Новосибирской области на очередной финансовый год;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рассмотрение проекта местного бюджета;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6) внесение проекта бюджета с необходимыми документами и материалами на утверждение в представительный орган;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обеспечение исполнения местного бюджета;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местного бюджета;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обеспечение составления бюджетной отчетности;</w:t>
      </w:r>
    </w:p>
    <w:p w:rsidR="00E812B0" w:rsidRDefault="009D5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10)представление отчета об исполнении бюджета на утверждение представительным органом;</w:t>
      </w:r>
    </w:p>
    <w:p w:rsidR="00E812B0" w:rsidRDefault="009D5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11)обеспечение управления муниципальным долгом;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принятие в соответствии с законодательством Российской Федерации, нормативных правовых актов органов местного самоуправления</w:t>
      </w:r>
      <w:r w:rsidR="00596971" w:rsidRPr="00596971">
        <w:rPr>
          <w:rFonts w:ascii="Times New Roman" w:hAnsi="Times New Roman" w:cs="Times New Roman"/>
          <w:sz w:val="28"/>
          <w:szCs w:val="28"/>
        </w:rPr>
        <w:t xml:space="preserve"> Лебедевского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Тогучинского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Новосибирской области, устанавливающих расходные обязательства</w:t>
      </w:r>
      <w:r w:rsidR="00596971" w:rsidRPr="00596971">
        <w:rPr>
          <w:rFonts w:ascii="Times New Roman" w:hAnsi="Times New Roman" w:cs="Times New Roman"/>
          <w:sz w:val="28"/>
          <w:szCs w:val="28"/>
        </w:rPr>
        <w:t xml:space="preserve"> 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Тогучинского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Новосибирской области Новосибирской области;</w:t>
      </w: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исполнение расходных обязательств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Тогучинского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Новосибирской области Новосибирской области;</w:t>
      </w:r>
    </w:p>
    <w:p w:rsidR="00E812B0" w:rsidRPr="00CF2867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867">
        <w:rPr>
          <w:rFonts w:ascii="Times New Roman" w:hAnsi="Times New Roman" w:cs="Times New Roman"/>
          <w:sz w:val="28"/>
          <w:szCs w:val="28"/>
        </w:rPr>
        <w:t xml:space="preserve">14) установление </w:t>
      </w:r>
      <w:proofErr w:type="gramStart"/>
      <w:r w:rsidRPr="00CF2867">
        <w:rPr>
          <w:rFonts w:ascii="Times New Roman" w:hAnsi="Times New Roman" w:cs="Times New Roman"/>
          <w:sz w:val="28"/>
          <w:szCs w:val="28"/>
        </w:rPr>
        <w:t xml:space="preserve">порядка использования бюджетных ассигнований резервного фонда администрации </w:t>
      </w:r>
      <w:r w:rsidR="00CF2867" w:rsidRPr="00CF2867">
        <w:rPr>
          <w:rFonts w:ascii="Times New Roman" w:eastAsia="Times New Roman" w:hAnsi="Times New Roman" w:cs="Times New Roman"/>
          <w:sz w:val="28"/>
          <w:szCs w:val="28"/>
        </w:rPr>
        <w:t xml:space="preserve">Лебедевского </w:t>
      </w:r>
      <w:r w:rsidRPr="00CF2867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proofErr w:type="gramEnd"/>
      <w:r w:rsidRPr="00CF2867">
        <w:rPr>
          <w:rFonts w:ascii="Times New Roman" w:eastAsia="Times New Roman" w:hAnsi="Times New Roman" w:cs="Times New Roman"/>
          <w:sz w:val="28"/>
          <w:szCs w:val="28"/>
        </w:rPr>
        <w:t xml:space="preserve"> Тогучинского района</w:t>
      </w:r>
      <w:r w:rsidRPr="00CF28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F2867"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867">
        <w:rPr>
          <w:rFonts w:ascii="Times New Roman" w:hAnsi="Times New Roman" w:cs="Times New Roman"/>
          <w:sz w:val="28"/>
          <w:szCs w:val="28"/>
        </w:rPr>
        <w:t>15) принятие решений по использованию бюджетных ассигнований резервного</w:t>
      </w:r>
      <w:r w:rsidR="00CF2867" w:rsidRPr="00CF2867">
        <w:rPr>
          <w:rFonts w:ascii="Times New Roman" w:hAnsi="Times New Roman" w:cs="Times New Roman"/>
          <w:sz w:val="28"/>
          <w:szCs w:val="28"/>
        </w:rPr>
        <w:t xml:space="preserve"> фонда администрации Лебедевского</w:t>
      </w:r>
      <w:r w:rsidRPr="00CF2867"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области;</w:t>
      </w:r>
      <w:bookmarkStart w:id="2" w:name="_GoBack"/>
      <w:bookmarkEnd w:id="2"/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16) заключение договоров о предоставлении </w:t>
      </w:r>
      <w:r w:rsidR="00596971">
        <w:rPr>
          <w:rFonts w:ascii="Times New Roman" w:hAnsi="Times New Roman" w:cs="Times New Roman"/>
          <w:sz w:val="28"/>
          <w:szCs w:val="28"/>
        </w:rPr>
        <w:t xml:space="preserve">муниципальных гарантий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17) предоставление </w:t>
      </w:r>
      <w:r w:rsidR="00596971">
        <w:rPr>
          <w:rFonts w:ascii="Times New Roman" w:hAnsi="Times New Roman" w:cs="Times New Roman"/>
          <w:sz w:val="28"/>
          <w:szCs w:val="28"/>
        </w:rPr>
        <w:t xml:space="preserve">муниципальных гарантий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18) предоставление межбюджетных трансфертов из местного бюджета;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19) утверждение порядков финансирования мероприятий, предусмотренных му</w:t>
      </w:r>
      <w:r w:rsidR="00596971">
        <w:rPr>
          <w:rFonts w:ascii="Times New Roman" w:hAnsi="Times New Roman" w:cs="Times New Roman"/>
          <w:sz w:val="28"/>
          <w:szCs w:val="28"/>
        </w:rPr>
        <w:t xml:space="preserve">ниципальными программами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20) установление порядка определения объема и предоставления субсидий некоммерческим организациям, не являющимся муниципальными учреждениями;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21) установление предельных объемов размещения муниципаль</w:t>
      </w:r>
      <w:r w:rsidR="00596971">
        <w:rPr>
          <w:rFonts w:ascii="Times New Roman" w:hAnsi="Times New Roman" w:cs="Times New Roman"/>
          <w:sz w:val="28"/>
          <w:szCs w:val="28"/>
        </w:rPr>
        <w:t xml:space="preserve">ных ценных бумаг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на очередной финансовый год и каждый год планового периода по номинальной стоимости;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22) представл</w:t>
      </w:r>
      <w:r w:rsidR="00596971">
        <w:rPr>
          <w:rFonts w:ascii="Times New Roman" w:hAnsi="Times New Roman" w:cs="Times New Roman"/>
          <w:sz w:val="28"/>
          <w:szCs w:val="28"/>
        </w:rPr>
        <w:t xml:space="preserve">ение в совет депутатов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отчета и иной бюджетной отчетности об исполнении местного бюджета;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23) утверждение отчета об исполнении местного бюджета за первый квартал, полугодие, девять месяцев текущего финансового года;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24) установление порядка принятия решения о подготовке и реализации бюджетных инвестиций в объекты муницип</w:t>
      </w:r>
      <w:r w:rsidR="00596971">
        <w:rPr>
          <w:rFonts w:ascii="Times New Roman" w:hAnsi="Times New Roman" w:cs="Times New Roman"/>
          <w:sz w:val="28"/>
          <w:szCs w:val="28"/>
        </w:rPr>
        <w:t xml:space="preserve">альной собственности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25) установление порядка осуществления бюджетных инвестиций в форме капитальных вложений в объекты муниципальной соб</w:t>
      </w:r>
      <w:r w:rsidR="00596971">
        <w:rPr>
          <w:rFonts w:ascii="Times New Roman" w:hAnsi="Times New Roman" w:cs="Times New Roman"/>
          <w:sz w:val="28"/>
          <w:szCs w:val="28"/>
        </w:rPr>
        <w:t xml:space="preserve">ственности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и принятия решений о подготовке и реализации бюджетных инвестиций в указанные объекты;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26) обеспечение опубликования ежеквартальных сведений о ходе исполнения местного бюджета;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27) рассмотрение годового отчета об исполнении местного бюджета;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28) принятие решений о</w:t>
      </w:r>
      <w:r w:rsidR="00596971">
        <w:rPr>
          <w:rFonts w:ascii="Times New Roman" w:hAnsi="Times New Roman" w:cs="Times New Roman"/>
          <w:sz w:val="28"/>
          <w:szCs w:val="28"/>
        </w:rPr>
        <w:t xml:space="preserve"> заключении от имени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муниципальных контрактов, предметами которых являются выполнение работ, оказание услуг, длительность производственного цикла выполнения, оказания которых превышает срок действия утвержденных лимитов бюджетных обязательств, в пределах средств, установленных на соответствующие цели реш</w:t>
      </w:r>
      <w:r w:rsidR="00596971">
        <w:rPr>
          <w:rFonts w:ascii="Times New Roman" w:hAnsi="Times New Roman" w:cs="Times New Roman"/>
          <w:sz w:val="28"/>
          <w:szCs w:val="28"/>
        </w:rPr>
        <w:t xml:space="preserve">ениями администрации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о подготовке и реализации бюджетных инвестиций в объекты муницип</w:t>
      </w:r>
      <w:r w:rsidR="00596971">
        <w:rPr>
          <w:rFonts w:ascii="Times New Roman" w:hAnsi="Times New Roman" w:cs="Times New Roman"/>
          <w:sz w:val="28"/>
          <w:szCs w:val="28"/>
        </w:rPr>
        <w:t>альной собственности</w:t>
      </w:r>
      <w:proofErr w:type="gramEnd"/>
      <w:r w:rsidR="00596971">
        <w:rPr>
          <w:rFonts w:ascii="Times New Roman" w:hAnsi="Times New Roman" w:cs="Times New Roman"/>
          <w:sz w:val="28"/>
          <w:szCs w:val="28"/>
        </w:rPr>
        <w:t xml:space="preserve">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области, на срок реализации указанных решений;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29) установление случаев заключения от </w:t>
      </w:r>
      <w:r w:rsidR="00596971">
        <w:rPr>
          <w:rFonts w:ascii="Times New Roman" w:hAnsi="Times New Roman" w:cs="Times New Roman"/>
          <w:sz w:val="28"/>
          <w:szCs w:val="28"/>
        </w:rPr>
        <w:t xml:space="preserve">имени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муниципальных контрактов, предусмотренных </w:t>
      </w:r>
      <w:hyperlink r:id="rId13" w:tooltip="consultantplus://offline/ref=5A66D33C0DBA208D7200D3CF756395C28AAAE19D84F8CB64D00437B73AA171EB1E86BC60F0A8F76E47A5E6A4E7AE552BC3AA58269981413Fi7i2F" w:history="1">
        <w:r>
          <w:rPr>
            <w:rFonts w:ascii="Times New Roman" w:hAnsi="Times New Roman" w:cs="Times New Roman"/>
            <w:sz w:val="28"/>
            <w:szCs w:val="28"/>
          </w:rPr>
          <w:t>абзацем третьим части 3 статьи 72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а также пределов средств и сроков, на которые заключаются указанные контракты;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30) принятие решений о</w:t>
      </w:r>
      <w:r w:rsidR="00596971">
        <w:rPr>
          <w:rFonts w:ascii="Times New Roman" w:hAnsi="Times New Roman" w:cs="Times New Roman"/>
          <w:sz w:val="28"/>
          <w:szCs w:val="28"/>
        </w:rPr>
        <w:t xml:space="preserve"> заключении от имени</w:t>
      </w:r>
      <w:r w:rsidR="00596971" w:rsidRPr="00596971">
        <w:rPr>
          <w:rFonts w:ascii="Times New Roman" w:hAnsi="Times New Roman" w:cs="Times New Roman"/>
          <w:sz w:val="28"/>
          <w:szCs w:val="28"/>
        </w:rPr>
        <w:t xml:space="preserve"> Лебедевского</w:t>
      </w:r>
      <w:r w:rsidR="005969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муниципальных контрактов,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предусмотренных </w:t>
      </w:r>
      <w:hyperlink r:id="rId14" w:tooltip="consultantplus://offline/ref=5A66D33C0DBA208D7200D3CF756395C28AAAE19D84F8CB64D00437B73AA171EB1E86BC60F0A8F76E47A5E6A4E7AE552BC3AA58269981413Fi7i2F" w:history="1">
        <w:r>
          <w:rPr>
            <w:rFonts w:ascii="Times New Roman" w:hAnsi="Times New Roman" w:cs="Times New Roman"/>
            <w:sz w:val="28"/>
            <w:szCs w:val="28"/>
          </w:rPr>
          <w:t>абзацем третьим части 3 статьи 72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а также определение порядка принятия указанных решений;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31) установление порядка разработки и утверждения, периода действия, а также требований к составу и содержанию бюджетного пр</w:t>
      </w:r>
      <w:r w:rsidR="00596971">
        <w:rPr>
          <w:rFonts w:ascii="Times New Roman" w:hAnsi="Times New Roman" w:cs="Times New Roman"/>
          <w:sz w:val="28"/>
          <w:szCs w:val="28"/>
        </w:rPr>
        <w:t xml:space="preserve">огноза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на долгосрочный период;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32) утверждение бюджетного прогноза (изменений </w:t>
      </w:r>
      <w:r w:rsidR="00596971">
        <w:rPr>
          <w:rFonts w:ascii="Times New Roman" w:hAnsi="Times New Roman" w:cs="Times New Roman"/>
          <w:sz w:val="28"/>
          <w:szCs w:val="28"/>
        </w:rPr>
        <w:t xml:space="preserve">бюджетного прогноза)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на долгосрочный период;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33) установление порядка формирования и ведения реестра источников доходов местного бюджета;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34) установление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порядка формирования перечн</w:t>
      </w:r>
      <w:r w:rsidR="00596971">
        <w:rPr>
          <w:rFonts w:ascii="Times New Roman" w:hAnsi="Times New Roman" w:cs="Times New Roman"/>
          <w:sz w:val="28"/>
          <w:szCs w:val="28"/>
        </w:rPr>
        <w:t xml:space="preserve">я налоговых расходов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Тогучинского района 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35) установление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порядка осуществления оценк</w:t>
      </w:r>
      <w:r w:rsidR="00596971">
        <w:rPr>
          <w:rFonts w:ascii="Times New Roman" w:hAnsi="Times New Roman" w:cs="Times New Roman"/>
          <w:sz w:val="28"/>
          <w:szCs w:val="28"/>
        </w:rPr>
        <w:t xml:space="preserve">и налоговых расходов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Тогучинского района Новосибирской области;</w:t>
      </w:r>
    </w:p>
    <w:p w:rsidR="00E812B0" w:rsidRDefault="00E812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36) осуществление иных полномочий в соответствии с федеральным законодательством, законодательством Новосибирской области, нормативными правовыми актами органов мес</w:t>
      </w:r>
      <w:r w:rsidR="00596971">
        <w:rPr>
          <w:rFonts w:ascii="Times New Roman" w:hAnsi="Times New Roman" w:cs="Times New Roman"/>
          <w:sz w:val="28"/>
          <w:szCs w:val="28"/>
        </w:rPr>
        <w:t xml:space="preserve">тного самоуправления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области.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6. Бюджетные полномочия финансового органа</w:t>
      </w:r>
    </w:p>
    <w:p w:rsidR="00E812B0" w:rsidRDefault="009D5E66">
      <w:pPr>
        <w:pStyle w:val="afb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Бюджетные полномочия финансового органа исполняются должност</w:t>
      </w:r>
      <w:r w:rsidR="00596971">
        <w:rPr>
          <w:rFonts w:ascii="Times New Roman" w:hAnsi="Times New Roman" w:cs="Times New Roman"/>
          <w:sz w:val="28"/>
          <w:szCs w:val="28"/>
        </w:rPr>
        <w:t>ным лицом администрации</w:t>
      </w:r>
      <w:r w:rsidR="00596971" w:rsidRPr="00596971">
        <w:rPr>
          <w:rFonts w:ascii="Times New Roman" w:hAnsi="Times New Roman" w:cs="Times New Roman"/>
          <w:sz w:val="28"/>
          <w:szCs w:val="28"/>
        </w:rPr>
        <w:t xml:space="preserve"> Лебедевского</w:t>
      </w:r>
      <w:r w:rsidR="005969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812B0" w:rsidRDefault="00E812B0">
      <w:pPr>
        <w:pStyle w:val="afb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 бюджетным полномочиям финансового органа относятся: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разработка и представл</w:t>
      </w:r>
      <w:r w:rsidR="00596971">
        <w:rPr>
          <w:rFonts w:ascii="Times New Roman" w:hAnsi="Times New Roman" w:cs="Times New Roman"/>
          <w:sz w:val="28"/>
          <w:szCs w:val="28"/>
        </w:rPr>
        <w:t xml:space="preserve">ение в администрацию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основных направлений бюджетной, налоговой политик</w:t>
      </w:r>
      <w:r w:rsidR="00596971">
        <w:rPr>
          <w:rFonts w:ascii="Times New Roman" w:hAnsi="Times New Roman" w:cs="Times New Roman"/>
          <w:sz w:val="28"/>
          <w:szCs w:val="28"/>
        </w:rPr>
        <w:t xml:space="preserve">и и долговой политики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составление проекта местного бюджета, представлени</w:t>
      </w:r>
      <w:r w:rsidR="00596971">
        <w:rPr>
          <w:rFonts w:ascii="Times New Roman" w:hAnsi="Times New Roman" w:cs="Times New Roman"/>
          <w:sz w:val="28"/>
          <w:szCs w:val="28"/>
        </w:rPr>
        <w:t xml:space="preserve">е его в администрацию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осуществление методического руководства в области составления и исполнения местного бюджета;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разработка и представл</w:t>
      </w:r>
      <w:r w:rsidR="00596971">
        <w:rPr>
          <w:rFonts w:ascii="Times New Roman" w:hAnsi="Times New Roman" w:cs="Times New Roman"/>
          <w:sz w:val="28"/>
          <w:szCs w:val="28"/>
        </w:rPr>
        <w:t xml:space="preserve">ение в администрацию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прогноза основных характеристик </w:t>
      </w:r>
      <w:r>
        <w:rPr>
          <w:rFonts w:ascii="Times New Roman" w:hAnsi="Times New Roman" w:cs="Times New Roman"/>
          <w:sz w:val="28"/>
          <w:szCs w:val="28"/>
        </w:rPr>
        <w:lastRenderedPageBreak/>
        <w:t>местного бюджета на очередной финансовый год и плановый период и прогноза местного бюджета на очередной финансовый год;</w:t>
      </w:r>
    </w:p>
    <w:p w:rsidR="00E812B0" w:rsidRDefault="009D5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5) установление порядка сос</w:t>
      </w:r>
      <w:r>
        <w:rPr>
          <w:rFonts w:ascii="Times New Roman" w:hAnsi="Times New Roman" w:cs="Times New Roman"/>
          <w:sz w:val="28"/>
          <w:szCs w:val="28"/>
          <w:highlight w:val="white"/>
        </w:rPr>
        <w:t>тавления бюджетной отчетности;</w:t>
      </w:r>
    </w:p>
    <w:p w:rsidR="00E812B0" w:rsidRDefault="009D5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6) ведение муниципальной долговой книги;</w:t>
      </w:r>
    </w:p>
    <w:p w:rsidR="00E812B0" w:rsidRDefault="009D5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7) организация исполнения местного бюджета;</w:t>
      </w: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8) установление порядка составления и ведения свод</w:t>
      </w:r>
      <w:r>
        <w:rPr>
          <w:rFonts w:ascii="Times New Roman" w:hAnsi="Times New Roman" w:cs="Times New Roman"/>
          <w:sz w:val="28"/>
          <w:szCs w:val="28"/>
        </w:rPr>
        <w:t>ной бюджетной росписи местного бюджета, бюджетных росписей главных распорядителей (распорядителей) бюджетных средств, главных администраторов источников финансирования дефицита местного бюджета, а также утверждения (изменения), доведения (отзыва) лимитов бюджетных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и организации исполнения местного бюджета;</w:t>
      </w: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>9) установление порядка составления и ведения бюджетных смет муниципальных казенных учреждений, порядка формирования и ведения обоснований (расчетов) плановых сметных показателей, используемых при составлении и ведении бюджетных смет муниципальных казенных учрежден</w:t>
      </w:r>
      <w:r>
        <w:rPr>
          <w:rFonts w:ascii="Times New Roman" w:hAnsi="Times New Roman" w:cs="Times New Roman"/>
          <w:sz w:val="28"/>
          <w:szCs w:val="28"/>
          <w:highlight w:val="white"/>
        </w:rPr>
        <w:t>ий;</w:t>
      </w: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</w:t>
      </w:r>
      <w:r w:rsidRPr="00F37F7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разработка проектов методик распределения и порядка предоставления межбюджетных трансфертов из местного бюджета</w:t>
      </w: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установление единой методологии бюджетного учета, составления, представления и утверждения бюджетной отчетности, а также бухгалтерского учета и бухгалтерской (финансовой) отчетности муниципальных учреждений;</w:t>
      </w: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</w:t>
      </w:r>
      <w:r w:rsidRPr="00F37F7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осуществление методологического руководства по </w:t>
      </w:r>
      <w:hyperlink r:id="rId15" w:tooltip="consultantplus://offline/ref=5F7F626B819725DAEDF8D662C656DC1E4CE72314902B88ADDF57537989AD06FA38C4F9619CC8A7C2805B23E0lAS2I" w:history="1">
        <w:r>
          <w:rPr>
            <w:rFonts w:ascii="Times New Roman" w:hAnsi="Times New Roman" w:cs="Times New Roman"/>
            <w:sz w:val="28"/>
            <w:szCs w:val="28"/>
          </w:rPr>
          <w:t>бухгалтерскому учету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" w:tooltip="consultantplus://offline/ref=5F7F626B819725DAEDF8D662C656DC1E48E122179729D5A7D70E5F7B8EA259FF3FD5F9619ED6A7C69C5277B3E7DB046840417E7A1438E12Fl4S5I" w:history="1">
        <w:r>
          <w:rPr>
            <w:rFonts w:ascii="Times New Roman" w:hAnsi="Times New Roman" w:cs="Times New Roman"/>
            <w:sz w:val="28"/>
            <w:szCs w:val="28"/>
          </w:rPr>
          <w:t>отчетности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учреждений;</w:t>
      </w: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13)</w:t>
      </w:r>
      <w:r w:rsidRPr="00F37F7C">
        <w:rPr>
          <w:rFonts w:ascii="Times New Roman" w:hAnsi="Times New Roman" w:cs="Times New Roman"/>
          <w:sz w:val="28"/>
          <w:szCs w:val="28"/>
          <w:highlight w:val="white"/>
        </w:rPr>
        <w:t xml:space="preserve">    </w:t>
      </w:r>
      <w:r>
        <w:rPr>
          <w:rFonts w:ascii="Times New Roman" w:hAnsi="Times New Roman" w:cs="Times New Roman"/>
          <w:sz w:val="28"/>
          <w:szCs w:val="28"/>
          <w:highlight w:val="white"/>
        </w:rPr>
        <w:t>осуществление нормативного и методического обеспечения осуществления (анализа осуществления) внутреннего финансового аудита, проведения финансовыми органами, главными администраторами бюджетных средств мониторинга качества финансового менеджмента, а также осуществление методического обеспечения осуществления внутреннего финансового контроля;</w:t>
      </w: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14) исполнение судебных актов по искам к</w:t>
      </w:r>
      <w:r w:rsidR="00596971">
        <w:rPr>
          <w:rFonts w:ascii="Times New Roman" w:hAnsi="Times New Roman" w:cs="Times New Roman"/>
          <w:sz w:val="28"/>
          <w:szCs w:val="28"/>
        </w:rPr>
        <w:t xml:space="preserve"> Лебедевскому</w:t>
      </w:r>
      <w:r>
        <w:rPr>
          <w:rFonts w:ascii="Times New Roman" w:hAnsi="Times New Roman" w:cs="Times New Roman"/>
          <w:sz w:val="28"/>
          <w:szCs w:val="28"/>
        </w:rPr>
        <w:t xml:space="preserve"> сельсовету Тогучинского района Новосибирской области в установленном </w:t>
      </w:r>
      <w:hyperlink r:id="rId17" w:tooltip="consultantplus://offline/ref=33958C0C4F92AEF724255CB3AB06F2E983B9F2DF400BDD13B5A286719BF4CF2A38EEFE764232E7622A551C3B998D21E6FED8FF4A80C2CAE3NDV3I" w:history="1">
        <w:r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15) формирование и ведение реестр</w:t>
      </w:r>
      <w:r w:rsidR="00596971">
        <w:rPr>
          <w:rFonts w:ascii="Times New Roman" w:hAnsi="Times New Roman" w:cs="Times New Roman"/>
          <w:sz w:val="28"/>
          <w:szCs w:val="28"/>
        </w:rPr>
        <w:t xml:space="preserve">а источников доходов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области, реест</w:t>
      </w:r>
      <w:r w:rsidR="00596971">
        <w:rPr>
          <w:rFonts w:ascii="Times New Roman" w:hAnsi="Times New Roman" w:cs="Times New Roman"/>
          <w:sz w:val="28"/>
          <w:szCs w:val="28"/>
        </w:rPr>
        <w:t xml:space="preserve">р источников доходов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области, а также перечень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источников доходов бюджетов бюджетной системы Российской Федерации</w:t>
      </w:r>
      <w:proofErr w:type="gramEnd"/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 установление порядка составления и ведения кассового плана местного бюджета;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17) установление, детализация и определение порядка применения бюджетной классификации Российской Федерации в части, относящейся к местному бюджету;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18) управление средствами на едином счете местного бюджета;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19) ведение реестра ра</w:t>
      </w:r>
      <w:r w:rsidR="00596971">
        <w:rPr>
          <w:rFonts w:ascii="Times New Roman" w:hAnsi="Times New Roman" w:cs="Times New Roman"/>
          <w:sz w:val="28"/>
          <w:szCs w:val="28"/>
        </w:rPr>
        <w:t xml:space="preserve">сходных обязательств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в порядке, установленном </w:t>
      </w:r>
      <w:r w:rsidR="00596971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администрацией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20) установление порядка составления и представления бюджетной отчетности главных распорядителей средств местного бюджета, главных администраторов доходов местного бюджета, главных администраторов источников финансирования дефицита местного бюджета;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21) требование от главных распорядителей, распорядителей и получателей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едставления отчетов об использовании средств местного бюджета и иных сведений, связанных с получением, перечислением, зачислением и использованием средств местного бюджета;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22) разработка программ муниципальных внут</w:t>
      </w:r>
      <w:r w:rsidR="00596971">
        <w:rPr>
          <w:rFonts w:ascii="Times New Roman" w:hAnsi="Times New Roman" w:cs="Times New Roman"/>
          <w:sz w:val="28"/>
          <w:szCs w:val="28"/>
        </w:rPr>
        <w:t xml:space="preserve">ренних заимствований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23) ос</w:t>
      </w:r>
      <w:r w:rsidR="00596971">
        <w:rPr>
          <w:rFonts w:ascii="Times New Roman" w:hAnsi="Times New Roman" w:cs="Times New Roman"/>
          <w:sz w:val="28"/>
          <w:szCs w:val="28"/>
        </w:rPr>
        <w:t xml:space="preserve">уществление от имени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муниципальных внутренних заимствований, в том числе выступление эмитентом муници</w:t>
      </w:r>
      <w:r w:rsidR="00596971">
        <w:rPr>
          <w:rFonts w:ascii="Times New Roman" w:hAnsi="Times New Roman" w:cs="Times New Roman"/>
          <w:sz w:val="28"/>
          <w:szCs w:val="28"/>
        </w:rPr>
        <w:t xml:space="preserve">пальных ценных бумаг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24) разработка программы му</w:t>
      </w:r>
      <w:r w:rsidR="00596971">
        <w:rPr>
          <w:rFonts w:ascii="Times New Roman" w:hAnsi="Times New Roman" w:cs="Times New Roman"/>
          <w:sz w:val="28"/>
          <w:szCs w:val="28"/>
        </w:rPr>
        <w:t xml:space="preserve">ниципальных гарантий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в валюте Российской Федерации;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25) управление </w:t>
      </w:r>
      <w:r w:rsidR="00596971">
        <w:rPr>
          <w:rFonts w:ascii="Times New Roman" w:hAnsi="Times New Roman" w:cs="Times New Roman"/>
          <w:sz w:val="28"/>
          <w:szCs w:val="28"/>
        </w:rPr>
        <w:t xml:space="preserve">муниципальным долгом </w:t>
      </w:r>
      <w:r w:rsidR="00596971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26) утверждение перечня кодов подвидов по видам доходов, главными администраторами которых являются органы ме</w:t>
      </w:r>
      <w:r w:rsidR="00BE4103">
        <w:rPr>
          <w:rFonts w:ascii="Times New Roman" w:hAnsi="Times New Roman" w:cs="Times New Roman"/>
          <w:sz w:val="28"/>
          <w:szCs w:val="28"/>
        </w:rPr>
        <w:t xml:space="preserve">стного самоуправления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27) формирование и ведение реестра источников доходов местного бюджета;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28) утверждение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перечня кодов видов источников финансирования дефицита местного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29) принятие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решений о заключении мировых соглашений с установлением условий урегулирования задолженности должников по денежным обязательствам перед муници</w:t>
      </w:r>
      <w:r w:rsidR="00BE4103">
        <w:rPr>
          <w:rFonts w:ascii="Times New Roman" w:hAnsi="Times New Roman" w:cs="Times New Roman"/>
          <w:sz w:val="28"/>
          <w:szCs w:val="28"/>
        </w:rPr>
        <w:t xml:space="preserve">пальным образованием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способами, предусмотренными нормативными правовыми актами органов</w:t>
      </w:r>
      <w:r w:rsidR="00BE4103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</w:t>
      </w:r>
      <w:proofErr w:type="gramEnd"/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30) установление перечня и кодов целевых статей расходов местного бюджета, если иное не установлено Бюджетным </w:t>
      </w:r>
      <w:hyperlink r:id="rId18" w:tooltip="consultantplus://offline/ref=5A66D33C0DBA208D7200D3CF756395C28AAAE19D84F8CB64D00437B73AA171EB0C86E46CF2ADE86C41B0B0F5A1iFiAF" w:history="1">
        <w:r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31) исполнение решения о применении бюджетных мер принуждения, предусмотренных Бюджетным </w:t>
      </w:r>
      <w:hyperlink r:id="rId19" w:tooltip="consultantplus://offline/ref=5A66D33C0DBA208D7200D3CF756395C28AAAE19D84F8CB64D00437B73AA171EB0C86E46CF2ADE86C41B0B0F5A1iFiAF" w:history="1">
        <w:r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решения об изменении (отмене) указанного решения;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32) утверждение типовых форм договоров (соглашений) о предоставлении из местного бюджета субсидий (за исключением субсидий муниципальным учреждениям), в том числе грантов в форме субсидий юридическим лицам, индивидуальным предпринимателям, а также физическим лицам - производителям товаров, работ, услуг, а также дополнительных соглашений к указанным договорам (соглашениям), предусматривающим внесение в них изменений или их расторжение;</w:t>
      </w:r>
      <w:proofErr w:type="gramEnd"/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33) утверждение типовых форм договоров (соглашений) о предоставлении из местного бюджета субсидий (кроме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собственность), в том числе грантов в форме субсидий некоммерческим организациям, не являющимся казенными учреждениями, а также дополнительных соглашений к указанным договорам (соглашениям), предусматривающим внесение в них изменений или 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расторжение;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34) осуществление иных полномочий в соответствии с федеральным законодательством и нормативными правовыми актами органов ме</w:t>
      </w:r>
      <w:r w:rsidR="00BE4103">
        <w:rPr>
          <w:rFonts w:ascii="Times New Roman" w:hAnsi="Times New Roman" w:cs="Times New Roman"/>
          <w:sz w:val="28"/>
          <w:szCs w:val="28"/>
        </w:rPr>
        <w:t xml:space="preserve">стного самоуправления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области.</w:t>
      </w:r>
    </w:p>
    <w:p w:rsidR="00E812B0" w:rsidRDefault="00E812B0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ья </w:t>
      </w:r>
      <w:r w:rsidRPr="00F37F7C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. Бюджетн</w:t>
      </w:r>
      <w:r>
        <w:rPr>
          <w:rFonts w:ascii="Times New Roman" w:hAnsi="Times New Roman" w:cs="Times New Roman"/>
          <w:b/>
          <w:bCs/>
          <w:sz w:val="28"/>
          <w:szCs w:val="28"/>
        </w:rPr>
        <w:t>ые полномочия контрольного органа</w:t>
      </w:r>
    </w:p>
    <w:p w:rsidR="00E812B0" w:rsidRDefault="00E812B0">
      <w:pPr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12B0" w:rsidRDefault="009D5E66">
      <w:pPr>
        <w:spacing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Бюджетные полномочия кон</w:t>
      </w:r>
      <w:r w:rsidR="00BE4103">
        <w:rPr>
          <w:rFonts w:ascii="Times New Roman" w:hAnsi="Times New Roman" w:cs="Times New Roman"/>
          <w:bCs/>
          <w:sz w:val="28"/>
          <w:szCs w:val="28"/>
        </w:rPr>
        <w:t xml:space="preserve">трольно-счетного органа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 w:rsidR="00BE410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сельсовета Тогучинского района Новосибирской области исполняются Ревизионной комиссией Тогучинского района Новосибирской области по соглашению;</w:t>
      </w:r>
    </w:p>
    <w:p w:rsidR="00E812B0" w:rsidRDefault="009D5E66" w:rsidP="00BE4103">
      <w:pPr>
        <w:pStyle w:val="afb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Бюджетные полномочия по осуществлению внутреннего муниципального контроля исполняются администрацией Тогучинского района Новосибирской области по соглашению.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Pr="00F37F7C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Бюджетные полномочия главных распорядителей (распорядителей) средств местного бюджета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бюджетным полномочиям главных распорядителей (распорядителей) средств местного бюджета относятся:</w:t>
      </w:r>
    </w:p>
    <w:p w:rsidR="00E812B0" w:rsidRDefault="00BE4103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представление </w:t>
      </w:r>
      <w:r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 w:rsidR="009D5E66"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Новосибирской области в отношениях, возникающих при получении межбюджетных трансфертов из других бюджетов бюджетной системы Российской Федерации;</w:t>
      </w: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подготовка предложений по установлению порядка предоставления иных межбюджетных трансфертов из местного бюджета бюджету муниципального района.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осуществление внутреннего финансового аудита в целях: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оценки надежности внутреннего процесса главного администратора средств местного бюджета, осуществляемого в целях соблюдения установленных правовыми актами, регулирующими бюджетные правоотношения, требований к исполнению своих бюджетных полномочий (далее - внутренний финансовый контроль), и подготовки предложений об организации внутреннего финансового контроля;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б) 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установленной Министерством финансов Российской Федерации, а также внутренним актам, принятым в соответствии с </w:t>
      </w:r>
      <w:hyperlink r:id="rId20" w:tooltip="consultantplus://offline/ref=5A66D33C0DBA208D7200D3CF756395C28AAAE19D84F8CB64D00437B73AA171EB1E86BC65F9A9F36716FFF6A0AEF95E37C5B746278781i4i0F" w:history="1">
        <w:r>
          <w:rPr>
            <w:rFonts w:ascii="Times New Roman" w:hAnsi="Times New Roman" w:cs="Times New Roman"/>
            <w:sz w:val="28"/>
            <w:szCs w:val="28"/>
          </w:rPr>
          <w:t>пунктом 5 статьи 264.1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  <w:proofErr w:type="gramEnd"/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осуществление иных полномочий в соответствии с законодательством Российской Федерации, нормативными правовыми актами органов мес</w:t>
      </w:r>
      <w:r w:rsidR="00BE4103">
        <w:rPr>
          <w:rFonts w:ascii="Times New Roman" w:hAnsi="Times New Roman" w:cs="Times New Roman"/>
          <w:sz w:val="28"/>
          <w:szCs w:val="28"/>
        </w:rPr>
        <w:t xml:space="preserve">тного самоуправления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области. 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3. СОСТАВЛЕНИЕ ПРОЕКТА МЕСТНОГО БЮДЖЕТА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я </w:t>
      </w:r>
      <w:r w:rsidRPr="00F37F7C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. Об</w:t>
      </w:r>
      <w:r>
        <w:rPr>
          <w:rFonts w:ascii="Times New Roman" w:hAnsi="Times New Roman" w:cs="Times New Roman"/>
          <w:b/>
          <w:bCs/>
          <w:sz w:val="28"/>
          <w:szCs w:val="28"/>
        </w:rPr>
        <w:t>щие положения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Проект местного бюджета разрабатывается и утверждается в форме реше</w:t>
      </w:r>
      <w:r w:rsidR="00BE4103">
        <w:rPr>
          <w:rFonts w:ascii="Times New Roman" w:hAnsi="Times New Roman" w:cs="Times New Roman"/>
          <w:sz w:val="28"/>
          <w:szCs w:val="28"/>
        </w:rPr>
        <w:t>ния Совета депутатов</w:t>
      </w:r>
      <w:r w:rsidR="00BE4103" w:rsidRPr="00BE4103">
        <w:rPr>
          <w:rFonts w:ascii="Times New Roman" w:hAnsi="Times New Roman" w:cs="Times New Roman"/>
          <w:sz w:val="28"/>
          <w:szCs w:val="28"/>
        </w:rPr>
        <w:t xml:space="preserve">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 w:rsidR="00BE41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  сроком на три года - на очередной финансовый год и плановый период.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F7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Составление проекта местного бюджета начинается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шесть месяцев до начала очередного финансового года.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F7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Порядок и сроки составления проекта местного бюджета, а также порядок подготовки документов и материалов, представляемых в пр</w:t>
      </w:r>
      <w:r w:rsidR="00BE4103">
        <w:rPr>
          <w:rFonts w:ascii="Times New Roman" w:hAnsi="Times New Roman" w:cs="Times New Roman"/>
          <w:sz w:val="28"/>
          <w:szCs w:val="28"/>
        </w:rPr>
        <w:t>едставительный орган</w:t>
      </w:r>
      <w:r w:rsidR="00BE4103" w:rsidRPr="00BE4103">
        <w:rPr>
          <w:rFonts w:ascii="Times New Roman" w:hAnsi="Times New Roman" w:cs="Times New Roman"/>
          <w:sz w:val="28"/>
          <w:szCs w:val="28"/>
        </w:rPr>
        <w:t xml:space="preserve">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 w:rsidR="00BE41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одновременно с проектом местного бюджета, устанавливаются администрацией </w:t>
      </w:r>
      <w:r w:rsidR="00BE4103" w:rsidRPr="00596971">
        <w:rPr>
          <w:rFonts w:ascii="Times New Roman" w:hAnsi="Times New Roman" w:cs="Times New Roman"/>
          <w:sz w:val="28"/>
          <w:szCs w:val="28"/>
        </w:rPr>
        <w:lastRenderedPageBreak/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в соответствии с Бюджетным </w:t>
      </w:r>
      <w:hyperlink r:id="rId21" w:tooltip="consultantplus://offline/ref=5A66D33C0DBA208D7200D3CF756395C28AAAE19D84F8CB64D00437B73AA171EB0C86E46CF2ADE86C41B0B0F5A1iFiAF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 Федерации, настоящим Положением и принимаемыми в соответствии с ними нормативн</w:t>
      </w:r>
      <w:r w:rsidR="00BE4103">
        <w:rPr>
          <w:rFonts w:ascii="Times New Roman" w:hAnsi="Times New Roman" w:cs="Times New Roman"/>
          <w:sz w:val="28"/>
          <w:szCs w:val="28"/>
        </w:rPr>
        <w:t xml:space="preserve">ыми правовыми актами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F7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Непосредственное составление проекта местного бюджета осуществляет финансовый орган.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я 1</w:t>
      </w:r>
      <w:r w:rsidRPr="00F37F7C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. Све</w:t>
      </w:r>
      <w:r>
        <w:rPr>
          <w:rFonts w:ascii="Times New Roman" w:hAnsi="Times New Roman" w:cs="Times New Roman"/>
          <w:b/>
          <w:bCs/>
          <w:sz w:val="28"/>
          <w:szCs w:val="28"/>
        </w:rPr>
        <w:t>дения, необходимые для составления проекта местного бюджета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Составление проекта местного бюджета основывается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положениях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основных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направлениях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бюджетной </w:t>
      </w:r>
      <w:r w:rsidR="00BE4103">
        <w:rPr>
          <w:rFonts w:ascii="Times New Roman" w:hAnsi="Times New Roman" w:cs="Times New Roman"/>
          <w:sz w:val="28"/>
          <w:szCs w:val="28"/>
        </w:rPr>
        <w:t xml:space="preserve">и налоговой политики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прогнозе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социально-эко</w:t>
      </w:r>
      <w:r w:rsidR="00BE4103">
        <w:rPr>
          <w:rFonts w:ascii="Times New Roman" w:hAnsi="Times New Roman" w:cs="Times New Roman"/>
          <w:sz w:val="28"/>
          <w:szCs w:val="28"/>
        </w:rPr>
        <w:t xml:space="preserve">номического развития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на среднесрочный период;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бюджетном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прогнозе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(проекте бюджетного прогноза, проекте из</w:t>
      </w:r>
      <w:r w:rsidR="00BE4103">
        <w:rPr>
          <w:rFonts w:ascii="Times New Roman" w:hAnsi="Times New Roman" w:cs="Times New Roman"/>
          <w:sz w:val="28"/>
          <w:szCs w:val="28"/>
        </w:rPr>
        <w:t xml:space="preserve">менений бюджетного прогноза)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на долгосрочный период;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муниципальных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(проектах муниципальных программ, проектах изменений мун</w:t>
      </w:r>
      <w:r w:rsidR="00BE4103">
        <w:rPr>
          <w:rFonts w:ascii="Times New Roman" w:hAnsi="Times New Roman" w:cs="Times New Roman"/>
          <w:sz w:val="28"/>
          <w:szCs w:val="28"/>
        </w:rPr>
        <w:t xml:space="preserve">иципальных программ)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области.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 сведениям, необходимым для составления проекта местного бюджета, относятся: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расчеты администраторов доходов по прогнозируемым объемам поступлений в местный бюджет;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прогнозируемые объемы межбюджетных трансфертов, получаемых из других бюджетов бюджетной системы Российской Федерации;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предварительные итоги социально-эко</w:t>
      </w:r>
      <w:r w:rsidR="00BE4103">
        <w:rPr>
          <w:rFonts w:ascii="Times New Roman" w:hAnsi="Times New Roman" w:cs="Times New Roman"/>
          <w:sz w:val="28"/>
          <w:szCs w:val="28"/>
        </w:rPr>
        <w:t xml:space="preserve">номического развития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за истекший период текущего финансового года и ожидаемые итоги социально-экономического развит</w:t>
      </w:r>
      <w:r w:rsidR="00BE4103">
        <w:rPr>
          <w:rFonts w:ascii="Times New Roman" w:hAnsi="Times New Roman" w:cs="Times New Roman"/>
          <w:sz w:val="28"/>
          <w:szCs w:val="28"/>
        </w:rPr>
        <w:t xml:space="preserve">ия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за текущий финансовый год;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реестр ра</w:t>
      </w:r>
      <w:r w:rsidR="00BE4103">
        <w:rPr>
          <w:rFonts w:ascii="Times New Roman" w:hAnsi="Times New Roman" w:cs="Times New Roman"/>
          <w:sz w:val="28"/>
          <w:szCs w:val="28"/>
        </w:rPr>
        <w:t xml:space="preserve">сходных обязательств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ожидаемое исполне</w:t>
      </w:r>
      <w:r w:rsidR="00BE4103">
        <w:rPr>
          <w:rFonts w:ascii="Times New Roman" w:hAnsi="Times New Roman" w:cs="Times New Roman"/>
          <w:sz w:val="28"/>
          <w:szCs w:val="28"/>
        </w:rPr>
        <w:t xml:space="preserve">ние местного бюджета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в текущем финансовом году;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прогноз основных характерис</w:t>
      </w:r>
      <w:r w:rsidR="00BE4103">
        <w:rPr>
          <w:rFonts w:ascii="Times New Roman" w:hAnsi="Times New Roman" w:cs="Times New Roman"/>
          <w:sz w:val="28"/>
          <w:szCs w:val="28"/>
        </w:rPr>
        <w:t xml:space="preserve">тик местного бюджета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на очередной финансовый год и плановый период;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планируемые объемы (изменение объемов) бюджетных ассигнований местного бюджета, распределяемые главным распорядителем средств местного бюджета по кодам классификации расходов бюджетов;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муниципальные программы (проекты муниципальных программ, проекты изменений муниципальны</w:t>
      </w:r>
      <w:r w:rsidR="00BE4103">
        <w:rPr>
          <w:rFonts w:ascii="Times New Roman" w:hAnsi="Times New Roman" w:cs="Times New Roman"/>
          <w:sz w:val="28"/>
          <w:szCs w:val="28"/>
        </w:rPr>
        <w:t xml:space="preserve">х программ)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иные сведения в соответствии с законодательством Российской Федерации, законодательством Новосибирской области, нормативными правовыми актами о</w:t>
      </w:r>
      <w:r w:rsidR="00BE4103">
        <w:rPr>
          <w:rFonts w:ascii="Times New Roman" w:hAnsi="Times New Roman" w:cs="Times New Roman"/>
          <w:sz w:val="28"/>
          <w:szCs w:val="28"/>
        </w:rPr>
        <w:t xml:space="preserve">рганов местного самоуправления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области.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целях своевременного и качественного составления проекта местного бюджета финансовый орган имеет право получать необходимые сведения от органов местного самоуправления, от участников бюджетного процесса, от администраторов доходов.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атья 1</w:t>
      </w:r>
      <w:r w:rsidRPr="00F37F7C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. П</w:t>
      </w:r>
      <w:r>
        <w:rPr>
          <w:rFonts w:ascii="Times New Roman" w:hAnsi="Times New Roman" w:cs="Times New Roman"/>
          <w:b/>
          <w:bCs/>
          <w:sz w:val="28"/>
          <w:szCs w:val="28"/>
        </w:rPr>
        <w:t>рогнозирование доходов местного бюджета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Доходы местного бюджета прогнозируются на основе прогноза социально-эко</w:t>
      </w:r>
      <w:r w:rsidR="00BE4103">
        <w:rPr>
          <w:rFonts w:ascii="Times New Roman" w:hAnsi="Times New Roman" w:cs="Times New Roman"/>
          <w:sz w:val="28"/>
          <w:szCs w:val="28"/>
        </w:rPr>
        <w:t xml:space="preserve">номического развития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на среднесрочный период в условиях действующего на день внесения проекта решения о бюджете в представительный орган местного самоуправления о налогах и сборах  бюджетного законодательства Российской Федерации, а также законодательства Российской Федерации, законов Новосибирской области, нормативных правовых актов органов мес</w:t>
      </w:r>
      <w:r w:rsidR="00BE4103">
        <w:rPr>
          <w:rFonts w:ascii="Times New Roman" w:hAnsi="Times New Roman" w:cs="Times New Roman"/>
          <w:sz w:val="28"/>
          <w:szCs w:val="28"/>
        </w:rPr>
        <w:t xml:space="preserve">тного самоуправления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области,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устанавливающих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неналоговые доходы местного бюджета.</w:t>
      </w:r>
    </w:p>
    <w:p w:rsidR="00E812B0" w:rsidRDefault="00BE4103">
      <w:pPr>
        <w:spacing w:before="20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 w:rsidR="009D5E66"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области, предусматривающие внесение изменений в нормативные правовые акты органов мес</w:t>
      </w:r>
      <w:r>
        <w:rPr>
          <w:rFonts w:ascii="Times New Roman" w:hAnsi="Times New Roman" w:cs="Times New Roman"/>
          <w:sz w:val="28"/>
          <w:szCs w:val="28"/>
        </w:rPr>
        <w:t xml:space="preserve">тного самоуправления </w:t>
      </w:r>
      <w:r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 w:rsidR="009D5E66"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о налогах и сборах, принятые после дня внесения в представ</w:t>
      </w:r>
      <w:r>
        <w:rPr>
          <w:rFonts w:ascii="Times New Roman" w:hAnsi="Times New Roman" w:cs="Times New Roman"/>
          <w:sz w:val="28"/>
          <w:szCs w:val="28"/>
        </w:rPr>
        <w:t xml:space="preserve">ительный орган </w:t>
      </w:r>
      <w:r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 w:rsidR="009D5E66"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</w:t>
      </w:r>
      <w:r w:rsidR="009D5E66">
        <w:rPr>
          <w:rFonts w:ascii="Times New Roman" w:hAnsi="Times New Roman" w:cs="Times New Roman"/>
          <w:sz w:val="28"/>
          <w:szCs w:val="28"/>
        </w:rPr>
        <w:lastRenderedPageBreak/>
        <w:t>Новосибирской области проекта решения о бюджете на очередной финансовый год и плановый период, приводящие к изменению доходов (расходов) местного бюджета, должны содержать</w:t>
      </w:r>
      <w:proofErr w:type="gramEnd"/>
      <w:r w:rsidR="009D5E66">
        <w:rPr>
          <w:rFonts w:ascii="Times New Roman" w:hAnsi="Times New Roman" w:cs="Times New Roman"/>
          <w:sz w:val="28"/>
          <w:szCs w:val="28"/>
        </w:rPr>
        <w:t xml:space="preserve"> положения о вступлении в силу указанных нормат</w:t>
      </w:r>
      <w:r>
        <w:rPr>
          <w:rFonts w:ascii="Times New Roman" w:hAnsi="Times New Roman" w:cs="Times New Roman"/>
          <w:sz w:val="28"/>
          <w:szCs w:val="28"/>
        </w:rPr>
        <w:t xml:space="preserve">ивных правовых актов </w:t>
      </w:r>
      <w:r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 w:rsidR="009D5E66"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не ранее 1 января года, следующего за очередным финансовым годом.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387"/>
      <w:bookmarkEnd w:id="3"/>
      <w:r>
        <w:rPr>
          <w:rFonts w:ascii="Times New Roman" w:hAnsi="Times New Roman" w:cs="Times New Roman"/>
          <w:b/>
          <w:bCs/>
          <w:sz w:val="28"/>
          <w:szCs w:val="28"/>
        </w:rPr>
        <w:t>Стат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ья 1</w:t>
      </w:r>
      <w:r w:rsidRPr="00F37F7C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. Ожи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даемое исполнение бюджета </w:t>
      </w:r>
      <w:r w:rsidR="00BE4103">
        <w:rPr>
          <w:rFonts w:ascii="Times New Roman" w:hAnsi="Times New Roman" w:cs="Times New Roman"/>
          <w:b/>
          <w:sz w:val="28"/>
          <w:szCs w:val="28"/>
        </w:rPr>
        <w:t>Лебедевского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 Тогучинского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ожидаемог</w:t>
      </w:r>
      <w:r w:rsidR="00BE4103">
        <w:rPr>
          <w:rFonts w:ascii="Times New Roman" w:hAnsi="Times New Roman" w:cs="Times New Roman"/>
          <w:sz w:val="28"/>
          <w:szCs w:val="28"/>
        </w:rPr>
        <w:t xml:space="preserve">о исполнения бюджета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проводится по материалам отчетов о его исполнении в текущем финансовом году и отражает: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доходы по группам классификации доходов местного бюджета;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расходы по разделам классификации расходов местного бюджета.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Par393"/>
      <w:bookmarkEnd w:id="4"/>
      <w:r>
        <w:rPr>
          <w:rFonts w:ascii="Times New Roman" w:hAnsi="Times New Roman" w:cs="Times New Roman"/>
          <w:b/>
          <w:bCs/>
          <w:sz w:val="28"/>
          <w:szCs w:val="28"/>
        </w:rPr>
        <w:t>Ста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тья 1</w:t>
      </w:r>
      <w:r w:rsidRPr="00F37F7C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. Прогн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оз основных характеристик местного бюджета </w:t>
      </w:r>
      <w:r w:rsidR="00BE4103">
        <w:rPr>
          <w:rFonts w:ascii="Times New Roman" w:hAnsi="Times New Roman" w:cs="Times New Roman"/>
          <w:b/>
          <w:sz w:val="28"/>
          <w:szCs w:val="28"/>
        </w:rPr>
        <w:t>Лебедевского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 Тогучинского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Новосибирской области на очередной финансовый год и плановый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период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 прогноз местного бюджета </w:t>
      </w:r>
      <w:r w:rsidR="00BE4103">
        <w:rPr>
          <w:rFonts w:ascii="Times New Roman" w:hAnsi="Times New Roman" w:cs="Times New Roman"/>
          <w:b/>
          <w:sz w:val="28"/>
          <w:szCs w:val="28"/>
        </w:rPr>
        <w:t>Лебедевского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 Тогучинского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 на очередной финансовый год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Прогноз основных характерис</w:t>
      </w:r>
      <w:r w:rsidR="00BE4103">
        <w:rPr>
          <w:rFonts w:ascii="Times New Roman" w:hAnsi="Times New Roman" w:cs="Times New Roman"/>
          <w:sz w:val="28"/>
          <w:szCs w:val="28"/>
        </w:rPr>
        <w:t xml:space="preserve">тик местного бюджета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на очередной финансовый год и плановый период содержит: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прогноз общего объема дохо</w:t>
      </w:r>
      <w:r w:rsidR="00BE4103">
        <w:rPr>
          <w:rFonts w:ascii="Times New Roman" w:hAnsi="Times New Roman" w:cs="Times New Roman"/>
          <w:sz w:val="28"/>
          <w:szCs w:val="28"/>
        </w:rPr>
        <w:t xml:space="preserve">дов местного бюджета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прогноз общего объема расхо</w:t>
      </w:r>
      <w:r w:rsidR="00BE4103">
        <w:rPr>
          <w:rFonts w:ascii="Times New Roman" w:hAnsi="Times New Roman" w:cs="Times New Roman"/>
          <w:sz w:val="28"/>
          <w:szCs w:val="28"/>
        </w:rPr>
        <w:t xml:space="preserve">дов местного бюджета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прогноз дефицита (профици</w:t>
      </w:r>
      <w:r w:rsidR="00BE4103">
        <w:rPr>
          <w:rFonts w:ascii="Times New Roman" w:hAnsi="Times New Roman" w:cs="Times New Roman"/>
          <w:sz w:val="28"/>
          <w:szCs w:val="28"/>
        </w:rPr>
        <w:t>та) местного бюджета</w:t>
      </w:r>
      <w:r w:rsidR="00BE4103" w:rsidRPr="00BE4103">
        <w:rPr>
          <w:rFonts w:ascii="Times New Roman" w:hAnsi="Times New Roman" w:cs="Times New Roman"/>
          <w:sz w:val="28"/>
          <w:szCs w:val="28"/>
        </w:rPr>
        <w:t xml:space="preserve">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 w:rsidR="00BE41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области.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Прог</w:t>
      </w:r>
      <w:r w:rsidR="00BE4103">
        <w:rPr>
          <w:rFonts w:ascii="Times New Roman" w:hAnsi="Times New Roman" w:cs="Times New Roman"/>
          <w:sz w:val="28"/>
          <w:szCs w:val="28"/>
        </w:rPr>
        <w:t xml:space="preserve">ноз местного бюджета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на очередной финансовый год содержит: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прогноз доходов по статьям налоговых доходов, по подгруппам неналоговых доходов, по статьям безвозмездных поступлений в соответствии с классификацией доходов бюджетов;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прогноз расходов по разделам и подразделам классификации расходов бюджетов.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1</w:t>
      </w:r>
      <w:r w:rsidRPr="00F37F7C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. Пла</w:t>
      </w:r>
      <w:r>
        <w:rPr>
          <w:rFonts w:ascii="Times New Roman" w:hAnsi="Times New Roman" w:cs="Times New Roman"/>
          <w:b/>
          <w:bCs/>
          <w:sz w:val="28"/>
          <w:szCs w:val="28"/>
        </w:rPr>
        <w:t>нирование бюджетных ассигнований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Планирование бюджетных ассигнований осуществляется в порядке и в соответствии с методикой, устанавливаемой финансовым органом.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Бюджетные ассигнования на осуществление бюджетных инвестиций в объекты капитального строительства муницип</w:t>
      </w:r>
      <w:r w:rsidR="00BE4103">
        <w:rPr>
          <w:rFonts w:ascii="Times New Roman" w:hAnsi="Times New Roman" w:cs="Times New Roman"/>
          <w:sz w:val="28"/>
          <w:szCs w:val="28"/>
        </w:rPr>
        <w:t xml:space="preserve">альной собственности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утверждаются в приложении к решению о местном бюджете, предусмотренному пунктом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F37F7C">
        <w:rPr>
          <w:rFonts w:ascii="Times New Roman" w:hAnsi="Times New Roman" w:cs="Times New Roman"/>
          <w:sz w:val="28"/>
          <w:szCs w:val="28"/>
          <w:highlight w:val="white"/>
        </w:rPr>
        <w:t>8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ч</w:t>
      </w:r>
      <w:r>
        <w:rPr>
          <w:rFonts w:ascii="Times New Roman" w:hAnsi="Times New Roman" w:cs="Times New Roman"/>
          <w:sz w:val="28"/>
          <w:szCs w:val="28"/>
        </w:rPr>
        <w:t>асти 2 статьи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1</w:t>
      </w:r>
      <w:r w:rsidRPr="00F37F7C">
        <w:rPr>
          <w:rFonts w:ascii="Times New Roman" w:hAnsi="Times New Roman" w:cs="Times New Roman"/>
          <w:sz w:val="28"/>
          <w:szCs w:val="28"/>
          <w:highlight w:val="white"/>
        </w:rPr>
        <w:t>6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>стоящего Положения.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Субсидии из местного бюджета в виде имущественного взноса в некоммерческие орга</w:t>
      </w:r>
      <w:r w:rsidR="00BE4103">
        <w:rPr>
          <w:rFonts w:ascii="Times New Roman" w:hAnsi="Times New Roman" w:cs="Times New Roman"/>
          <w:sz w:val="28"/>
          <w:szCs w:val="28"/>
        </w:rPr>
        <w:t>низации, учрежденные Лебедевским</w:t>
      </w:r>
      <w:r>
        <w:rPr>
          <w:rFonts w:ascii="Times New Roman" w:hAnsi="Times New Roman" w:cs="Times New Roman"/>
          <w:sz w:val="28"/>
          <w:szCs w:val="28"/>
        </w:rPr>
        <w:t xml:space="preserve"> сельсоветом Тогучинского района Новосибирской областью и не являющиеся муницип</w:t>
      </w:r>
      <w:r w:rsidR="00BE4103">
        <w:rPr>
          <w:rFonts w:ascii="Times New Roman" w:hAnsi="Times New Roman" w:cs="Times New Roman"/>
          <w:sz w:val="28"/>
          <w:szCs w:val="28"/>
        </w:rPr>
        <w:t xml:space="preserve">альными учреждениями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области, утверждаются решением о бюджете путем включения в решение текстовой статьи с указанием юридического лица, объема и цели выделенных бюджетных ассигнований.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ья 1</w:t>
      </w:r>
      <w:r w:rsidRPr="00F37F7C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. Мун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иципальные программы </w:t>
      </w:r>
      <w:r w:rsidR="00BE4103">
        <w:rPr>
          <w:rFonts w:ascii="Times New Roman" w:hAnsi="Times New Roman" w:cs="Times New Roman"/>
          <w:b/>
          <w:sz w:val="28"/>
          <w:szCs w:val="28"/>
        </w:rPr>
        <w:t>Лебедевского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 Тогучинского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Проекты му</w:t>
      </w:r>
      <w:r w:rsidR="00BE4103">
        <w:rPr>
          <w:rFonts w:ascii="Times New Roman" w:hAnsi="Times New Roman" w:cs="Times New Roman"/>
          <w:sz w:val="28"/>
          <w:szCs w:val="28"/>
        </w:rPr>
        <w:t xml:space="preserve">ниципальных программ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области, предлагаемые к финансированию начиная с очередного финансового года, проекты из</w:t>
      </w:r>
      <w:r w:rsidR="00BE4103">
        <w:rPr>
          <w:rFonts w:ascii="Times New Roman" w:hAnsi="Times New Roman" w:cs="Times New Roman"/>
          <w:sz w:val="28"/>
          <w:szCs w:val="28"/>
        </w:rPr>
        <w:t xml:space="preserve">менений муниципальных программ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области, связанные с изменением объемов их финансирования с очередного финансового года, должны быть размещены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на официальном</w:t>
      </w:r>
      <w:r w:rsidR="00BE4103">
        <w:rPr>
          <w:rFonts w:ascii="Times New Roman" w:hAnsi="Times New Roman" w:cs="Times New Roman"/>
          <w:sz w:val="28"/>
          <w:szCs w:val="28"/>
          <w:highlight w:val="white"/>
        </w:rPr>
        <w:t xml:space="preserve"> сайте администрации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сельсовета Тогучинского района Новосибирской области до дня внесения проекта решения о местном бюджете в представительный</w:t>
      </w:r>
      <w:proofErr w:type="gramEnd"/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орга</w:t>
      </w:r>
      <w:r w:rsidR="00BE4103">
        <w:rPr>
          <w:rFonts w:ascii="Times New Roman" w:hAnsi="Times New Roman" w:cs="Times New Roman"/>
          <w:sz w:val="28"/>
          <w:szCs w:val="28"/>
        </w:rPr>
        <w:t xml:space="preserve">н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области.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Par420"/>
      <w:bookmarkEnd w:id="5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татья 1</w:t>
      </w:r>
      <w:r w:rsidRPr="00F37F7C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. Сост</w:t>
      </w:r>
      <w:r>
        <w:rPr>
          <w:rFonts w:ascii="Times New Roman" w:hAnsi="Times New Roman" w:cs="Times New Roman"/>
          <w:b/>
          <w:bCs/>
          <w:sz w:val="28"/>
          <w:szCs w:val="28"/>
        </w:rPr>
        <w:t>ав проекта решения о местном бюджете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статьях проекта решения о местном бюджете должны содержаться следующие показатели: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основные характеристики местного бюджета, к которым относятся общий объем доходов, общий объем расходов, дефицит (профицит) местного бюджета на очередной финансовый год и каждый год планового периода;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объем безвозмездных поступлений, в том числе объем межбюджетных трансфертов, получаемых из других бюджетов бюджетной системы Российской Федерации в очередном финансовом году и каждом году планового периода;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общий объем бюджетных ассигнований, направляемых на исполнение публичных нормативных обязательств на очередной финансовый год и каждый год планового периода;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общий объем условно утверждаемых (утвержденных) расходов на первый и второй годы планового периода; 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объем межбюджетных трансфертов, предоставляемых из местного бюджета другим бюджетам бюджетной системы Российской Федерации в очередном финансовом году и каждом году планового периода, в том числе с распределением по формам межбюджетных трансфертов;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верхний предел муни</w:t>
      </w:r>
      <w:r w:rsidR="00BE4103">
        <w:rPr>
          <w:rFonts w:ascii="Times New Roman" w:hAnsi="Times New Roman" w:cs="Times New Roman"/>
          <w:sz w:val="28"/>
          <w:szCs w:val="28"/>
        </w:rPr>
        <w:t xml:space="preserve">ципального внутреннего долга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по состоянию на 1 января года, следующего за очередным финансовым годом и каждым годом планового периода, с </w:t>
      </w:r>
      <w:proofErr w:type="gramStart"/>
      <w:r>
        <w:rPr>
          <w:rFonts w:ascii="Times New Roman" w:hAnsi="Times New Roman" w:cs="Times New Roman"/>
          <w:sz w:val="28"/>
          <w:szCs w:val="28"/>
        </w:rPr>
        <w:t>указанием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том числе верхнего предела долга по мун</w:t>
      </w:r>
      <w:r w:rsidR="00BE4103">
        <w:rPr>
          <w:rFonts w:ascii="Times New Roman" w:hAnsi="Times New Roman" w:cs="Times New Roman"/>
          <w:sz w:val="28"/>
          <w:szCs w:val="28"/>
        </w:rPr>
        <w:t xml:space="preserve">иципальным гарантиям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области.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34"/>
      <w:bookmarkEnd w:id="6"/>
      <w:r>
        <w:rPr>
          <w:rFonts w:ascii="Times New Roman" w:hAnsi="Times New Roman" w:cs="Times New Roman"/>
          <w:sz w:val="28"/>
          <w:szCs w:val="28"/>
        </w:rPr>
        <w:t>2. В состав проекта решения о местном бюджете включаются следующие приложения (при наличии соответствующих показателей):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"Нормативы распределения доходов между  бюджетами на очередной финансовый год и плановый период" в случае, если они не установлены Бюджетным </w:t>
      </w:r>
      <w:hyperlink r:id="rId22" w:tooltip="consultantplus://offline/ref=5A66D33C0DBA208D7200D3CF756395C28AAAE19D84F8CB64D00437B73AA171EB0C86E46CF2ADE86C41B0B0F5A1iFiAF" w:history="1">
        <w:r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законом о федеральном бюджете, законами Новосибирской области, нормативными правовыми актами органов местного самоуправления, принятыми в соответствии с положениями Бюджетного кодекса Российской Федерации;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"Распределение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период" с указанием кодов разделов и подразделов классификации расходов бюджетов;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 "Ведомственная структура расходов местного бюджета на очередной финансовый год и плановый период"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"Распределение бюджетных ассигнований на исполнение публичных нормативных обязательств на очередной финансовый год и плановый период" с указанием кодов целевых статей, разделов, подразделов и главных распорядителей бюджетных средств;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F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 "Распределение иных межбюджетных трансфертов из местного бюджета на очередной финансовый год и плановый период";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468"/>
      <w:bookmarkEnd w:id="7"/>
      <w:r w:rsidRPr="00F37F7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 "Распределение бюджетных ассигнований на капитальные вложения из местного бюджета по направлениям и объектам в очередном финансовом году и плановом периоде" по кодам классификации расходов бюджетов;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7F7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) Распределение бюджетных ассигнований на предоставление бюджетных инвестиций (за исключением бюджетных инвестиций в объекты капитального строительства и (или) на приобретение объектов недвижимого имущества) юридическим лицам, не являющимся муниципальными учреждениями и муниципальными унитарными предприятиями, на очередной финансовый год и плановый период с указанием юридического лица, объема и цели предоставляемых бюджетных инвестиций, по кодам классификации расходов бюджетов;</w:t>
      </w:r>
      <w:proofErr w:type="gramEnd"/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F7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 "Источники финансирования дефицита местного бюджета на очередной финансовый год и плановый период";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F37F7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) "Программа муниципальных внут</w:t>
      </w:r>
      <w:r w:rsidR="00BE4103">
        <w:rPr>
          <w:rFonts w:ascii="Times New Roman" w:hAnsi="Times New Roman" w:cs="Times New Roman"/>
          <w:sz w:val="28"/>
          <w:szCs w:val="28"/>
        </w:rPr>
        <w:t xml:space="preserve">ренних заимствований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на очередной финансовый год и плановый период";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F37F7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 "Программа му</w:t>
      </w:r>
      <w:r w:rsidR="00BE4103">
        <w:rPr>
          <w:rFonts w:ascii="Times New Roman" w:hAnsi="Times New Roman" w:cs="Times New Roman"/>
          <w:sz w:val="28"/>
          <w:szCs w:val="28"/>
        </w:rPr>
        <w:t xml:space="preserve">ниципальных гарантий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в валюте Российской Федерации на очередной финансовый год и плановый период";</w:t>
      </w:r>
    </w:p>
    <w:p w:rsidR="00E812B0" w:rsidRDefault="009D5E66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F37F7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«Перечень муниципальных программ, предусмотренных к фи</w:t>
      </w:r>
      <w:r w:rsidR="00BE4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нансированию из бюджета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Тогучинского района Новосибирской области в очередном финансовом году и плановом периоде».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В решении о местном бюджете могут быть установлены дополнительные основания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 внесения изменений в сводную бюджетную роспись местного бюджета без внесения изменений в решение о местном бюджете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соответствии с решениями руководителя финансового органа.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483"/>
      <w:bookmarkEnd w:id="8"/>
      <w:r>
        <w:rPr>
          <w:rFonts w:ascii="Times New Roman" w:hAnsi="Times New Roman" w:cs="Times New Roman"/>
          <w:sz w:val="28"/>
          <w:szCs w:val="28"/>
        </w:rPr>
        <w:lastRenderedPageBreak/>
        <w:t>3. В состав проекта решения о местном бюджете могут быть включены иные текстовые статьи и приложения.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4. РАССМОТРЕНИЕ ПРОЕКТА РЕШЕНИЯ О МЕСТНОМ </w:t>
      </w:r>
    </w:p>
    <w:p w:rsidR="00E812B0" w:rsidRDefault="009D5E6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БЮДЖЕТЕ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 УТВЕРЖДЕНИЕ РЕШЕНИЯ О МЕСТНОМ БЮДЖЕТЕ</w:t>
      </w:r>
    </w:p>
    <w:p w:rsidR="00E812B0" w:rsidRDefault="00E812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я 1</w:t>
      </w:r>
      <w:r w:rsidRPr="00F37F7C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. Вн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есение проекта решения о местном бюджете на рассмотрение в представительный орган </w:t>
      </w:r>
      <w:r w:rsidR="00BE4103" w:rsidRPr="00BE4103">
        <w:rPr>
          <w:rFonts w:ascii="Times New Roman" w:hAnsi="Times New Roman" w:cs="Times New Roman"/>
          <w:b/>
          <w:sz w:val="28"/>
          <w:szCs w:val="28"/>
        </w:rPr>
        <w:t>Лебедевского</w:t>
      </w:r>
      <w:r w:rsidRPr="00BE410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сельсовета Тогучинского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Новосибирской области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BE410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491"/>
      <w:bookmarkEnd w:id="9"/>
      <w:r>
        <w:rPr>
          <w:rFonts w:ascii="Times New Roman" w:hAnsi="Times New Roman" w:cs="Times New Roman"/>
          <w:sz w:val="28"/>
          <w:szCs w:val="28"/>
        </w:rPr>
        <w:t xml:space="preserve">1. Администрация  </w:t>
      </w:r>
      <w:r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 w:rsidR="009D5E66"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вносит на рассмотре</w:t>
      </w:r>
      <w:r>
        <w:rPr>
          <w:rFonts w:ascii="Times New Roman" w:hAnsi="Times New Roman" w:cs="Times New Roman"/>
          <w:sz w:val="28"/>
          <w:szCs w:val="28"/>
        </w:rPr>
        <w:t xml:space="preserve">ние Совета депутатов </w:t>
      </w:r>
      <w:r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 w:rsidR="009D5E66"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(далее – Совет депутатов) проект решения </w:t>
      </w:r>
      <w:r w:rsidR="009D5E66">
        <w:rPr>
          <w:rFonts w:ascii="Times New Roman" w:hAnsi="Times New Roman" w:cs="Times New Roman"/>
          <w:sz w:val="28"/>
          <w:szCs w:val="28"/>
          <w:highlight w:val="white"/>
        </w:rPr>
        <w:t xml:space="preserve">о местном бюджете не позднее 15 ноября текущего года в составе, определенном </w:t>
      </w:r>
      <w:hyperlink w:anchor="Par420" w:tooltip="#Par420" w:history="1">
        <w:r w:rsidR="009D5E66">
          <w:rPr>
            <w:rFonts w:ascii="Times New Roman" w:hAnsi="Times New Roman" w:cs="Times New Roman"/>
            <w:sz w:val="28"/>
            <w:szCs w:val="28"/>
            <w:highlight w:val="white"/>
          </w:rPr>
          <w:t>статьей 16</w:t>
        </w:r>
      </w:hyperlink>
      <w:r w:rsidR="009D5E66">
        <w:rPr>
          <w:rFonts w:ascii="Times New Roman" w:hAnsi="Times New Roman" w:cs="Times New Roman"/>
          <w:sz w:val="28"/>
          <w:szCs w:val="28"/>
          <w:highlight w:val="white"/>
        </w:rPr>
        <w:t xml:space="preserve"> настоя</w:t>
      </w:r>
      <w:r w:rsidR="009D5E66">
        <w:rPr>
          <w:rFonts w:ascii="Times New Roman" w:hAnsi="Times New Roman" w:cs="Times New Roman"/>
          <w:sz w:val="28"/>
          <w:szCs w:val="28"/>
        </w:rPr>
        <w:t>щего Положения, со следующими документами и материалами: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прогноз социально-эко</w:t>
      </w:r>
      <w:r w:rsidR="00BE4103">
        <w:rPr>
          <w:rFonts w:ascii="Times New Roman" w:hAnsi="Times New Roman" w:cs="Times New Roman"/>
          <w:sz w:val="28"/>
          <w:szCs w:val="28"/>
        </w:rPr>
        <w:t xml:space="preserve">номического развития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на среднесрочный период, а также предварительные итоги социально-эко</w:t>
      </w:r>
      <w:r w:rsidR="00BE4103">
        <w:rPr>
          <w:rFonts w:ascii="Times New Roman" w:hAnsi="Times New Roman" w:cs="Times New Roman"/>
          <w:sz w:val="28"/>
          <w:szCs w:val="28"/>
        </w:rPr>
        <w:t xml:space="preserve">номического развития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за истекший период текущего финансового года и ожидаемые итоги социально-эко</w:t>
      </w:r>
      <w:r w:rsidR="00BE4103">
        <w:rPr>
          <w:rFonts w:ascii="Times New Roman" w:hAnsi="Times New Roman" w:cs="Times New Roman"/>
          <w:sz w:val="28"/>
          <w:szCs w:val="28"/>
        </w:rPr>
        <w:t xml:space="preserve">номического развития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за текущий финансовый год;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основные направления бюджетной </w:t>
      </w:r>
      <w:r w:rsidR="00BE4103">
        <w:rPr>
          <w:rFonts w:ascii="Times New Roman" w:hAnsi="Times New Roman" w:cs="Times New Roman"/>
          <w:sz w:val="28"/>
          <w:szCs w:val="28"/>
        </w:rPr>
        <w:t xml:space="preserve">и налоговой политики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на очередной финансовый год и плановый период;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  пояснительная записка к проекту решения о местном бюджете на очередной финансовый год и плановый период;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  расчеты по статьям классификации доходов местного бюджета на очередной финансовый год и плановый период;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оценка ожидаемого исполнения местного бюджета за текущий год 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со стать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ёй 12</w:t>
      </w:r>
      <w:r>
        <w:rPr>
          <w:rFonts w:ascii="Times New Roman" w:hAnsi="Times New Roman" w:cs="Times New Roman"/>
          <w:color w:val="C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>наст</w:t>
      </w:r>
      <w:r>
        <w:rPr>
          <w:rFonts w:ascii="Times New Roman" w:hAnsi="Times New Roman" w:cs="Times New Roman"/>
          <w:sz w:val="28"/>
          <w:szCs w:val="28"/>
        </w:rPr>
        <w:t>оящего Положения;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прогноз доходов местного бюджета, составленный в соответствии с бюджетной классификацией Российской Федерации, на очередной финансовый год и плановый период;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реестр источников доходов местного бюджета;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8) прогноз основных х</w:t>
      </w:r>
      <w:r w:rsidR="00BE4103">
        <w:rPr>
          <w:rFonts w:ascii="Times New Roman" w:hAnsi="Times New Roman" w:cs="Times New Roman"/>
          <w:sz w:val="28"/>
          <w:szCs w:val="28"/>
        </w:rPr>
        <w:t>арактеристик бюджета</w:t>
      </w:r>
      <w:r w:rsidR="00BE4103" w:rsidRPr="00BE4103">
        <w:rPr>
          <w:rFonts w:ascii="Times New Roman" w:hAnsi="Times New Roman" w:cs="Times New Roman"/>
          <w:sz w:val="28"/>
          <w:szCs w:val="28"/>
        </w:rPr>
        <w:t xml:space="preserve">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 w:rsidR="00BE41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на очередной финансовый год и плановый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пери</w:t>
      </w:r>
      <w:r w:rsidR="00BE4103">
        <w:rPr>
          <w:rFonts w:ascii="Times New Roman" w:hAnsi="Times New Roman" w:cs="Times New Roman"/>
          <w:sz w:val="28"/>
          <w:szCs w:val="28"/>
        </w:rPr>
        <w:t>од</w:t>
      </w:r>
      <w:proofErr w:type="gramEnd"/>
      <w:r w:rsidR="00BE4103">
        <w:rPr>
          <w:rFonts w:ascii="Times New Roman" w:hAnsi="Times New Roman" w:cs="Times New Roman"/>
          <w:sz w:val="28"/>
          <w:szCs w:val="28"/>
        </w:rPr>
        <w:t xml:space="preserve"> и прогноз бюджета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на очередной финансовый год в соответствии со </w:t>
      </w:r>
      <w:hyperlink w:anchor="Par393" w:tooltip="#Par393" w:history="1">
        <w:r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>
        <w:rPr>
          <w:rFonts w:ascii="Times New Roman" w:hAnsi="Times New Roman" w:cs="Times New Roman"/>
          <w:sz w:val="28"/>
          <w:szCs w:val="28"/>
        </w:rPr>
        <w:t>3 настоящего Положения;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верхний предел </w:t>
      </w:r>
      <w:r w:rsidR="00BE4103">
        <w:rPr>
          <w:rFonts w:ascii="Times New Roman" w:hAnsi="Times New Roman" w:cs="Times New Roman"/>
          <w:sz w:val="28"/>
          <w:szCs w:val="28"/>
        </w:rPr>
        <w:t xml:space="preserve">муниципального долга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по состоянию на 1 января года, следующего за очередным финансовым годом и каждым годом планового периода, по видам долговых обязательств;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паспорта (проекты паспортов) му</w:t>
      </w:r>
      <w:r w:rsidR="00BE4103">
        <w:rPr>
          <w:rFonts w:ascii="Times New Roman" w:hAnsi="Times New Roman" w:cs="Times New Roman"/>
          <w:sz w:val="28"/>
          <w:szCs w:val="28"/>
        </w:rPr>
        <w:t xml:space="preserve">ниципальных программ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области, проекты изменений указанных паспортов.</w:t>
      </w:r>
    </w:p>
    <w:p w:rsidR="00E812B0" w:rsidRDefault="009D5E66">
      <w:pPr>
        <w:pStyle w:val="ConsPlusNormal0"/>
        <w:widowControl w:val="0"/>
        <w:ind w:firstLine="709"/>
        <w:jc w:val="both"/>
        <w:rPr>
          <w:sz w:val="28"/>
          <w:szCs w:val="28"/>
        </w:rPr>
      </w:pPr>
      <w:bookmarkStart w:id="10" w:name="Par510"/>
      <w:bookmarkEnd w:id="10"/>
      <w:r>
        <w:rPr>
          <w:sz w:val="28"/>
          <w:szCs w:val="28"/>
        </w:rPr>
        <w:t xml:space="preserve">2. В срок не позднее пяти рабочих дней с даты, установленной </w:t>
      </w:r>
      <w:hyperlink w:anchor="P454" w:tooltip="#P454" w:history="1">
        <w:r>
          <w:rPr>
            <w:sz w:val="28"/>
            <w:szCs w:val="28"/>
          </w:rPr>
          <w:t>частью 1</w:t>
        </w:r>
      </w:hyperlink>
      <w:r>
        <w:rPr>
          <w:sz w:val="28"/>
          <w:szCs w:val="28"/>
        </w:rPr>
        <w:t xml:space="preserve"> настоящей статьи, финансовый орган дополнительно направляет следующие документы и материалы: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обоснования бюджетных ассигнований главных распорядителей бюджетных средств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местного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расчеты по публичным нормативным обязательствам, подлежащим исполнению за счет средств местного бюджета, на очередной финансовый год и плановый период;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реестр расходных обязательств, подлежащих исполнению за счет средств местного бюджета;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информация о полученных и погашенных бюджетных кредитах за истекший период текущего финансового года;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отчет о выданных за истекший период текущего финансового года мун</w:t>
      </w:r>
      <w:r w:rsidR="00BE4103">
        <w:rPr>
          <w:rFonts w:ascii="Times New Roman" w:hAnsi="Times New Roman" w:cs="Times New Roman"/>
          <w:sz w:val="28"/>
          <w:szCs w:val="28"/>
        </w:rPr>
        <w:t xml:space="preserve">иципальных гарантиях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Проект решения о местном бюджете считается вне</w:t>
      </w:r>
      <w:r w:rsidR="00BE4103">
        <w:rPr>
          <w:rFonts w:ascii="Times New Roman" w:hAnsi="Times New Roman" w:cs="Times New Roman"/>
          <w:sz w:val="28"/>
          <w:szCs w:val="28"/>
        </w:rPr>
        <w:t xml:space="preserve">сенным администрацией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в срок, если он доставл</w:t>
      </w:r>
      <w:r w:rsidR="00BE4103">
        <w:rPr>
          <w:rFonts w:ascii="Times New Roman" w:hAnsi="Times New Roman" w:cs="Times New Roman"/>
          <w:sz w:val="28"/>
          <w:szCs w:val="28"/>
        </w:rPr>
        <w:t>ен в Совет депутатов</w:t>
      </w:r>
      <w:r w:rsidR="00BE4103" w:rsidRPr="00BE4103">
        <w:rPr>
          <w:rFonts w:ascii="Times New Roman" w:hAnsi="Times New Roman" w:cs="Times New Roman"/>
          <w:sz w:val="28"/>
          <w:szCs w:val="28"/>
        </w:rPr>
        <w:t xml:space="preserve"> </w:t>
      </w:r>
      <w:r w:rsidR="00BE4103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 w:rsidR="00BE41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до 24 часов 15 ноября текущего года.</w:t>
      </w:r>
    </w:p>
    <w:p w:rsidR="00E812B0" w:rsidRDefault="00E812B0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12B0" w:rsidRDefault="009D5E66">
      <w:pPr>
        <w:pStyle w:val="ConsPlusNormal"/>
        <w:ind w:firstLine="741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</w:rPr>
        <w:t>Стат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>ья 1</w:t>
      </w:r>
      <w:r w:rsidRPr="00F37F7C">
        <w:rPr>
          <w:rFonts w:ascii="Times New Roman" w:hAnsi="Times New Roman" w:cs="Times New Roman"/>
          <w:b/>
          <w:sz w:val="28"/>
          <w:szCs w:val="28"/>
          <w:highlight w:val="white"/>
        </w:rPr>
        <w:t>8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. Порядок рассмотрения проекта решения о местном бюджете в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lastRenderedPageBreak/>
        <w:t>Совете</w:t>
      </w:r>
      <w:r w:rsidR="00BE4103"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депутатов Лебедевского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сельсовета Тогучинского района Новосибирской области</w:t>
      </w:r>
    </w:p>
    <w:p w:rsidR="00E812B0" w:rsidRDefault="00E812B0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</w:p>
    <w:p w:rsidR="00E812B0" w:rsidRDefault="009D5E66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1. Проект решения Совета депутатов о местном бюджете с документами и материалами, указанными в части 1 стать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и 17 на</w:t>
      </w:r>
      <w:r>
        <w:rPr>
          <w:rFonts w:ascii="Times New Roman" w:hAnsi="Times New Roman" w:cs="Times New Roman"/>
          <w:sz w:val="28"/>
          <w:szCs w:val="28"/>
          <w:highlight w:val="white"/>
        </w:rPr>
        <w:t>стоящего Положения, направляются в Совет депутатов в установленном порядке не позднее 15 ноября текущего года.</w:t>
      </w:r>
    </w:p>
    <w:p w:rsidR="00E812B0" w:rsidRDefault="009D5E66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2. </w:t>
      </w:r>
      <w:proofErr w:type="gramStart"/>
      <w:r>
        <w:rPr>
          <w:rFonts w:ascii="Times New Roman" w:hAnsi="Times New Roman" w:cs="Times New Roman"/>
          <w:sz w:val="28"/>
          <w:szCs w:val="28"/>
          <w:highlight w:val="white"/>
        </w:rPr>
        <w:t>В течение пяти рабочих дней со дня ре</w:t>
      </w:r>
      <w:r>
        <w:rPr>
          <w:rFonts w:ascii="Times New Roman" w:hAnsi="Times New Roman" w:cs="Times New Roman"/>
          <w:sz w:val="28"/>
          <w:szCs w:val="28"/>
        </w:rPr>
        <w:t>гистрации документов Председатель Совета депутатов принимает решение о том, что проект решения Совета депутатов о местном бюджете и представленные к нему документы и материалы принимаются к рассмотрению Советом деп</w:t>
      </w:r>
      <w:r>
        <w:rPr>
          <w:rFonts w:ascii="Times New Roman" w:hAnsi="Times New Roman" w:cs="Times New Roman"/>
          <w:sz w:val="28"/>
          <w:szCs w:val="28"/>
          <w:highlight w:val="white"/>
        </w:rPr>
        <w:t>утатов либо возвращаются на доработку, если состав представленных документов и материалов не соответствует требованиям статей 16 и 17 настоящего Положения.</w:t>
      </w:r>
      <w:proofErr w:type="gramEnd"/>
      <w:r>
        <w:rPr>
          <w:rFonts w:ascii="Times New Roman" w:hAnsi="Times New Roman" w:cs="Times New Roman"/>
          <w:sz w:val="28"/>
          <w:szCs w:val="28"/>
          <w:highlight w:val="white"/>
        </w:rPr>
        <w:t xml:space="preserve"> Доработанный проект решения со всеми необходимыми документами и материалами представляется в Совет депутатов не позднее 20 дней до дня сессии.</w:t>
      </w:r>
    </w:p>
    <w:p w:rsidR="00E812B0" w:rsidRDefault="009D5E66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3. В случае соответствия состава представленных документов и материалов требованиям статей 16 и 17 настоящего Положения Председатель Совета депутатов:</w:t>
      </w:r>
    </w:p>
    <w:p w:rsidR="00E812B0" w:rsidRDefault="009D5E66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1) принимает решение о дате, времени проведения публичных слушаний по проекту местного бюджета; </w:t>
      </w:r>
    </w:p>
    <w:p w:rsidR="00E812B0" w:rsidRDefault="009D5E66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highlight w:val="white"/>
        </w:rPr>
        <w:t>2) направляет проект решения о местном бюджете с документами и материалами, предусмотренными статьями 16 и 17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>настоящего Положения, Регламентом Совета депутатов в постоянную комиссию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>Совета депутатов, ответственную за рассмотрение местного бюджета (далее – постоянная комиссия Совета депутатов), в постоянные комиссии Совета депутатов для внесения замечаний, предложений, а депутатам Совета депутатов - для изучения, с соблюдением требований статей 16 и 17 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Положения;</w:t>
      </w:r>
      <w:proofErr w:type="gramEnd"/>
    </w:p>
    <w:p w:rsidR="00E812B0" w:rsidRDefault="009D5E66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 в течение трех рабочих дней со дня регистрации проекта решения о местном бюджете направляет его в ревизионную комиссию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Тогучинского района Новосибирской области (далее – ревизионная комиссия) в соответствии с Соглашением для проведения экспертизы и подготовки экспертного заключения.</w:t>
      </w:r>
    </w:p>
    <w:p w:rsidR="00E812B0" w:rsidRDefault="009D5E6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 Ревизионная комиссия Тогучинского района Новосибирской области (по Соглашению) проводит экспертизу проекта решения Совета депутатов о местном бюджете в течение 14 рабочих дней после его получения. По результатам экспертизы проекта решения о местном бюджете председатель ревизионной комиссии Тогучинского района Новосибирской области представляет в Совет депутатов экспертное заключение.</w:t>
      </w:r>
    </w:p>
    <w:p w:rsidR="00E812B0" w:rsidRDefault="009D5E66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5. Председатель Совета депутатов, председатели постоянных комиссий Совета депутатов организуют обсуждение депутатами проекта решения о местном бюджете, вносят замечания и дополнения по проекту решения в соответствии с Регламентом работы Совета депутатов для рассмотрения на очередной сессии.</w:t>
      </w:r>
    </w:p>
    <w:p w:rsidR="00E812B0" w:rsidRDefault="00E812B0">
      <w:pPr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812B0" w:rsidRDefault="009D5E66">
      <w:pPr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Статья </w:t>
      </w:r>
      <w:r w:rsidRPr="00F37F7C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19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. Публичные слушания по проекту местного бюджета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1. По проекту местного бюджета проводятся публичные слушания. Заинтересованные лица в течение пяти дней после опубликования решения о дате, времени и месте проведения публичных слушаний направляют инициатору публичных слушаний заяв</w:t>
      </w:r>
      <w:r>
        <w:rPr>
          <w:rFonts w:ascii="Times New Roman" w:hAnsi="Times New Roman" w:cs="Times New Roman"/>
          <w:sz w:val="28"/>
          <w:szCs w:val="28"/>
        </w:rPr>
        <w:t>ки на участие в публичных слушаниях и свои предложения и замечания к проекту местного бюджета.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Председательствующий на публичных слушаниях информирует участников о поступивших предложениях и замечаниях по проекту местного бюджета, устанавливает порядок выступлений и обсуждения рассматриваемых вопросов.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начинаются с доклада руководителя (доверенного лица) финансового органа, который представляет проект местного бюджета.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Правом выступления на публичных слушаниях обладают приглашенные лица, перечень которых определяется инициатором публичных слушаний, председательствующим, и присутствующие на публичных слушаниях депутаты представительного органа местно</w:t>
      </w:r>
      <w:r w:rsidR="00F546DF">
        <w:rPr>
          <w:rFonts w:ascii="Times New Roman" w:hAnsi="Times New Roman" w:cs="Times New Roman"/>
          <w:sz w:val="28"/>
          <w:szCs w:val="28"/>
        </w:rPr>
        <w:t xml:space="preserve">го самоуправления 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области.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3. По итогам публичных слушаний принимаются рекомендации, в которых отражаются </w:t>
      </w:r>
      <w:r>
        <w:rPr>
          <w:rFonts w:ascii="Times New Roman" w:hAnsi="Times New Roman" w:cs="Times New Roman"/>
          <w:sz w:val="28"/>
          <w:szCs w:val="28"/>
          <w:highlight w:val="white"/>
        </w:rPr>
        <w:t>результаты обсуждения проекта местного бюджета. Рекомендации подлежат рассмотрению головным комитетом при рассмотрении проекта решения о местном бюджете.</w:t>
      </w:r>
    </w:p>
    <w:p w:rsidR="00E812B0" w:rsidRDefault="00E812B0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</w:p>
    <w:p w:rsidR="00E812B0" w:rsidRDefault="00E812B0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</w:p>
    <w:p w:rsidR="00E812B0" w:rsidRDefault="009D5E66">
      <w:pPr>
        <w:pStyle w:val="ConsPlusNormal"/>
        <w:ind w:firstLine="741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>Статья 2</w:t>
      </w:r>
      <w:r w:rsidRPr="00F37F7C">
        <w:rPr>
          <w:rFonts w:ascii="Times New Roman" w:hAnsi="Times New Roman" w:cs="Times New Roman"/>
          <w:b/>
          <w:sz w:val="28"/>
          <w:szCs w:val="28"/>
          <w:highlight w:val="white"/>
        </w:rPr>
        <w:t>0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>. Рассмотрение проекта решения о местном бюджете</w:t>
      </w:r>
    </w:p>
    <w:p w:rsidR="00E812B0" w:rsidRDefault="00E812B0">
      <w:pPr>
        <w:pStyle w:val="ConsPlusNormal"/>
        <w:ind w:firstLine="741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</w:p>
    <w:p w:rsidR="00E812B0" w:rsidRDefault="009D5E66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</w:t>
      </w:r>
      <w:r w:rsidR="00F546DF">
        <w:rPr>
          <w:rFonts w:ascii="Times New Roman" w:eastAsia="Calibri" w:hAnsi="Times New Roman" w:cs="Times New Roman"/>
          <w:bCs/>
          <w:sz w:val="28"/>
          <w:szCs w:val="28"/>
          <w:highlight w:val="white"/>
        </w:rPr>
        <w:t xml:space="preserve"> Совет депутатов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 w:rsidR="00F546DF">
        <w:rPr>
          <w:rFonts w:ascii="Times New Roman" w:eastAsia="Calibri" w:hAnsi="Times New Roman" w:cs="Times New Roman"/>
          <w:bCs/>
          <w:sz w:val="28"/>
          <w:szCs w:val="28"/>
          <w:highlight w:val="white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highlight w:val="white"/>
        </w:rPr>
        <w:t>сельсовета Тогучинского района рассматривает п</w:t>
      </w:r>
      <w:r w:rsidR="00F546DF">
        <w:rPr>
          <w:rFonts w:ascii="Times New Roman" w:eastAsia="Calibri" w:hAnsi="Times New Roman" w:cs="Times New Roman"/>
          <w:bCs/>
          <w:sz w:val="28"/>
          <w:szCs w:val="28"/>
          <w:highlight w:val="white"/>
        </w:rPr>
        <w:t xml:space="preserve">роект решения о бюджете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eastAsia="Calibri" w:hAnsi="Times New Roman" w:cs="Times New Roman"/>
          <w:bCs/>
          <w:sz w:val="28"/>
          <w:szCs w:val="28"/>
          <w:highlight w:val="white"/>
        </w:rPr>
        <w:t xml:space="preserve"> сельсовета Тогучинского района Новосибирской области и принимает ре</w:t>
      </w:r>
      <w:r w:rsidR="00F546DF">
        <w:rPr>
          <w:rFonts w:ascii="Times New Roman" w:eastAsia="Calibri" w:hAnsi="Times New Roman" w:cs="Times New Roman"/>
          <w:bCs/>
          <w:sz w:val="28"/>
          <w:szCs w:val="28"/>
          <w:highlight w:val="white"/>
        </w:rPr>
        <w:t xml:space="preserve">шение о бюджете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eastAsia="Calibri" w:hAnsi="Times New Roman" w:cs="Times New Roman"/>
          <w:bCs/>
          <w:sz w:val="28"/>
          <w:szCs w:val="28"/>
          <w:highlight w:val="white"/>
        </w:rPr>
        <w:t xml:space="preserve"> сельсовета Тогучинского района Новосиб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ирской области в порядке, определенном настоящим положением. </w:t>
      </w:r>
    </w:p>
    <w:p w:rsidR="00E812B0" w:rsidRPr="00F546DF" w:rsidRDefault="00F546DF" w:rsidP="00F546DF">
      <w:pPr>
        <w:widowControl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 Совет депутатов </w:t>
      </w:r>
      <w:r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 w:rsidR="009D5E66">
        <w:rPr>
          <w:rFonts w:ascii="Times New Roman" w:eastAsia="Calibri" w:hAnsi="Times New Roman" w:cs="Times New Roman"/>
          <w:sz w:val="28"/>
          <w:szCs w:val="28"/>
        </w:rPr>
        <w:t xml:space="preserve"> сельсовета Тогучинского района Новосибирской области рассматривает проект о бюджете  в одном чтении.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bookmarkStart w:id="11" w:name="Par545"/>
      <w:bookmarkEnd w:id="11"/>
      <w:r>
        <w:rPr>
          <w:rFonts w:ascii="Times New Roman" w:hAnsi="Times New Roman" w:cs="Times New Roman"/>
          <w:b/>
          <w:bCs/>
          <w:sz w:val="28"/>
          <w:szCs w:val="28"/>
        </w:rPr>
        <w:t>Глава 5. ВНЕ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СЕНИЕ ИЗМЕНЕНИЙ В РЕШЕНИЕ О МЕСТНОМ БЮДЖЕТЕ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812B0" w:rsidRDefault="009D5E66">
      <w:pPr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Статья 2</w:t>
      </w:r>
      <w:r w:rsidRPr="00F37F7C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. Внесение изменений в решение о местном бюджете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812B0" w:rsidRDefault="00F546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 Администрация </w:t>
      </w:r>
      <w:r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 w:rsidR="009D5E66">
        <w:rPr>
          <w:rFonts w:ascii="Times New Roman" w:hAnsi="Times New Roman" w:cs="Times New Roman"/>
          <w:sz w:val="28"/>
          <w:szCs w:val="28"/>
          <w:highlight w:val="white"/>
        </w:rPr>
        <w:t xml:space="preserve"> сельсовета Тогучинского района Новосибирской области представля</w:t>
      </w:r>
      <w:r>
        <w:rPr>
          <w:rFonts w:ascii="Times New Roman" w:hAnsi="Times New Roman" w:cs="Times New Roman"/>
          <w:sz w:val="28"/>
          <w:szCs w:val="28"/>
          <w:highlight w:val="white"/>
        </w:rPr>
        <w:t>ет в Совет депутатов</w:t>
      </w:r>
      <w:r w:rsidRPr="00F546DF">
        <w:rPr>
          <w:rFonts w:ascii="Times New Roman" w:hAnsi="Times New Roman" w:cs="Times New Roman"/>
          <w:sz w:val="28"/>
          <w:szCs w:val="28"/>
        </w:rPr>
        <w:t xml:space="preserve"> </w:t>
      </w:r>
      <w:r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9D5E66">
        <w:rPr>
          <w:rFonts w:ascii="Times New Roman" w:hAnsi="Times New Roman" w:cs="Times New Roman"/>
          <w:sz w:val="28"/>
          <w:szCs w:val="28"/>
          <w:highlight w:val="white"/>
        </w:rPr>
        <w:t xml:space="preserve"> сельсовета Тогучинского района Новосибирской области проект реш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ения о местном бюджете </w:t>
      </w:r>
      <w:r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 w:rsidR="009D5E66">
        <w:rPr>
          <w:rFonts w:ascii="Times New Roman" w:hAnsi="Times New Roman" w:cs="Times New Roman"/>
          <w:sz w:val="28"/>
          <w:szCs w:val="28"/>
          <w:highlight w:val="white"/>
        </w:rPr>
        <w:t xml:space="preserve"> сельсовета Тогучинского райо</w:t>
      </w:r>
      <w:r w:rsidR="009D5E66">
        <w:rPr>
          <w:rFonts w:ascii="Times New Roman" w:hAnsi="Times New Roman" w:cs="Times New Roman"/>
          <w:sz w:val="28"/>
          <w:szCs w:val="28"/>
        </w:rPr>
        <w:t xml:space="preserve">на Новосибирской области о внесении </w:t>
      </w:r>
      <w:r w:rsidR="009D5E66">
        <w:rPr>
          <w:rFonts w:ascii="Times New Roman" w:hAnsi="Times New Roman" w:cs="Times New Roman"/>
          <w:sz w:val="28"/>
          <w:szCs w:val="28"/>
        </w:rPr>
        <w:lastRenderedPageBreak/>
        <w:t>изменений в решение о местном бюджете по всем вопросам, являющимся предметом правового регулирования решения о местном бюджете.</w:t>
      </w:r>
    </w:p>
    <w:p w:rsidR="00E812B0" w:rsidRDefault="009D5E66">
      <w:pPr>
        <w:spacing w:before="20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Одновременно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с проектом решения о внесении изменений в решение о местном бюдже</w:t>
      </w:r>
      <w:r w:rsidR="00F546DF">
        <w:rPr>
          <w:rFonts w:ascii="Times New Roman" w:hAnsi="Times New Roman" w:cs="Times New Roman"/>
          <w:sz w:val="28"/>
          <w:szCs w:val="28"/>
        </w:rPr>
        <w:t>те в Совет</w:t>
      </w:r>
      <w:proofErr w:type="gramEnd"/>
      <w:r w:rsidR="00F546DF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представляются следующие документы и материалы:</w:t>
      </w:r>
    </w:p>
    <w:p w:rsidR="00E812B0" w:rsidRDefault="009D5E66">
      <w:pPr>
        <w:spacing w:before="20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сведения об исполнении местного бюджета за истекший отчетный период текущего финансового года;</w:t>
      </w:r>
    </w:p>
    <w:p w:rsidR="00E812B0" w:rsidRDefault="009D5E66">
      <w:pPr>
        <w:spacing w:before="20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оценка ожидаемого исполнения местного бюджета в текущем финансовом году;</w:t>
      </w:r>
    </w:p>
    <w:p w:rsidR="00E812B0" w:rsidRDefault="009D5E66">
      <w:pPr>
        <w:spacing w:before="20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пояснительная записка с обоснованием предлагаемых изменений в решение о местном бюджете;</w:t>
      </w:r>
    </w:p>
    <w:p w:rsidR="00E812B0" w:rsidRDefault="009D5E66">
      <w:pPr>
        <w:spacing w:before="20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внесении изменений, приводящих к изменению параметров </w:t>
      </w:r>
      <w:r w:rsidR="00F546DF">
        <w:rPr>
          <w:rFonts w:ascii="Times New Roman" w:hAnsi="Times New Roman" w:cs="Times New Roman"/>
          <w:sz w:val="28"/>
          <w:szCs w:val="28"/>
        </w:rPr>
        <w:t xml:space="preserve">муниципального долга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области, одновременно с проектом решения о внесении изменений в решение о местном бюдже</w:t>
      </w:r>
      <w:r w:rsidR="00F546DF">
        <w:rPr>
          <w:rFonts w:ascii="Times New Roman" w:hAnsi="Times New Roman" w:cs="Times New Roman"/>
          <w:sz w:val="28"/>
          <w:szCs w:val="28"/>
        </w:rPr>
        <w:t xml:space="preserve">те в Совет депутатов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представляется проект структуры </w:t>
      </w:r>
      <w:r w:rsidR="00F546DF">
        <w:rPr>
          <w:rFonts w:ascii="Times New Roman" w:hAnsi="Times New Roman" w:cs="Times New Roman"/>
          <w:sz w:val="28"/>
          <w:szCs w:val="28"/>
        </w:rPr>
        <w:t xml:space="preserve">муниципального долга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по состоянию на 1 января очередного финансового года и каждого года планового периода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учетом предлагаемых изменений.</w:t>
      </w:r>
    </w:p>
    <w:p w:rsidR="00E812B0" w:rsidRDefault="009D5E66">
      <w:pPr>
        <w:spacing w:before="20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Проект решения о внесении изменений в решение о местном бюджете должен быть внесен со всеми приложениями, в которые вносятся изменения.</w:t>
      </w:r>
    </w:p>
    <w:p w:rsidR="00E812B0" w:rsidRDefault="009D5E66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 В случае изменения прогноза социально-экономического развития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Новосибирской области в части, влияющей на показатели местного бюджета, администрация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>вносит в Совет депутатов проект решения Совета депутатов о внесении изменений в решение о местном бюджете.</w:t>
      </w: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 В случае снижения в соответствии с ожидаемыми итогами социально-экономического развития</w:t>
      </w:r>
      <w:r w:rsidR="00F546DF" w:rsidRPr="00F546DF">
        <w:rPr>
          <w:rFonts w:ascii="Times New Roman" w:hAnsi="Times New Roman" w:cs="Times New Roman"/>
          <w:sz w:val="28"/>
          <w:szCs w:val="28"/>
        </w:rPr>
        <w:t xml:space="preserve">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Новосибирской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области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текущем финансовом году прогнозируемого на текущий финансовый год общего объема доходов местного бюджета (без учета безвозмездных поступлений) более чем на 15 процентов по сравнению с объемом указанных доходов, предусмотрен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ным решением Совета депутатов о местном бюджете на текущий финансовый год и плановый период, положения указанного решения в части, относящейся к плановому периоду, могут быть признаны утратившими силу.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bookmarkStart w:id="12" w:name="Par646"/>
      <w:bookmarkEnd w:id="12"/>
    </w:p>
    <w:p w:rsidR="00E812B0" w:rsidRDefault="009D5E66">
      <w:pPr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Статья 2</w:t>
      </w:r>
      <w:r w:rsidRPr="00F37F7C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. Рассмотрение проекта решения о внесении изменений в решение о местном бюджете и принятие решения о внесении изменений в решение о местном бюджете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812B0" w:rsidRDefault="00F546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 Совет депутатов </w:t>
      </w:r>
      <w:r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 w:rsidR="009D5E66">
        <w:rPr>
          <w:rFonts w:ascii="Times New Roman" w:hAnsi="Times New Roman" w:cs="Times New Roman"/>
          <w:sz w:val="28"/>
          <w:szCs w:val="28"/>
          <w:highlight w:val="white"/>
        </w:rPr>
        <w:t xml:space="preserve"> сельсовета </w:t>
      </w:r>
      <w:r w:rsidR="009D5E66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Тогучинского района </w:t>
      </w:r>
      <w:r w:rsidR="009D5E66">
        <w:rPr>
          <w:rFonts w:ascii="Times New Roman" w:hAnsi="Times New Roman" w:cs="Times New Roman"/>
          <w:sz w:val="28"/>
          <w:szCs w:val="28"/>
          <w:highlight w:val="white"/>
        </w:rPr>
        <w:t>Новосибирской области рассматривает пр</w:t>
      </w:r>
      <w:r w:rsidR="009D5E66">
        <w:rPr>
          <w:rFonts w:ascii="Times New Roman" w:hAnsi="Times New Roman" w:cs="Times New Roman"/>
          <w:sz w:val="28"/>
          <w:szCs w:val="28"/>
        </w:rPr>
        <w:t xml:space="preserve">оект решения о внесении изменений в решение о местном бюджете и принимает решение </w:t>
      </w:r>
      <w:proofErr w:type="gramStart"/>
      <w:r w:rsidR="009D5E66">
        <w:rPr>
          <w:rFonts w:ascii="Times New Roman" w:hAnsi="Times New Roman" w:cs="Times New Roman"/>
          <w:sz w:val="28"/>
          <w:szCs w:val="28"/>
        </w:rPr>
        <w:t>о внесении изменений в решение о местном бюджете с учетом положений настоящего Положения в порядке</w:t>
      </w:r>
      <w:proofErr w:type="gramEnd"/>
      <w:r w:rsidR="009D5E66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hyperlink r:id="rId23" w:tooltip="consultantplus://offline/ref=5A66D33C0DBA208D7200D3D9760FCBCB80A4BA9982FCC6368B5831E065F177BE5EC6BA35B3EFFB6D42AEB2F6A0F00C7881E15527819D413E6DF6F8EAi9i6F" w:history="1">
        <w:r w:rsidR="009D5E66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  <w:r w:rsidRPr="00F546DF">
        <w:rPr>
          <w:rFonts w:ascii="Times New Roman" w:hAnsi="Times New Roman" w:cs="Times New Roman"/>
          <w:sz w:val="28"/>
          <w:szCs w:val="28"/>
        </w:rPr>
        <w:t xml:space="preserve"> </w:t>
      </w:r>
      <w:r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5E66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9D5E66">
        <w:rPr>
          <w:rFonts w:ascii="Times New Roman" w:eastAsia="Times New Roman" w:hAnsi="Times New Roman" w:cs="Times New Roman"/>
          <w:sz w:val="28"/>
          <w:szCs w:val="28"/>
        </w:rPr>
        <w:t>Тогучинского района</w:t>
      </w:r>
      <w:r w:rsidR="009D5E66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внесен</w:t>
      </w:r>
      <w:r w:rsidR="00F546DF">
        <w:rPr>
          <w:rFonts w:ascii="Times New Roman" w:hAnsi="Times New Roman" w:cs="Times New Roman"/>
          <w:sz w:val="28"/>
          <w:szCs w:val="28"/>
        </w:rPr>
        <w:t xml:space="preserve">ия в Совет депутатов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 проекта решения о внесении изменений в решение о местном бюджете, предусматривающего сокращение общего объема расходов местного бюджета, финансовый орган имеет право на пропорциональное сокращение расходов местного бюджета со дня внесения указанного проекта решения в Совет депутат</w:t>
      </w:r>
      <w:r w:rsidR="00F546DF">
        <w:rPr>
          <w:rFonts w:ascii="Times New Roman" w:hAnsi="Times New Roman" w:cs="Times New Roman"/>
          <w:sz w:val="28"/>
          <w:szCs w:val="28"/>
          <w:highlight w:val="white"/>
        </w:rPr>
        <w:t xml:space="preserve">ов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Тогучинского района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Новосибирской области до дня его принятия.</w:t>
      </w:r>
      <w:proofErr w:type="gramEnd"/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812B0" w:rsidRDefault="009D5E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Глава 6. УПРАВЛЕНИЕ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МУНИЦИПАЛЬНЫМ</w:t>
      </w:r>
      <w:proofErr w:type="gramEnd"/>
    </w:p>
    <w:p w:rsidR="00E812B0" w:rsidRDefault="00F546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ДОЛГОМ  ЛЕБЕДЕВСКОГО </w:t>
      </w:r>
      <w:r w:rsidR="009D5E66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СЕЛЬСОВЕТА ТОГУЧИНСКОГО РАЙОНА НОВОСИБИРСКОЙ ОБЛАСТИ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812B0" w:rsidRDefault="009D5E66">
      <w:pPr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Статья 2</w:t>
      </w:r>
      <w:r w:rsidRPr="00F37F7C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. Управление муницип</w:t>
      </w:r>
      <w:r w:rsidR="00F546DF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альным долгом Лебедевского 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сельсовета </w:t>
      </w:r>
      <w:r>
        <w:rPr>
          <w:rFonts w:ascii="Times New Roman" w:hAnsi="Times New Roman" w:cs="Times New Roman"/>
          <w:b/>
          <w:bCs/>
          <w:sz w:val="28"/>
          <w:szCs w:val="28"/>
        </w:rPr>
        <w:t>Тогучинского района Новосибирской области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Управление </w:t>
      </w:r>
      <w:r w:rsidR="00F546DF">
        <w:rPr>
          <w:rFonts w:ascii="Times New Roman" w:hAnsi="Times New Roman" w:cs="Times New Roman"/>
          <w:sz w:val="28"/>
          <w:szCs w:val="28"/>
        </w:rPr>
        <w:t xml:space="preserve">муниципальным долгом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 осуществляется в целях обес</w:t>
      </w:r>
      <w:r w:rsidR="00F546DF">
        <w:rPr>
          <w:rFonts w:ascii="Times New Roman" w:hAnsi="Times New Roman" w:cs="Times New Roman"/>
          <w:sz w:val="28"/>
          <w:szCs w:val="28"/>
        </w:rPr>
        <w:t xml:space="preserve">печения потребностей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 в заемном финансировании, своевременного и полного исполнения муниципальных долговых обязательств, минимизации расходов на обслуживание долга, поддержания объема и структуры обязательств, исключающих их неисполнение.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Управление </w:t>
      </w:r>
      <w:r w:rsidR="00F546DF">
        <w:rPr>
          <w:rFonts w:ascii="Times New Roman" w:hAnsi="Times New Roman" w:cs="Times New Roman"/>
          <w:sz w:val="28"/>
          <w:szCs w:val="28"/>
        </w:rPr>
        <w:t xml:space="preserve">муниципальным долгом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 осуществляется финансовым органом.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Управление </w:t>
      </w:r>
      <w:r w:rsidR="00F546DF">
        <w:rPr>
          <w:rFonts w:ascii="Times New Roman" w:hAnsi="Times New Roman" w:cs="Times New Roman"/>
          <w:sz w:val="28"/>
          <w:szCs w:val="28"/>
        </w:rPr>
        <w:t xml:space="preserve">муниципальным долгом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 включает в себя: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разработку программы муниципальных внут</w:t>
      </w:r>
      <w:r w:rsidR="00F546DF">
        <w:rPr>
          <w:rFonts w:ascii="Times New Roman" w:hAnsi="Times New Roman" w:cs="Times New Roman"/>
          <w:sz w:val="28"/>
          <w:szCs w:val="28"/>
        </w:rPr>
        <w:t xml:space="preserve">ренних заимствований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 на очередной финансовый год и плановый период;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разработку программы му</w:t>
      </w:r>
      <w:r w:rsidR="00F546DF">
        <w:rPr>
          <w:rFonts w:ascii="Times New Roman" w:hAnsi="Times New Roman" w:cs="Times New Roman"/>
          <w:sz w:val="28"/>
          <w:szCs w:val="28"/>
        </w:rPr>
        <w:t>ниципальных гарантий</w:t>
      </w:r>
      <w:r w:rsidR="00F546DF" w:rsidRPr="00F546DF">
        <w:rPr>
          <w:rFonts w:ascii="Times New Roman" w:hAnsi="Times New Roman" w:cs="Times New Roman"/>
          <w:sz w:val="28"/>
          <w:szCs w:val="28"/>
        </w:rPr>
        <w:t xml:space="preserve">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 w:rsidR="00F546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 в валюте Российской Федерации на очередной финансовый год и плановый период;</w:t>
      </w:r>
    </w:p>
    <w:p w:rsidR="00E812B0" w:rsidRDefault="009D5E6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финансового состояния принципала в целях предоставления му</w:t>
      </w:r>
      <w:r w:rsidR="00F54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ниципальной гарантии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Тогучинского района 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подготовку нормативных правовых актов по решению о предоставлении му</w:t>
      </w:r>
      <w:r w:rsidR="00F546DF">
        <w:rPr>
          <w:rFonts w:ascii="Times New Roman" w:hAnsi="Times New Roman" w:cs="Times New Roman"/>
          <w:sz w:val="28"/>
          <w:szCs w:val="28"/>
        </w:rPr>
        <w:t>ниципальной гарантии</w:t>
      </w:r>
      <w:r w:rsidR="00F546DF" w:rsidRPr="00F546DF">
        <w:rPr>
          <w:rFonts w:ascii="Times New Roman" w:hAnsi="Times New Roman" w:cs="Times New Roman"/>
          <w:sz w:val="28"/>
          <w:szCs w:val="28"/>
        </w:rPr>
        <w:t xml:space="preserve">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 w:rsidR="00F546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области, подготовку проектов договоров о предоставлении му</w:t>
      </w:r>
      <w:r w:rsidR="00F546DF">
        <w:rPr>
          <w:rFonts w:ascii="Times New Roman" w:hAnsi="Times New Roman" w:cs="Times New Roman"/>
          <w:sz w:val="28"/>
          <w:szCs w:val="28"/>
        </w:rPr>
        <w:t xml:space="preserve">ниципальных гарантий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области, проектов му</w:t>
      </w:r>
      <w:r w:rsidR="00F546DF">
        <w:rPr>
          <w:rFonts w:ascii="Times New Roman" w:hAnsi="Times New Roman" w:cs="Times New Roman"/>
          <w:sz w:val="28"/>
          <w:szCs w:val="28"/>
        </w:rPr>
        <w:t xml:space="preserve">ниципальных гарантий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ос</w:t>
      </w:r>
      <w:r w:rsidR="00F546DF">
        <w:rPr>
          <w:rFonts w:ascii="Times New Roman" w:hAnsi="Times New Roman" w:cs="Times New Roman"/>
          <w:sz w:val="28"/>
          <w:szCs w:val="28"/>
        </w:rPr>
        <w:t xml:space="preserve">уществление от имени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 муниципальных внутренних заи</w:t>
      </w:r>
      <w:r w:rsidR="00F546DF">
        <w:rPr>
          <w:rFonts w:ascii="Times New Roman" w:hAnsi="Times New Roman" w:cs="Times New Roman"/>
          <w:sz w:val="28"/>
          <w:szCs w:val="28"/>
        </w:rPr>
        <w:t xml:space="preserve">мствований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области, в том числе: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привлечение бюджетных кредитов из других бюджетов бюджетной системы Российской Федерации;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привлечение кредитов от кредитных организаций;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погашение долговых обя</w:t>
      </w:r>
      <w:r w:rsidR="00F546DF">
        <w:rPr>
          <w:rFonts w:ascii="Times New Roman" w:hAnsi="Times New Roman" w:cs="Times New Roman"/>
          <w:sz w:val="28"/>
          <w:szCs w:val="28"/>
        </w:rPr>
        <w:t xml:space="preserve">зательств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обслуживание </w:t>
      </w:r>
      <w:r w:rsidR="00F546DF">
        <w:rPr>
          <w:rFonts w:ascii="Times New Roman" w:hAnsi="Times New Roman" w:cs="Times New Roman"/>
          <w:sz w:val="28"/>
          <w:szCs w:val="28"/>
        </w:rPr>
        <w:t xml:space="preserve">муниципального долга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E812B0" w:rsidRDefault="00E812B0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обязательств </w:t>
      </w:r>
      <w:r w:rsidR="00F54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муниципальным гарантиям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Тогучинского района 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реструктуризация </w:t>
      </w:r>
      <w:r w:rsidR="00F546DF">
        <w:rPr>
          <w:rFonts w:ascii="Times New Roman" w:hAnsi="Times New Roman" w:cs="Times New Roman"/>
          <w:sz w:val="28"/>
          <w:szCs w:val="28"/>
        </w:rPr>
        <w:t xml:space="preserve">муниципального долга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анализ и контроль состояния </w:t>
      </w:r>
      <w:r w:rsidR="00F546DF">
        <w:rPr>
          <w:rFonts w:ascii="Times New Roman" w:hAnsi="Times New Roman" w:cs="Times New Roman"/>
          <w:sz w:val="28"/>
          <w:szCs w:val="28"/>
        </w:rPr>
        <w:t xml:space="preserve">муниципального долга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учет движения долговых обязательств и ведение муниципа</w:t>
      </w:r>
      <w:r w:rsidR="00F546DF">
        <w:rPr>
          <w:rFonts w:ascii="Times New Roman" w:hAnsi="Times New Roman" w:cs="Times New Roman"/>
          <w:sz w:val="28"/>
          <w:szCs w:val="28"/>
        </w:rPr>
        <w:t xml:space="preserve">льной долговой книги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12) учет выданных му</w:t>
      </w:r>
      <w:r w:rsidR="00F546DF">
        <w:rPr>
          <w:rFonts w:ascii="Times New Roman" w:hAnsi="Times New Roman" w:cs="Times New Roman"/>
          <w:sz w:val="28"/>
          <w:szCs w:val="28"/>
        </w:rPr>
        <w:t xml:space="preserve">ниципальных гарантий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области, увеличения или сокращения </w:t>
      </w:r>
      <w:r w:rsidR="00F546DF">
        <w:rPr>
          <w:rFonts w:ascii="Times New Roman" w:hAnsi="Times New Roman" w:cs="Times New Roman"/>
          <w:sz w:val="28"/>
          <w:szCs w:val="28"/>
        </w:rPr>
        <w:t xml:space="preserve">муниципального долга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 по ним вследствие исполнения принципалами либо третьими лицами в полном объеме или в какой-либо части обязательств принципалов, обеспеченных муниц</w:t>
      </w:r>
      <w:r w:rsidR="00F546DF">
        <w:rPr>
          <w:rFonts w:ascii="Times New Roman" w:hAnsi="Times New Roman" w:cs="Times New Roman"/>
          <w:sz w:val="28"/>
          <w:szCs w:val="28"/>
        </w:rPr>
        <w:t xml:space="preserve">ипальными гарантиями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области, прекращения по иным основаниям в полном объеме или в какой-либо части обязательств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принципалов, обеспеченных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</w:t>
      </w:r>
      <w:r w:rsidR="00F546DF">
        <w:rPr>
          <w:rFonts w:ascii="Times New Roman" w:hAnsi="Times New Roman" w:cs="Times New Roman"/>
          <w:sz w:val="28"/>
          <w:szCs w:val="28"/>
        </w:rPr>
        <w:t xml:space="preserve">ипальными гарантиями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области, осуществления гарантом платежей по выданным мун</w:t>
      </w:r>
      <w:r w:rsidR="00F546DF">
        <w:rPr>
          <w:rFonts w:ascii="Times New Roman" w:hAnsi="Times New Roman" w:cs="Times New Roman"/>
          <w:sz w:val="28"/>
          <w:szCs w:val="28"/>
        </w:rPr>
        <w:t xml:space="preserve">иципальным гарантиям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хранение выданных му</w:t>
      </w:r>
      <w:r w:rsidR="00F546DF">
        <w:rPr>
          <w:rFonts w:ascii="Times New Roman" w:hAnsi="Times New Roman" w:cs="Times New Roman"/>
          <w:sz w:val="28"/>
          <w:szCs w:val="28"/>
        </w:rPr>
        <w:t xml:space="preserve">ниципальных гарантий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области, договоров о предоставлении му</w:t>
      </w:r>
      <w:r w:rsidR="00F546DF">
        <w:rPr>
          <w:rFonts w:ascii="Times New Roman" w:hAnsi="Times New Roman" w:cs="Times New Roman"/>
          <w:sz w:val="28"/>
          <w:szCs w:val="28"/>
        </w:rPr>
        <w:t xml:space="preserve">ниципальных гарантий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 w:rsidR="00F546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 предоставление отчетов по вопросам д</w:t>
      </w:r>
      <w:r w:rsidR="00F546DF">
        <w:rPr>
          <w:rFonts w:ascii="Times New Roman" w:hAnsi="Times New Roman" w:cs="Times New Roman"/>
          <w:sz w:val="28"/>
          <w:szCs w:val="28"/>
        </w:rPr>
        <w:t xml:space="preserve">олговых обязательств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7. ИСПОЛНЕНИЕ МЕСТНОГО БЮДЖЕТА,</w:t>
      </w:r>
    </w:p>
    <w:p w:rsidR="00E812B0" w:rsidRDefault="009D5E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СОСТАВЛЕНИЕ, ВНЕШНЯЯ ПРОВЕРКА,</w:t>
      </w:r>
    </w:p>
    <w:p w:rsidR="00E812B0" w:rsidRDefault="009D5E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РАССМ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ОТРЕНИЕ И УТВЕРЖДЕНИЕ ОТЧЕТОВ ОБ ИСПОЛНЕНИИ МЕСТНОГО БЮДЖЕТА 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812B0" w:rsidRDefault="009D5E66">
      <w:pPr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Статья 2</w:t>
      </w:r>
      <w:r w:rsidRPr="00F37F7C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. Общие положения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  <w:highlight w:val="white"/>
        </w:rPr>
        <w:t>Исполне</w:t>
      </w:r>
      <w:r>
        <w:rPr>
          <w:rFonts w:ascii="Times New Roman" w:hAnsi="Times New Roman" w:cs="Times New Roman"/>
          <w:sz w:val="28"/>
          <w:szCs w:val="28"/>
        </w:rPr>
        <w:t>ние местного бюджета осуществляется участниками бюджетного процес</w:t>
      </w:r>
      <w:r w:rsidR="00F546DF">
        <w:rPr>
          <w:rFonts w:ascii="Times New Roman" w:hAnsi="Times New Roman" w:cs="Times New Roman"/>
          <w:sz w:val="28"/>
          <w:szCs w:val="28"/>
        </w:rPr>
        <w:t xml:space="preserve">са в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в соответствии с требованиями Бюджетного </w:t>
      </w:r>
      <w:hyperlink r:id="rId24" w:tooltip="consultantplus://offline/ref=5A66D33C0DBA208D7200D3CF756395C28AAAE19D84F8CB64D00437B73AA171EB0C86E46CF2ADE86C41B0B0F5A1iFiAF" w:history="1">
        <w:r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в пределах бюджетных полномочий.</w:t>
      </w:r>
      <w:proofErr w:type="gramEnd"/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Годовой отчет об исполнении местного бюджета и проект решения об исполнении местного бюджета за отчетный финансовый год составляются финансовым органом на основании отчетов главных распорядителей средств местного бюджета, главных администраторов доходов местного бюджета и главных администраторов источников финансирования дефицита местного бюджета (далее - главные администраторы средств местного бюджета), а также данных регистров бухгалтерского учета по исполнению местного бюджета.</w:t>
      </w:r>
      <w:proofErr w:type="gramEnd"/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>Порядок, сроки представления документов, являющихся основой для составления год</w:t>
      </w:r>
      <w:r>
        <w:rPr>
          <w:rFonts w:ascii="Times New Roman" w:hAnsi="Times New Roman" w:cs="Times New Roman"/>
          <w:sz w:val="28"/>
          <w:szCs w:val="28"/>
          <w:highlight w:val="white"/>
        </w:rPr>
        <w:t>ового отчета об исполнении местного бюджета, определяются финансовым органом.</w:t>
      </w:r>
    </w:p>
    <w:p w:rsidR="00E812B0" w:rsidRDefault="00E812B0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bookmarkStart w:id="13" w:name="Par806"/>
      <w:bookmarkEnd w:id="13"/>
    </w:p>
    <w:p w:rsidR="00E812B0" w:rsidRDefault="009D5E66">
      <w:pPr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Статья 2</w:t>
      </w:r>
      <w:r w:rsidRPr="00F37F7C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. Порядок осуществления внешней проверки годового отчета об исполнении местного бюджета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1. Внешняя пр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оверка годового отчета об исполнении местного бюджета осуществляется ревизионной комиссией Тогучинского района Новосибирской области (по Соглашению) в порядке, установленном настоящей статьей.  </w:t>
      </w: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 Внешняя проверка годового отчета об исполнении местного бюджета включает в себя внешнюю проверку годовой бюджетной отчетности главных администраторов средств местного бюджета и подготовку заключения на годовой отчет об исполнении местного бюджета.</w:t>
      </w:r>
    </w:p>
    <w:p w:rsidR="00E812B0" w:rsidRDefault="009D5E6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представляет не позднее 1 апреля года, следующего за отчетным, в ревизионную комиссию годовой отчет об исполнении местного бюджета.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Одновременно с годо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вым отчетом об исполнении местного бюджета в ревизионную комиссию предст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авляются дополнительные документы и материалы, предусмотренные статьей 28 настоящего Положения.</w:t>
      </w:r>
    </w:p>
    <w:p w:rsidR="00E812B0" w:rsidRDefault="009D5E6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4.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Ревизионная комиссия готовит заключение на годовой отчет об исполнении местного бюджета с учетом данных вн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ешней проверки годовой бюджетной отчетности главных администраторов (администраторов) средств местного бюджета, сведений о законности, результативности и эффективности деятельности Администрации (финансового органа)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сельсовета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  <w:highlight w:val="white"/>
        </w:rPr>
        <w:t>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, главных администраторов (администраторов) средств местного бюджета и получателе</w:t>
      </w:r>
      <w:r>
        <w:rPr>
          <w:rFonts w:ascii="Times New Roman" w:eastAsia="Times New Roman" w:hAnsi="Times New Roman" w:cs="Times New Roman"/>
          <w:sz w:val="28"/>
          <w:szCs w:val="28"/>
        </w:rPr>
        <w:t>й средств местного бюджета в срок, не превышающий один месяц.</w:t>
      </w:r>
      <w:proofErr w:type="gramEnd"/>
    </w:p>
    <w:p w:rsidR="00E812B0" w:rsidRDefault="009D5E66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Заключение на годовой отчет об исполнении местного бюджета направляется ревизионной ком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иссией в Совет депутатов и Администрацию</w:t>
      </w:r>
      <w:r w:rsidR="00F546DF" w:rsidRPr="00F546DF">
        <w:rPr>
          <w:rFonts w:ascii="Times New Roman" w:hAnsi="Times New Roman" w:cs="Times New Roman"/>
          <w:sz w:val="28"/>
          <w:szCs w:val="28"/>
        </w:rPr>
        <w:t xml:space="preserve">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сельсовета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Тогучинского района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Новосибирской области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.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</w:p>
    <w:p w:rsidR="00E812B0" w:rsidRDefault="009D5E66">
      <w:pPr>
        <w:spacing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bookmarkStart w:id="14" w:name="Par828"/>
      <w:bookmarkEnd w:id="14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>Статья 2</w:t>
      </w:r>
      <w:r w:rsidRPr="00F37F7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>6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>. Представление годовых отчетов об исполнении местного бюджета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1. Ежегодно не позднее 1 мая текущег</w:t>
      </w:r>
      <w:r w:rsidR="00F546DF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 года администрация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сельсовета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Тогучинского района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Новосибирской области (далее-Администрация сельсовета) представл</w:t>
      </w:r>
      <w:r w:rsidR="00F546DF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яет в Совет депутатов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сельсовета Тогучинского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района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Новосибирской области годовой отчет об исполнении местного бюджета.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2. Одновременно с годовым отчетом об исполнении местного бюджета представляются: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1) проект решения об исполнении местного бюджета за отчетный финансовый год;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2) документы и материалы, предусмотренные статьей 28 настоящего Положения.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</w:p>
    <w:p w:rsidR="00E812B0" w:rsidRDefault="009D5E66">
      <w:pPr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</w:pPr>
      <w:bookmarkStart w:id="15" w:name="Par844"/>
      <w:bookmarkEnd w:id="15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>Статья 2</w:t>
      </w:r>
      <w:r w:rsidRPr="00F37F7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>7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>. Решение об исполнении местного бюджета за отчетный финансовый год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1. Решением Совета депутатов об исполнении местного бюджета утверждается отчет об исполнении местного бюджета за отчетный финансовый год с указанием общего объема доходов, расходов и дефицита (профицита) бюджета.</w:t>
      </w: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Отдельными приложениями к решению Совета депутатов об исполнении местного бюджета за отчетный финансовый год утверждаются показатели:</w:t>
      </w: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доходов местного бюджета по кодам классификации доходов бюджетов;</w:t>
      </w: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расходов местного бюджета по ведомственной структуре расходов бюджетов;</w:t>
      </w: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расходо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 местного бюджета по разделам и подразделам классификации расходов бюджетов;</w:t>
      </w: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4) источников финансирования дефицита местного бюджета по кодам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классификации источников финансирования дефицитов бюджетов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:rsidR="00E812B0" w:rsidRDefault="00E812B0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bookmarkStart w:id="16" w:name="Par861"/>
      <w:bookmarkEnd w:id="16"/>
    </w:p>
    <w:p w:rsidR="00E812B0" w:rsidRDefault="009D5E66">
      <w:pPr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Статья 2</w:t>
      </w:r>
      <w:r w:rsidRPr="00F37F7C"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. Документы и материалы, представляемые одновременно с годовым отчетом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 исполнении местного бюджета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Одновременно с годовым отчетом об исполнении местного бюджета Администрацией сельсовета направляются следующие документы и материалы:</w:t>
      </w: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пояснительная записка к отчету об исполнении местного бюджета с указанием причин неисполнения утвержденных решением Совета депутатов о местном бюджете объемов доходов, причин отклонения уточненных ассигнований от утвержденных, причин отклонения кассового исполнения от уточненных ассигнований более чем на 5 процентов;</w:t>
      </w: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отчет о погашении бюджетных кредитов;</w:t>
      </w: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отчет о предоставленных мун</w:t>
      </w:r>
      <w:r w:rsidR="00F546DF">
        <w:rPr>
          <w:rFonts w:ascii="Times New Roman" w:eastAsia="Times New Roman" w:hAnsi="Times New Roman" w:cs="Times New Roman"/>
          <w:sz w:val="28"/>
          <w:szCs w:val="28"/>
        </w:rPr>
        <w:t xml:space="preserve">иципальных гарантиях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 w:rsidR="00F546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сельсовета Тогучинского района Новосибирской области 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гарантиям;</w:t>
      </w:r>
    </w:p>
    <w:p w:rsidR="00E812B0" w:rsidRDefault="009D5E66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отчет об использовании бюджетных ассигнований резервного фонда Администрации сельсовета, с указанием выделенных сумм и мероприятий, на которые выделены средства;</w:t>
      </w: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расшифровка кредиторской задолженности главных распорядителей (распорядителей) бюджетных средств по состоянию на отчетную дату;</w:t>
      </w:r>
    </w:p>
    <w:p w:rsidR="00E812B0" w:rsidRDefault="009D5E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структура муниципального долга по состоянию на первое число года, следующего за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12B0" w:rsidRDefault="009D5E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7) информация об исполнении за отчетный финансовый год следующих показателей местного бюджета (при наличии соответствующих показателей):</w:t>
      </w:r>
    </w:p>
    <w:p w:rsidR="00E812B0" w:rsidRDefault="009D5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доходы местного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бюджета по кодам классификации доходов бюджетов;</w:t>
      </w:r>
    </w:p>
    <w:p w:rsidR="00E812B0" w:rsidRDefault="009D5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расходы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местного бюджета по разделам, подразделам, целевым статьям, группам, (муниципальным программам), группам и подгруппам и элементов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видов расходов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классификации расходов бюджетов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12B0" w:rsidRDefault="009D5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в)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расходы местного бюджета по ведомственной структуре расходов местного бюджета (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главным распорядителям бюджетных средств, разделам, подразделам, целевым статьям, группам, подгруппам и элементам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;</w:t>
      </w:r>
    </w:p>
    <w:p w:rsidR="00E812B0" w:rsidRDefault="009D5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г) расходы на исполнение публичных нормативных обязательств </w:t>
      </w:r>
      <w:r>
        <w:rPr>
          <w:rFonts w:ascii="Times New Roman" w:eastAsia="Calibri" w:hAnsi="Times New Roman" w:cs="Times New Roman"/>
          <w:sz w:val="28"/>
          <w:szCs w:val="28"/>
        </w:rPr>
        <w:t>с указанием кодов целевых статей, разделов, подразделов, главных распорядителей бюджетных средств, фактических данных по количеству получателей и размеру выплат по каждому виду публичного нормативного обязательства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;</w:t>
      </w:r>
    </w:p>
    <w:p w:rsidR="00E812B0" w:rsidRDefault="009D5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д) источники финансирования дефицита местного бюджета в структуре 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кодов классификации источников финансирования дефицитов бюджетов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;</w:t>
      </w:r>
    </w:p>
    <w:p w:rsidR="00E812B0" w:rsidRDefault="009D5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ж) программы муниципальных в</w:t>
      </w:r>
      <w:r w:rsidR="00F546DF">
        <w:rPr>
          <w:rFonts w:ascii="Times New Roman" w:eastAsia="Times New Roman" w:hAnsi="Times New Roman" w:cs="Times New Roman"/>
          <w:sz w:val="28"/>
          <w:szCs w:val="28"/>
        </w:rPr>
        <w:t xml:space="preserve">нутренних заимствований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области;</w:t>
      </w:r>
    </w:p>
    <w:p w:rsidR="00E812B0" w:rsidRDefault="009D5E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з) программы муниципальных гарантий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Тогучинского района Новосибирской области в валюте Российской Федерации;</w:t>
      </w:r>
    </w:p>
    <w:p w:rsidR="00E812B0" w:rsidRDefault="009D5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и) прогнозный план приватизации муни</w:t>
      </w:r>
      <w:r w:rsidR="00F546DF">
        <w:rPr>
          <w:rFonts w:ascii="Times New Roman" w:eastAsia="Times New Roman" w:hAnsi="Times New Roman" w:cs="Times New Roman"/>
          <w:sz w:val="28"/>
          <w:szCs w:val="28"/>
        </w:rPr>
        <w:t xml:space="preserve">ципального имущества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области;</w:t>
      </w: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8) баланс исполнения местного бюджета;</w:t>
      </w: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9) отчет о финансовых результатах деятельности;</w:t>
      </w: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10) отчет о движении денежных средств;</w:t>
      </w:r>
    </w:p>
    <w:p w:rsidR="00E812B0" w:rsidRDefault="009D5E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я бюджетная отчетность об исполнении районного бюджета за отчетный финансовый год.</w:t>
      </w:r>
    </w:p>
    <w:p w:rsidR="00E812B0" w:rsidRDefault="00E812B0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E812B0" w:rsidRDefault="009D5E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В информации указанной в пункте 7 настоящей статьи приводятся плановые назначения согласно решению о местном бюджете, бюджетной росписи и (или) кассовому плану с учетом всех изменений.</w:t>
      </w:r>
    </w:p>
    <w:p w:rsidR="00E812B0" w:rsidRDefault="00E812B0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E812B0" w:rsidRDefault="009D5E6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ru-RU"/>
        </w:rPr>
        <w:t xml:space="preserve">Статья </w:t>
      </w:r>
      <w:r w:rsidRPr="00F37F7C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29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ru-RU"/>
        </w:rPr>
        <w:t>. Публичные слушания по годовому отчету о</w:t>
      </w:r>
      <w:r w:rsidR="00F546DF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ru-RU"/>
        </w:rPr>
        <w:t>б исполнении бюджета Лебедевского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ru-RU"/>
        </w:rPr>
        <w:t xml:space="preserve"> сельсовета Тогучинского района Новосибирской области</w:t>
      </w:r>
    </w:p>
    <w:p w:rsidR="00E812B0" w:rsidRDefault="009D5E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ru-RU"/>
        </w:rPr>
        <w:t xml:space="preserve"> </w:t>
      </w:r>
    </w:p>
    <w:p w:rsidR="00E812B0" w:rsidRDefault="009D5E6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По годовому отч</w:t>
      </w:r>
      <w:r w:rsidR="00F546DF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ету об исполнении бюджета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 сельсовета Тогучинского района Новосибирской области проводятся публичные слушания в порядке, предусмотренном статьей 18 настоящего Положения для проведения публичных слушаний по проекту местного бюджета.</w:t>
      </w:r>
      <w:bookmarkStart w:id="17" w:name="Par936"/>
      <w:bookmarkEnd w:id="17"/>
    </w:p>
    <w:p w:rsidR="00E812B0" w:rsidRDefault="00E812B0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E812B0" w:rsidRDefault="00E812B0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Статья </w:t>
      </w:r>
      <w:r w:rsidRPr="00F37F7C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. Рассмотрение проекта решения об исполнении местного бюджета за отчетный финансовый год</w:t>
      </w:r>
    </w:p>
    <w:p w:rsidR="00E812B0" w:rsidRDefault="00E812B0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При рассмотрении проекта решения об исполнении местного бюджета за отчетный финансо</w:t>
      </w:r>
      <w:r w:rsidR="00F546DF">
        <w:rPr>
          <w:rFonts w:ascii="Times New Roman" w:eastAsia="Times New Roman" w:hAnsi="Times New Roman" w:cs="Times New Roman"/>
          <w:sz w:val="28"/>
          <w:szCs w:val="28"/>
        </w:rPr>
        <w:t xml:space="preserve">вый год Совет депутатов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заслушивает и обсуждает:</w:t>
      </w: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доклад Администрации (финансового органа) сельсовета;</w:t>
      </w: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 заключение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комиссии Совета депутатов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По решению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комиссии Совета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>на с</w:t>
      </w:r>
      <w:r w:rsidR="00F546DF">
        <w:rPr>
          <w:rFonts w:ascii="Times New Roman" w:eastAsia="Times New Roman" w:hAnsi="Times New Roman" w:cs="Times New Roman"/>
          <w:sz w:val="28"/>
          <w:szCs w:val="28"/>
        </w:rPr>
        <w:t xml:space="preserve">ессии Совета депутатов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может быть заслушан содоклад председателя ревизионной комиссии по заключению об исполнении местного бюджета.</w:t>
      </w: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Отдельно могут обсуждаться следующие вопросы об исполнении местного бюджета:</w:t>
      </w: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состоян</w:t>
      </w:r>
      <w:r w:rsidR="00F546DF">
        <w:rPr>
          <w:rFonts w:ascii="Times New Roman" w:eastAsia="Times New Roman" w:hAnsi="Times New Roman" w:cs="Times New Roman"/>
          <w:sz w:val="28"/>
          <w:szCs w:val="28"/>
        </w:rPr>
        <w:t xml:space="preserve">ие муниципального долга </w:t>
      </w:r>
      <w:r w:rsidR="00F546DF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области;</w:t>
      </w: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исполнение муниципальных программ по мероприятиям;</w:t>
      </w: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иные воп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росы по предложению комиссии Совета депутатов.</w:t>
      </w: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 С содокладами по вопросам, указанным в части 3 настоящей статьи, выступают представители комиссий Совета депутатов.</w:t>
      </w:r>
    </w:p>
    <w:p w:rsidR="00E812B0" w:rsidRDefault="00E812B0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highlight w:val="white"/>
        </w:rPr>
        <w:t>Статья 3</w:t>
      </w:r>
      <w:r w:rsidRPr="00F37F7C">
        <w:rPr>
          <w:rFonts w:ascii="Times New Roman" w:eastAsia="Times New Roman" w:hAnsi="Times New Roman" w:cs="Times New Roman"/>
          <w:b/>
          <w:bCs/>
          <w:iCs/>
          <w:sz w:val="28"/>
          <w:szCs w:val="28"/>
          <w:highlight w:val="white"/>
        </w:rPr>
        <w:t>1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highlight w:val="white"/>
        </w:rPr>
        <w:t>. Порядок представления и рассмотрения отчетов об исполнении местного бюджета за первый квартал, полугодие и девять месяцев текущего финансового года</w:t>
      </w:r>
    </w:p>
    <w:p w:rsidR="00E812B0" w:rsidRDefault="00E812B0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E812B0" w:rsidRDefault="009D5E66">
      <w:pPr>
        <w:spacing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 Отчеты об исполнении местного бюджета за первый квартал, полугодие и девять месяцев (далее – квартальный отчет) текущего финансового года утверждаются Администрацией сельсовета и направляются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highlight w:val="white"/>
        </w:rPr>
        <w:t xml:space="preserve">Администрацией сельсовета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 срок не позднее 45 календарных дней после окончания отчетного периода в Совет депутатов и ревизионную комиссию.</w:t>
      </w:r>
    </w:p>
    <w:p w:rsidR="00E812B0" w:rsidRDefault="009D5E66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2. Одновременно с квартальным отчетом об исполнении местного бюджета в Совет депутатов и ревизионную комиссию представляются:</w:t>
      </w:r>
    </w:p>
    <w:p w:rsidR="00E812B0" w:rsidRDefault="009D5E6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1) информация об исполнении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highlight w:val="white"/>
        </w:rPr>
        <w:t xml:space="preserve">за отчетный период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показателей местного бюджета, установленная пунктом 7 части 1 статьи 28 настоящего Положения;</w:t>
      </w:r>
    </w:p>
    <w:p w:rsidR="00E812B0" w:rsidRDefault="009D5E6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2) пояснительная записка с указанием причин отклонения отчетных данных от плановых показателей на соответствующий пери</w:t>
      </w:r>
      <w:r>
        <w:rPr>
          <w:rFonts w:ascii="Times New Roman" w:eastAsia="Times New Roman" w:hAnsi="Times New Roman" w:cs="Times New Roman"/>
          <w:sz w:val="28"/>
          <w:szCs w:val="28"/>
        </w:rPr>
        <w:t>од текущего года более чем на 5 процентов;</w:t>
      </w:r>
    </w:p>
    <w:p w:rsidR="00E812B0" w:rsidRDefault="009D5E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2.1. В информации, указанной в пункте 1 части 2 настоящей статьи, приводятся плановые назначения согласно решению о местном бюджете, сводной бюджетной росписи и (или) кассовому плану с учетом всех изменений.</w:t>
      </w: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Ква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ртальные отчеты об исполнении местного бюджета вносятся на рассмотрение Совета депутатов по решению постоянной комиссии Совета депутатов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  <w:t>по бюджетной, налоговой и финансово-кредитной политике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:rsidR="00E812B0" w:rsidRDefault="00E812B0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Статья 3</w:t>
      </w:r>
      <w:r w:rsidRPr="00F37F7C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. Запрос дополнительной информации</w:t>
      </w:r>
    </w:p>
    <w:p w:rsidR="00E812B0" w:rsidRDefault="00E812B0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Совет депутатов и ревизионная комиссия в процессе исполнения местного бюджета района вправе запрашивать оперативную информацию, связанную с исполнением местного бюджета и использованием бюджетных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дств в 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ечение всего финансового года.</w:t>
      </w:r>
    </w:p>
    <w:p w:rsidR="00E812B0" w:rsidRDefault="009D5E66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Ответ на запрос должен быть представлен в течени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10 календарных дней.</w:t>
      </w:r>
    </w:p>
    <w:p w:rsidR="00E812B0" w:rsidRDefault="00E812B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812B0" w:rsidRDefault="009D5E6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Глава 8. ЗАКЛЮЧИТЕЛЬНЫЕ ПОЛОЖЕНИЯ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E812B0" w:rsidRDefault="009D5E66">
      <w:pPr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>Статья 33. Вступление в силу настоящего положения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9D5E6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highlight w:val="white"/>
        </w:rPr>
        <w:t>Настоящее положение вступает в силу со дня, следующего за днем его официального опубликования.</w:t>
      </w:r>
    </w:p>
    <w:p w:rsidR="00E812B0" w:rsidRDefault="009D5E66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  <w:highlight w:val="white"/>
        </w:rPr>
        <w:t>До приведения решений Совета де</w:t>
      </w:r>
      <w:r w:rsidR="00AA0F2D">
        <w:rPr>
          <w:rFonts w:ascii="Times New Roman" w:hAnsi="Times New Roman" w:cs="Times New Roman"/>
          <w:sz w:val="28"/>
          <w:szCs w:val="28"/>
        </w:rPr>
        <w:t xml:space="preserve">путатов </w:t>
      </w:r>
      <w:r w:rsidR="00AA0F2D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и иных нормативных правовых актов, д</w:t>
      </w:r>
      <w:r w:rsidR="00AA0F2D">
        <w:rPr>
          <w:rFonts w:ascii="Times New Roman" w:hAnsi="Times New Roman" w:cs="Times New Roman"/>
          <w:sz w:val="28"/>
          <w:szCs w:val="28"/>
        </w:rPr>
        <w:t xml:space="preserve">ействующих на территории </w:t>
      </w:r>
      <w:r w:rsidR="00AA0F2D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области, в соответствие с настоящим Положением ре</w:t>
      </w:r>
      <w:r w:rsidR="00AA0F2D">
        <w:rPr>
          <w:rFonts w:ascii="Times New Roman" w:hAnsi="Times New Roman" w:cs="Times New Roman"/>
          <w:sz w:val="28"/>
          <w:szCs w:val="28"/>
        </w:rPr>
        <w:t xml:space="preserve">шения Совета депутатов </w:t>
      </w:r>
      <w:r w:rsidR="00AA0F2D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 и иные норм</w:t>
      </w:r>
      <w:r w:rsidR="00AA0F2D">
        <w:rPr>
          <w:rFonts w:ascii="Times New Roman" w:hAnsi="Times New Roman" w:cs="Times New Roman"/>
          <w:sz w:val="28"/>
          <w:szCs w:val="28"/>
        </w:rPr>
        <w:t xml:space="preserve">ативные правовые акты </w:t>
      </w:r>
      <w:r w:rsidR="00AA0F2D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области, дейс</w:t>
      </w:r>
      <w:r w:rsidR="00AA0F2D">
        <w:rPr>
          <w:rFonts w:ascii="Times New Roman" w:hAnsi="Times New Roman" w:cs="Times New Roman"/>
          <w:sz w:val="28"/>
          <w:szCs w:val="28"/>
        </w:rPr>
        <w:t xml:space="preserve">твующие на территории </w:t>
      </w:r>
      <w:r w:rsidR="00AA0F2D" w:rsidRPr="00596971">
        <w:rPr>
          <w:rFonts w:ascii="Times New Roman" w:hAnsi="Times New Roman" w:cs="Times New Roman"/>
          <w:sz w:val="28"/>
          <w:szCs w:val="28"/>
        </w:rPr>
        <w:t>Лебедевского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Тогучинского района Новосибирской области, применяются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части, не противоречащей настоящему Положению.</w:t>
      </w: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812B0" w:rsidRDefault="00E812B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812B0">
      <w:headerReference w:type="default" r:id="rId25"/>
      <w:pgSz w:w="11906" w:h="16838"/>
      <w:pgMar w:top="1440" w:right="566" w:bottom="1440" w:left="113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608" w:rsidRDefault="00E65608">
      <w:pPr>
        <w:spacing w:after="0" w:line="240" w:lineRule="auto"/>
      </w:pPr>
      <w:r>
        <w:separator/>
      </w:r>
    </w:p>
  </w:endnote>
  <w:endnote w:type="continuationSeparator" w:id="0">
    <w:p w:rsidR="00E65608" w:rsidRDefault="00E6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608" w:rsidRDefault="00E65608">
      <w:pPr>
        <w:spacing w:after="0" w:line="240" w:lineRule="auto"/>
      </w:pPr>
      <w:r>
        <w:separator/>
      </w:r>
    </w:p>
  </w:footnote>
  <w:footnote w:type="continuationSeparator" w:id="0">
    <w:p w:rsidR="00E65608" w:rsidRDefault="00E65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F7C" w:rsidRDefault="00F37F7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D1BF3"/>
    <w:multiLevelType w:val="hybridMultilevel"/>
    <w:tmpl w:val="D1064A30"/>
    <w:lvl w:ilvl="0" w:tplc="A470D5D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B44689C0">
      <w:start w:val="1"/>
      <w:numFmt w:val="lowerLetter"/>
      <w:lvlText w:val="%2."/>
      <w:lvlJc w:val="left"/>
      <w:pPr>
        <w:ind w:left="1620" w:hanging="360"/>
      </w:pPr>
    </w:lvl>
    <w:lvl w:ilvl="2" w:tplc="F3ACC38C">
      <w:start w:val="1"/>
      <w:numFmt w:val="lowerRoman"/>
      <w:lvlText w:val="%3."/>
      <w:lvlJc w:val="right"/>
      <w:pPr>
        <w:ind w:left="2340" w:hanging="180"/>
      </w:pPr>
    </w:lvl>
    <w:lvl w:ilvl="3" w:tplc="556C8330">
      <w:start w:val="1"/>
      <w:numFmt w:val="decimal"/>
      <w:lvlText w:val="%4."/>
      <w:lvlJc w:val="left"/>
      <w:pPr>
        <w:ind w:left="3060" w:hanging="360"/>
      </w:pPr>
    </w:lvl>
    <w:lvl w:ilvl="4" w:tplc="71A2F324">
      <w:start w:val="1"/>
      <w:numFmt w:val="lowerLetter"/>
      <w:lvlText w:val="%5."/>
      <w:lvlJc w:val="left"/>
      <w:pPr>
        <w:ind w:left="3780" w:hanging="360"/>
      </w:pPr>
    </w:lvl>
    <w:lvl w:ilvl="5" w:tplc="3924883A">
      <w:start w:val="1"/>
      <w:numFmt w:val="lowerRoman"/>
      <w:lvlText w:val="%6."/>
      <w:lvlJc w:val="right"/>
      <w:pPr>
        <w:ind w:left="4500" w:hanging="180"/>
      </w:pPr>
    </w:lvl>
    <w:lvl w:ilvl="6" w:tplc="B2C60562">
      <w:start w:val="1"/>
      <w:numFmt w:val="decimal"/>
      <w:lvlText w:val="%7."/>
      <w:lvlJc w:val="left"/>
      <w:pPr>
        <w:ind w:left="5220" w:hanging="360"/>
      </w:pPr>
    </w:lvl>
    <w:lvl w:ilvl="7" w:tplc="CD3AD102">
      <w:start w:val="1"/>
      <w:numFmt w:val="lowerLetter"/>
      <w:lvlText w:val="%8."/>
      <w:lvlJc w:val="left"/>
      <w:pPr>
        <w:ind w:left="5940" w:hanging="360"/>
      </w:pPr>
    </w:lvl>
    <w:lvl w:ilvl="8" w:tplc="B5400860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FD21864"/>
    <w:multiLevelType w:val="hybridMultilevel"/>
    <w:tmpl w:val="B914C22A"/>
    <w:lvl w:ilvl="0" w:tplc="6F2A06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75C8DE52">
      <w:start w:val="1"/>
      <w:numFmt w:val="lowerLetter"/>
      <w:lvlText w:val="%2."/>
      <w:lvlJc w:val="left"/>
      <w:pPr>
        <w:ind w:left="1620" w:hanging="360"/>
      </w:pPr>
    </w:lvl>
    <w:lvl w:ilvl="2" w:tplc="96EC6672">
      <w:start w:val="1"/>
      <w:numFmt w:val="lowerRoman"/>
      <w:lvlText w:val="%3."/>
      <w:lvlJc w:val="right"/>
      <w:pPr>
        <w:ind w:left="2340" w:hanging="180"/>
      </w:pPr>
    </w:lvl>
    <w:lvl w:ilvl="3" w:tplc="8A36E1E0">
      <w:start w:val="1"/>
      <w:numFmt w:val="decimal"/>
      <w:lvlText w:val="%4."/>
      <w:lvlJc w:val="left"/>
      <w:pPr>
        <w:ind w:left="3060" w:hanging="360"/>
      </w:pPr>
    </w:lvl>
    <w:lvl w:ilvl="4" w:tplc="D4545C76">
      <w:start w:val="1"/>
      <w:numFmt w:val="lowerLetter"/>
      <w:lvlText w:val="%5."/>
      <w:lvlJc w:val="left"/>
      <w:pPr>
        <w:ind w:left="3780" w:hanging="360"/>
      </w:pPr>
    </w:lvl>
    <w:lvl w:ilvl="5" w:tplc="99606136">
      <w:start w:val="1"/>
      <w:numFmt w:val="lowerRoman"/>
      <w:lvlText w:val="%6."/>
      <w:lvlJc w:val="right"/>
      <w:pPr>
        <w:ind w:left="4500" w:hanging="180"/>
      </w:pPr>
    </w:lvl>
    <w:lvl w:ilvl="6" w:tplc="B5BA3BC8">
      <w:start w:val="1"/>
      <w:numFmt w:val="decimal"/>
      <w:lvlText w:val="%7."/>
      <w:lvlJc w:val="left"/>
      <w:pPr>
        <w:ind w:left="5220" w:hanging="360"/>
      </w:pPr>
    </w:lvl>
    <w:lvl w:ilvl="7" w:tplc="F2D69AC0">
      <w:start w:val="1"/>
      <w:numFmt w:val="lowerLetter"/>
      <w:lvlText w:val="%8."/>
      <w:lvlJc w:val="left"/>
      <w:pPr>
        <w:ind w:left="5940" w:hanging="360"/>
      </w:pPr>
    </w:lvl>
    <w:lvl w:ilvl="8" w:tplc="50BA7060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2B0"/>
    <w:rsid w:val="00231B31"/>
    <w:rsid w:val="0059530B"/>
    <w:rsid w:val="00596971"/>
    <w:rsid w:val="00617130"/>
    <w:rsid w:val="009B4D64"/>
    <w:rsid w:val="009D5E66"/>
    <w:rsid w:val="00AA0F2D"/>
    <w:rsid w:val="00BE4103"/>
    <w:rsid w:val="00CF2867"/>
    <w:rsid w:val="00E65608"/>
    <w:rsid w:val="00E812B0"/>
    <w:rsid w:val="00F37F7C"/>
    <w:rsid w:val="00F5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 Знак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0">
    <w:name w:val="ConsPlus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 Знак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0">
    <w:name w:val="ConsPlus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A66D33C0DBA208D7200D3CF756395C28AAAE19D84F8CB64D00437B73AA171EB1E86BC60F0A8F76E47A5E6A4E7AE552BC3AA58269981413Fi7i2F" TargetMode="External"/><Relationship Id="rId18" Type="http://schemas.openxmlformats.org/officeDocument/2006/relationships/hyperlink" Target="consultantplus://offline/ref=5A66D33C0DBA208D7200D3CF756395C28AAAE19D84F8CB64D00437B73AA171EB0C86E46CF2ADE86C41B0B0F5A1iFiA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5A66D33C0DBA208D7200D3CF756395C28AAAE19D84F8CB64D00437B73AA171EB0C86E46CF2ADE86C41B0B0F5A1iFiAF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A66D33C0DBA208D7200D3CF756395C28AAAE19D84F8CB64D00437B73AA171EB1E86BC69F1ABFD3813EAE7F8A1FD4629C6AA5A2585i8i2F" TargetMode="External"/><Relationship Id="rId17" Type="http://schemas.openxmlformats.org/officeDocument/2006/relationships/hyperlink" Target="consultantplus://offline/ref=33958C0C4F92AEF724255CB3AB06F2E983B9F2DF400BDD13B5A286719BF4CF2A38EEFE764232E7622A551C3B998D21E6FED8FF4A80C2CAE3NDV3I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F7F626B819725DAEDF8D662C656DC1E48E122179729D5A7D70E5F7B8EA259FF3FD5F9619ED6A7C69C5277B3E7DB046840417E7A1438E12Fl4S5I" TargetMode="External"/><Relationship Id="rId20" Type="http://schemas.openxmlformats.org/officeDocument/2006/relationships/hyperlink" Target="consultantplus://offline/ref=5A66D33C0DBA208D7200D3CF756395C28AAAE19D84F8CB64D00437B73AA171EB1E86BC65F9A9F36716FFF6A0AEF95E37C5B746278781i4i0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A66D33C0DBA208D7200D3CF756395C28BA7E39188A99C66815139B232F12BFB08CFB367EEABF57240AEB0iFi4F" TargetMode="External"/><Relationship Id="rId24" Type="http://schemas.openxmlformats.org/officeDocument/2006/relationships/hyperlink" Target="consultantplus://offline/ref=5A66D33C0DBA208D7200D3CF756395C28AAAE19D84F8CB64D00437B73AA171EB0C86E46CF2ADE86C41B0B0F5A1iFiA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F7F626B819725DAEDF8D662C656DC1E4CE72314902B88ADDF57537989AD06FA38C4F9619CC8A7C2805B23E0lAS2I" TargetMode="External"/><Relationship Id="rId23" Type="http://schemas.openxmlformats.org/officeDocument/2006/relationships/hyperlink" Target="consultantplus://offline/ref=5A66D33C0DBA208D7200D3D9760FCBCB80A4BA9982FCC6368B5831E065F177BE5EC6BA35B3EFFB6D42AEB2F6A0F00C7881E15527819D413E6DF6F8EAi9i6F" TargetMode="External"/><Relationship Id="rId10" Type="http://schemas.openxmlformats.org/officeDocument/2006/relationships/hyperlink" Target="consultantplus://offline/ref=049A7A6D954015B87FFEFF38AC807D462EBEAE3585693974C54578DD79EFC0B9178B98B82AB1554A86F3AEu7iFD" TargetMode="External"/><Relationship Id="rId19" Type="http://schemas.openxmlformats.org/officeDocument/2006/relationships/hyperlink" Target="consultantplus://offline/ref=5A66D33C0DBA208D7200D3CF756395C28AAAE19D84F8CB64D00437B73AA171EB0C86E46CF2ADE86C41B0B0F5A1iFiA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9A7A6D954015B87FFEFF2EAFEC234F25B5F1388B6B3222911A23802EE6CAEE50C4C1F36FuBiDD" TargetMode="External"/><Relationship Id="rId14" Type="http://schemas.openxmlformats.org/officeDocument/2006/relationships/hyperlink" Target="consultantplus://offline/ref=5A66D33C0DBA208D7200D3CF756395C28AAAE19D84F8CB64D00437B73AA171EB1E86BC60F0A8F76E47A5E6A4E7AE552BC3AA58269981413Fi7i2F" TargetMode="External"/><Relationship Id="rId22" Type="http://schemas.openxmlformats.org/officeDocument/2006/relationships/hyperlink" Target="consultantplus://offline/ref=5A66D33C0DBA208D7200D3CF756395C28AAAE19D84F8CB64D00437B73AA171EB0C86E46CF2ADE86C41B0B0F5A1iFiA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BB1F6-54CF-40CA-A696-ABA96A711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31</Pages>
  <Words>10427</Words>
  <Characters>59439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Коурак</cp:lastModifiedBy>
  <cp:revision>6</cp:revision>
  <dcterms:created xsi:type="dcterms:W3CDTF">2023-06-20T04:55:00Z</dcterms:created>
  <dcterms:modified xsi:type="dcterms:W3CDTF">2023-08-04T04:52:00Z</dcterms:modified>
</cp:coreProperties>
</file>