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35F030" w14:textId="77777777" w:rsidR="00995DB6" w:rsidRPr="00995DB6" w:rsidRDefault="00995DB6" w:rsidP="00995DB6">
      <w:pPr>
        <w:spacing w:after="200" w:line="276" w:lineRule="auto"/>
        <w:jc w:val="center"/>
        <w:rPr>
          <w:rFonts w:ascii="Monotype Corsiva" w:eastAsia="Calibri" w:hAnsi="Monotype Corsiva"/>
          <w:b/>
          <w:sz w:val="96"/>
          <w:szCs w:val="96"/>
          <w:lang w:eastAsia="en-US"/>
        </w:rPr>
      </w:pPr>
      <w:r w:rsidRPr="00995DB6">
        <w:rPr>
          <w:rFonts w:ascii="Monotype Corsiva" w:eastAsia="Calibri" w:hAnsi="Monotype Corsiva"/>
          <w:b/>
          <w:sz w:val="96"/>
          <w:szCs w:val="96"/>
          <w:lang w:eastAsia="en-US"/>
        </w:rPr>
        <w:t>Лебедевский Вестник</w:t>
      </w:r>
    </w:p>
    <w:p w14:paraId="3B4C179C" w14:textId="620B8D77" w:rsidR="00995DB6" w:rsidRPr="00995DB6" w:rsidRDefault="00995DB6" w:rsidP="00995DB6">
      <w:pPr>
        <w:spacing w:after="200" w:line="276" w:lineRule="auto"/>
        <w:rPr>
          <w:rFonts w:ascii="Monotype Corsiva" w:eastAsia="Calibri" w:hAnsi="Monotype Corsiva"/>
          <w:b/>
          <w:sz w:val="96"/>
          <w:szCs w:val="96"/>
          <w:lang w:eastAsia="en-US"/>
        </w:rPr>
      </w:pPr>
      <w:r w:rsidRPr="00995DB6">
        <w:rPr>
          <w:rFonts w:ascii="Monotype Corsiva" w:eastAsia="Calibri" w:hAnsi="Monotype Corsiva"/>
          <w:b/>
          <w:sz w:val="96"/>
          <w:szCs w:val="96"/>
          <w:lang w:eastAsia="en-US"/>
        </w:rPr>
        <w:t xml:space="preserve">№ </w:t>
      </w:r>
      <w:r w:rsidR="005D298B">
        <w:rPr>
          <w:rFonts w:ascii="Monotype Corsiva" w:eastAsia="Calibri" w:hAnsi="Monotype Corsiva"/>
          <w:b/>
          <w:sz w:val="96"/>
          <w:szCs w:val="96"/>
          <w:lang w:eastAsia="en-US"/>
        </w:rPr>
        <w:t>7</w:t>
      </w:r>
    </w:p>
    <w:p w14:paraId="7132A205" w14:textId="358C5F6B" w:rsidR="00995DB6" w:rsidRPr="00995DB6" w:rsidRDefault="00995DB6" w:rsidP="00995DB6">
      <w:pPr>
        <w:spacing w:after="200" w:line="276" w:lineRule="auto"/>
        <w:jc w:val="right"/>
        <w:rPr>
          <w:rFonts w:ascii="Monotype Corsiva" w:eastAsia="Calibri" w:hAnsi="Monotype Corsiva"/>
          <w:sz w:val="72"/>
          <w:szCs w:val="72"/>
          <w:lang w:eastAsia="en-US"/>
        </w:rPr>
      </w:pPr>
      <w:r w:rsidRPr="00995DB6">
        <w:rPr>
          <w:rFonts w:ascii="Monotype Corsiva" w:eastAsia="Calibri" w:hAnsi="Monotype Corsiva"/>
          <w:sz w:val="72"/>
          <w:szCs w:val="72"/>
          <w:lang w:eastAsia="en-US"/>
        </w:rPr>
        <w:t xml:space="preserve">От </w:t>
      </w:r>
      <w:r w:rsidR="005D298B">
        <w:rPr>
          <w:rFonts w:ascii="Monotype Corsiva" w:eastAsia="Calibri" w:hAnsi="Monotype Corsiva"/>
          <w:sz w:val="72"/>
          <w:szCs w:val="72"/>
          <w:lang w:eastAsia="en-US"/>
        </w:rPr>
        <w:t>10</w:t>
      </w:r>
      <w:r w:rsidRPr="00995DB6">
        <w:rPr>
          <w:rFonts w:ascii="Monotype Corsiva" w:eastAsia="Calibri" w:hAnsi="Monotype Corsiva"/>
          <w:sz w:val="72"/>
          <w:szCs w:val="72"/>
          <w:lang w:eastAsia="en-US"/>
        </w:rPr>
        <w:t>.0</w:t>
      </w:r>
      <w:r>
        <w:rPr>
          <w:rFonts w:ascii="Monotype Corsiva" w:eastAsia="Calibri" w:hAnsi="Monotype Corsiva"/>
          <w:sz w:val="72"/>
          <w:szCs w:val="72"/>
          <w:lang w:eastAsia="en-US"/>
        </w:rPr>
        <w:t>3</w:t>
      </w:r>
      <w:r w:rsidRPr="00995DB6">
        <w:rPr>
          <w:rFonts w:ascii="Monotype Corsiva" w:eastAsia="Calibri" w:hAnsi="Monotype Corsiva"/>
          <w:sz w:val="72"/>
          <w:szCs w:val="72"/>
          <w:lang w:eastAsia="en-US"/>
        </w:rPr>
        <w:t>.2025</w:t>
      </w:r>
    </w:p>
    <w:p w14:paraId="27DF3FDB" w14:textId="3E7E9EAA" w:rsidR="00995DB6" w:rsidRDefault="00995DB6" w:rsidP="00995DB6">
      <w:pPr>
        <w:pStyle w:val="a3"/>
        <w:jc w:val="center"/>
        <w:rPr>
          <w:sz w:val="28"/>
          <w:szCs w:val="28"/>
        </w:rPr>
      </w:pPr>
      <w:r w:rsidRPr="00995DB6">
        <w:rPr>
          <w:rFonts w:ascii="Monotype Corsiva" w:eastAsia="Calibri" w:hAnsi="Monotype Corsiva"/>
          <w:sz w:val="72"/>
          <w:szCs w:val="72"/>
          <w:lang w:eastAsia="en-US"/>
        </w:rPr>
        <w:t>_________________________</w:t>
      </w:r>
    </w:p>
    <w:p w14:paraId="5D603018" w14:textId="77777777" w:rsidR="00995DB6" w:rsidRDefault="00995DB6" w:rsidP="00995DB6">
      <w:pPr>
        <w:pStyle w:val="a3"/>
        <w:jc w:val="center"/>
        <w:rPr>
          <w:sz w:val="28"/>
          <w:szCs w:val="28"/>
        </w:rPr>
      </w:pPr>
    </w:p>
    <w:p w14:paraId="0895303E" w14:textId="77777777" w:rsidR="00995DB6" w:rsidRDefault="00995DB6" w:rsidP="00995DB6">
      <w:pPr>
        <w:pStyle w:val="a3"/>
        <w:jc w:val="center"/>
        <w:rPr>
          <w:sz w:val="28"/>
          <w:szCs w:val="28"/>
        </w:rPr>
      </w:pPr>
    </w:p>
    <w:p w14:paraId="6517A147" w14:textId="565BEBE2" w:rsidR="00995DB6" w:rsidRDefault="005D298B" w:rsidP="00995DB6">
      <w:pPr>
        <w:pStyle w:val="a3"/>
        <w:numPr>
          <w:ilvl w:val="0"/>
          <w:numId w:val="1"/>
        </w:numPr>
        <w:jc w:val="center"/>
        <w:rPr>
          <w:sz w:val="28"/>
          <w:szCs w:val="28"/>
        </w:rPr>
      </w:pPr>
      <w:r w:rsidRPr="005D298B">
        <w:rPr>
          <w:sz w:val="28"/>
          <w:szCs w:val="28"/>
        </w:rPr>
        <w:t>Об утверждении Порядка предоставления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из бюджета Лебедевского сельсовета  Тогучинского района Новосибирской области</w:t>
      </w:r>
    </w:p>
    <w:p w14:paraId="61215973" w14:textId="77777777" w:rsidR="00995DB6" w:rsidRDefault="00995DB6" w:rsidP="00995DB6">
      <w:pPr>
        <w:pStyle w:val="a3"/>
        <w:jc w:val="center"/>
        <w:rPr>
          <w:sz w:val="28"/>
          <w:szCs w:val="28"/>
        </w:rPr>
      </w:pPr>
    </w:p>
    <w:p w14:paraId="39BA0B88" w14:textId="77777777" w:rsidR="00995DB6" w:rsidRDefault="00995DB6" w:rsidP="00995DB6">
      <w:pPr>
        <w:pStyle w:val="a3"/>
        <w:jc w:val="center"/>
        <w:rPr>
          <w:sz w:val="28"/>
          <w:szCs w:val="28"/>
        </w:rPr>
      </w:pPr>
    </w:p>
    <w:p w14:paraId="445374A2" w14:textId="77777777" w:rsidR="00995DB6" w:rsidRDefault="00995DB6" w:rsidP="00995DB6">
      <w:pPr>
        <w:pStyle w:val="a3"/>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0"/>
        <w:gridCol w:w="3086"/>
        <w:gridCol w:w="3129"/>
      </w:tblGrid>
      <w:tr w:rsidR="00995DB6" w:rsidRPr="00995DB6" w14:paraId="330DCB7B" w14:textId="77777777" w:rsidTr="005D298B">
        <w:tc>
          <w:tcPr>
            <w:tcW w:w="3379" w:type="dxa"/>
            <w:shd w:val="clear" w:color="auto" w:fill="auto"/>
          </w:tcPr>
          <w:p w14:paraId="3689B678" w14:textId="77777777" w:rsidR="00995DB6" w:rsidRPr="00995DB6" w:rsidRDefault="00995DB6" w:rsidP="00995DB6">
            <w:pPr>
              <w:rPr>
                <w:rFonts w:eastAsia="Calibri"/>
                <w:lang w:eastAsia="en-US"/>
              </w:rPr>
            </w:pPr>
            <w:r w:rsidRPr="00995DB6">
              <w:rPr>
                <w:rFonts w:eastAsia="Calibri"/>
                <w:b/>
                <w:lang w:eastAsia="en-US"/>
              </w:rPr>
              <w:t>Соучредители</w:t>
            </w:r>
            <w:r w:rsidRPr="00995DB6">
              <w:rPr>
                <w:rFonts w:eastAsia="Calibri"/>
                <w:lang w:eastAsia="en-US"/>
              </w:rPr>
              <w:t>: Совет депутатов Лебедевского сельсовета и Администрация Лебедевского сельсовета</w:t>
            </w:r>
          </w:p>
        </w:tc>
        <w:tc>
          <w:tcPr>
            <w:tcW w:w="3379" w:type="dxa"/>
            <w:shd w:val="clear" w:color="auto" w:fill="auto"/>
          </w:tcPr>
          <w:p w14:paraId="5C29FBD3" w14:textId="77777777" w:rsidR="00995DB6" w:rsidRPr="00995DB6" w:rsidRDefault="00995DB6" w:rsidP="00995DB6">
            <w:pPr>
              <w:rPr>
                <w:rFonts w:eastAsia="Calibri"/>
                <w:lang w:eastAsia="en-US"/>
              </w:rPr>
            </w:pPr>
            <w:r w:rsidRPr="00995DB6">
              <w:rPr>
                <w:rFonts w:eastAsia="Calibri"/>
                <w:b/>
                <w:lang w:eastAsia="en-US"/>
              </w:rPr>
              <w:t>Адрес</w:t>
            </w:r>
            <w:r w:rsidRPr="00995DB6">
              <w:rPr>
                <w:rFonts w:eastAsia="Calibri"/>
                <w:lang w:eastAsia="en-US"/>
              </w:rPr>
              <w:t>: с. Лебедево, ул. Центральная, 53,</w:t>
            </w:r>
          </w:p>
          <w:p w14:paraId="51AEAC83" w14:textId="77777777" w:rsidR="00995DB6" w:rsidRPr="00995DB6" w:rsidRDefault="00995DB6" w:rsidP="00995DB6">
            <w:pPr>
              <w:rPr>
                <w:rFonts w:eastAsia="Calibri"/>
                <w:lang w:eastAsia="en-US"/>
              </w:rPr>
            </w:pPr>
            <w:r w:rsidRPr="00995DB6">
              <w:rPr>
                <w:rFonts w:eastAsia="Calibri"/>
                <w:lang w:eastAsia="en-US"/>
              </w:rPr>
              <w:t>Т. 38-653, 38-703</w:t>
            </w:r>
          </w:p>
        </w:tc>
        <w:tc>
          <w:tcPr>
            <w:tcW w:w="3380" w:type="dxa"/>
            <w:shd w:val="clear" w:color="auto" w:fill="auto"/>
          </w:tcPr>
          <w:p w14:paraId="351CF5C8" w14:textId="77777777" w:rsidR="00995DB6" w:rsidRPr="00995DB6" w:rsidRDefault="00995DB6" w:rsidP="00995DB6">
            <w:pPr>
              <w:rPr>
                <w:rFonts w:eastAsia="Calibri"/>
                <w:lang w:eastAsia="en-US"/>
              </w:rPr>
            </w:pPr>
            <w:r w:rsidRPr="00995DB6">
              <w:rPr>
                <w:rFonts w:eastAsia="Calibri"/>
                <w:b/>
                <w:lang w:eastAsia="en-US"/>
              </w:rPr>
              <w:t>Редакционный совет</w:t>
            </w:r>
            <w:r w:rsidRPr="00995DB6">
              <w:rPr>
                <w:rFonts w:eastAsia="Calibri"/>
                <w:lang w:eastAsia="en-US"/>
              </w:rPr>
              <w:t xml:space="preserve">: </w:t>
            </w:r>
            <w:proofErr w:type="spellStart"/>
            <w:r w:rsidRPr="00995DB6">
              <w:rPr>
                <w:rFonts w:eastAsia="Calibri"/>
                <w:lang w:eastAsia="en-US"/>
              </w:rPr>
              <w:t>Букарева</w:t>
            </w:r>
            <w:proofErr w:type="spellEnd"/>
            <w:r w:rsidRPr="00995DB6">
              <w:rPr>
                <w:rFonts w:eastAsia="Calibri"/>
                <w:lang w:eastAsia="en-US"/>
              </w:rPr>
              <w:t xml:space="preserve"> </w:t>
            </w:r>
            <w:proofErr w:type="spellStart"/>
            <w:r w:rsidRPr="00995DB6">
              <w:rPr>
                <w:rFonts w:eastAsia="Calibri"/>
                <w:lang w:eastAsia="en-US"/>
              </w:rPr>
              <w:t>Е.В</w:t>
            </w:r>
            <w:proofErr w:type="spellEnd"/>
            <w:r w:rsidRPr="00995DB6">
              <w:rPr>
                <w:rFonts w:eastAsia="Calibri"/>
                <w:lang w:eastAsia="en-US"/>
              </w:rPr>
              <w:t xml:space="preserve">., Кудрявцева </w:t>
            </w:r>
            <w:proofErr w:type="spellStart"/>
            <w:r w:rsidRPr="00995DB6">
              <w:rPr>
                <w:rFonts w:eastAsia="Calibri"/>
                <w:lang w:eastAsia="en-US"/>
              </w:rPr>
              <w:t>Т.Ю</w:t>
            </w:r>
            <w:proofErr w:type="spellEnd"/>
            <w:r w:rsidRPr="00995DB6">
              <w:rPr>
                <w:rFonts w:eastAsia="Calibri"/>
                <w:lang w:eastAsia="en-US"/>
              </w:rPr>
              <w:t xml:space="preserve">., </w:t>
            </w:r>
            <w:proofErr w:type="spellStart"/>
            <w:r w:rsidRPr="00995DB6">
              <w:rPr>
                <w:rFonts w:eastAsia="Calibri"/>
                <w:lang w:eastAsia="en-US"/>
              </w:rPr>
              <w:t>Кетова</w:t>
            </w:r>
            <w:proofErr w:type="spellEnd"/>
            <w:r w:rsidRPr="00995DB6">
              <w:rPr>
                <w:rFonts w:eastAsia="Calibri"/>
                <w:lang w:eastAsia="en-US"/>
              </w:rPr>
              <w:t xml:space="preserve"> </w:t>
            </w:r>
            <w:proofErr w:type="spellStart"/>
            <w:r w:rsidRPr="00995DB6">
              <w:rPr>
                <w:rFonts w:eastAsia="Calibri"/>
                <w:lang w:eastAsia="en-US"/>
              </w:rPr>
              <w:t>И.А</w:t>
            </w:r>
            <w:proofErr w:type="spellEnd"/>
            <w:r w:rsidRPr="00995DB6">
              <w:rPr>
                <w:rFonts w:eastAsia="Calibri"/>
                <w:lang w:eastAsia="en-US"/>
              </w:rPr>
              <w:t xml:space="preserve">., Шмакова </w:t>
            </w:r>
            <w:proofErr w:type="spellStart"/>
            <w:r w:rsidRPr="00995DB6">
              <w:rPr>
                <w:rFonts w:eastAsia="Calibri"/>
                <w:lang w:eastAsia="en-US"/>
              </w:rPr>
              <w:t>Е.А</w:t>
            </w:r>
            <w:proofErr w:type="spellEnd"/>
            <w:r w:rsidRPr="00995DB6">
              <w:rPr>
                <w:rFonts w:eastAsia="Calibri"/>
                <w:lang w:eastAsia="en-US"/>
              </w:rPr>
              <w:t>.</w:t>
            </w:r>
          </w:p>
        </w:tc>
      </w:tr>
    </w:tbl>
    <w:p w14:paraId="466BE48B" w14:textId="24601AD4" w:rsidR="00995DB6" w:rsidRDefault="00995DB6" w:rsidP="00995DB6">
      <w:pPr>
        <w:pStyle w:val="a3"/>
        <w:jc w:val="center"/>
        <w:rPr>
          <w:sz w:val="28"/>
          <w:szCs w:val="28"/>
        </w:rPr>
      </w:pPr>
    </w:p>
    <w:p w14:paraId="15F1F1FD" w14:textId="7DDD2882" w:rsidR="00995DB6" w:rsidRDefault="00995DB6" w:rsidP="00995DB6">
      <w:pPr>
        <w:pStyle w:val="a3"/>
        <w:jc w:val="center"/>
        <w:rPr>
          <w:sz w:val="28"/>
          <w:szCs w:val="28"/>
        </w:rPr>
      </w:pPr>
    </w:p>
    <w:p w14:paraId="28680CDF" w14:textId="3AC2946A" w:rsidR="00995DB6" w:rsidRDefault="00995DB6" w:rsidP="00995DB6">
      <w:pPr>
        <w:pStyle w:val="a3"/>
        <w:jc w:val="center"/>
        <w:rPr>
          <w:sz w:val="28"/>
          <w:szCs w:val="28"/>
        </w:rPr>
      </w:pPr>
    </w:p>
    <w:p w14:paraId="55C47256" w14:textId="6C63202F" w:rsidR="00995DB6" w:rsidRDefault="00995DB6" w:rsidP="00995DB6">
      <w:pPr>
        <w:pStyle w:val="a3"/>
        <w:jc w:val="center"/>
        <w:rPr>
          <w:sz w:val="28"/>
          <w:szCs w:val="28"/>
        </w:rPr>
      </w:pPr>
    </w:p>
    <w:p w14:paraId="31D6AE33" w14:textId="13E5AF93" w:rsidR="00995DB6" w:rsidRDefault="00995DB6" w:rsidP="00995DB6">
      <w:pPr>
        <w:pStyle w:val="a3"/>
        <w:jc w:val="center"/>
        <w:rPr>
          <w:sz w:val="28"/>
          <w:szCs w:val="28"/>
        </w:rPr>
      </w:pPr>
    </w:p>
    <w:p w14:paraId="6D8D5418" w14:textId="61E017AD" w:rsidR="00995DB6" w:rsidRDefault="00995DB6" w:rsidP="00995DB6">
      <w:pPr>
        <w:pStyle w:val="a3"/>
        <w:jc w:val="center"/>
        <w:rPr>
          <w:sz w:val="28"/>
          <w:szCs w:val="28"/>
        </w:rPr>
      </w:pPr>
    </w:p>
    <w:p w14:paraId="6CF92488" w14:textId="2CFB69B2" w:rsidR="00995DB6" w:rsidRDefault="00995DB6" w:rsidP="00995DB6">
      <w:pPr>
        <w:pStyle w:val="a3"/>
        <w:jc w:val="center"/>
        <w:rPr>
          <w:sz w:val="28"/>
          <w:szCs w:val="28"/>
        </w:rPr>
      </w:pPr>
    </w:p>
    <w:p w14:paraId="4412A7E8" w14:textId="1AC04BBF" w:rsidR="00995DB6" w:rsidRDefault="00995DB6" w:rsidP="00995DB6">
      <w:pPr>
        <w:pStyle w:val="a3"/>
        <w:jc w:val="center"/>
        <w:rPr>
          <w:sz w:val="28"/>
          <w:szCs w:val="28"/>
        </w:rPr>
      </w:pPr>
    </w:p>
    <w:p w14:paraId="5E269768" w14:textId="098B5364" w:rsidR="00995DB6" w:rsidRDefault="00995DB6" w:rsidP="00995DB6">
      <w:pPr>
        <w:pStyle w:val="a3"/>
        <w:jc w:val="center"/>
        <w:rPr>
          <w:sz w:val="28"/>
          <w:szCs w:val="28"/>
        </w:rPr>
      </w:pPr>
    </w:p>
    <w:p w14:paraId="410AD84D" w14:textId="5818EBEC" w:rsidR="00995DB6" w:rsidRDefault="00995DB6" w:rsidP="00995DB6">
      <w:pPr>
        <w:pStyle w:val="a3"/>
        <w:jc w:val="center"/>
        <w:rPr>
          <w:sz w:val="28"/>
          <w:szCs w:val="28"/>
        </w:rPr>
      </w:pPr>
    </w:p>
    <w:p w14:paraId="4F1F906E" w14:textId="08F4A1AF" w:rsidR="00995DB6" w:rsidRDefault="00995DB6" w:rsidP="00995DB6">
      <w:pPr>
        <w:pStyle w:val="a3"/>
        <w:jc w:val="center"/>
        <w:rPr>
          <w:sz w:val="28"/>
          <w:szCs w:val="28"/>
        </w:rPr>
      </w:pPr>
    </w:p>
    <w:p w14:paraId="2BEB6242" w14:textId="002553D9" w:rsidR="00995DB6" w:rsidRDefault="00995DB6" w:rsidP="00995DB6">
      <w:pPr>
        <w:pStyle w:val="a3"/>
        <w:jc w:val="center"/>
        <w:rPr>
          <w:sz w:val="28"/>
          <w:szCs w:val="28"/>
        </w:rPr>
      </w:pPr>
    </w:p>
    <w:p w14:paraId="330E6574" w14:textId="4A56E0C4" w:rsidR="00995DB6" w:rsidRDefault="00995DB6" w:rsidP="00995DB6">
      <w:pPr>
        <w:pStyle w:val="a3"/>
        <w:jc w:val="center"/>
        <w:rPr>
          <w:sz w:val="28"/>
          <w:szCs w:val="28"/>
        </w:rPr>
      </w:pPr>
    </w:p>
    <w:p w14:paraId="01F9AE53" w14:textId="62A167F0" w:rsidR="00995DB6" w:rsidRDefault="00995DB6" w:rsidP="00995DB6">
      <w:pPr>
        <w:pStyle w:val="a3"/>
        <w:jc w:val="center"/>
        <w:rPr>
          <w:sz w:val="28"/>
          <w:szCs w:val="28"/>
        </w:rPr>
      </w:pPr>
    </w:p>
    <w:p w14:paraId="651D4E76" w14:textId="3057E168" w:rsidR="00995DB6" w:rsidRDefault="00995DB6" w:rsidP="00995DB6">
      <w:pPr>
        <w:pStyle w:val="a3"/>
        <w:jc w:val="center"/>
        <w:rPr>
          <w:sz w:val="28"/>
          <w:szCs w:val="28"/>
        </w:rPr>
      </w:pPr>
    </w:p>
    <w:p w14:paraId="366F12C5" w14:textId="5E2FEE0D" w:rsidR="00995DB6" w:rsidRDefault="00995DB6" w:rsidP="00995DB6">
      <w:pPr>
        <w:pStyle w:val="a3"/>
        <w:jc w:val="center"/>
        <w:rPr>
          <w:sz w:val="28"/>
          <w:szCs w:val="28"/>
        </w:rPr>
      </w:pPr>
    </w:p>
    <w:p w14:paraId="6C51825A" w14:textId="77777777" w:rsidR="005D298B" w:rsidRPr="005D298B" w:rsidRDefault="005D298B" w:rsidP="005D298B">
      <w:pPr>
        <w:ind w:firstLine="567"/>
        <w:jc w:val="both"/>
        <w:rPr>
          <w:sz w:val="28"/>
          <w:szCs w:val="28"/>
        </w:rPr>
      </w:pPr>
    </w:p>
    <w:p w14:paraId="0E02B81A" w14:textId="77777777" w:rsidR="005D298B" w:rsidRPr="00B11BC8" w:rsidRDefault="005D298B" w:rsidP="005D298B">
      <w:pPr>
        <w:jc w:val="center"/>
      </w:pPr>
      <w:r w:rsidRPr="00B11BC8">
        <w:t xml:space="preserve">АДМИНИСТРАЦИЯ </w:t>
      </w:r>
    </w:p>
    <w:p w14:paraId="195D653C" w14:textId="77777777" w:rsidR="005D298B" w:rsidRPr="00B11BC8" w:rsidRDefault="005D298B" w:rsidP="005D298B">
      <w:pPr>
        <w:jc w:val="center"/>
      </w:pPr>
      <w:r w:rsidRPr="00B11BC8">
        <w:t xml:space="preserve">ЛЕБЕДЕВСКОГО СЕЛЬСОВЕТА </w:t>
      </w:r>
    </w:p>
    <w:p w14:paraId="2F017395" w14:textId="77777777" w:rsidR="005D298B" w:rsidRPr="00B11BC8" w:rsidRDefault="005D298B" w:rsidP="005D298B">
      <w:pPr>
        <w:jc w:val="center"/>
      </w:pPr>
      <w:r w:rsidRPr="00B11BC8">
        <w:t xml:space="preserve"> ТОГУЧИНСКОГО РАЙОНА </w:t>
      </w:r>
    </w:p>
    <w:p w14:paraId="65BBEB3A" w14:textId="77777777" w:rsidR="005D298B" w:rsidRPr="00B11BC8" w:rsidRDefault="005D298B" w:rsidP="005D298B">
      <w:pPr>
        <w:jc w:val="center"/>
      </w:pPr>
      <w:r w:rsidRPr="00B11BC8">
        <w:t>НОВОСИБИРСКОЙ ОБЛАСТИ</w:t>
      </w:r>
    </w:p>
    <w:p w14:paraId="753BF093" w14:textId="77777777" w:rsidR="005D298B" w:rsidRPr="00B11BC8" w:rsidRDefault="005D298B" w:rsidP="005D298B">
      <w:pPr>
        <w:jc w:val="center"/>
      </w:pPr>
    </w:p>
    <w:p w14:paraId="178935CF" w14:textId="77777777" w:rsidR="005D298B" w:rsidRPr="00B11BC8" w:rsidRDefault="005D298B" w:rsidP="005D298B">
      <w:pPr>
        <w:jc w:val="center"/>
      </w:pPr>
      <w:r w:rsidRPr="00B11BC8">
        <w:t>ПОСТАНОВЛЕНИЕ</w:t>
      </w:r>
    </w:p>
    <w:p w14:paraId="05E20A2A" w14:textId="77777777" w:rsidR="005D298B" w:rsidRPr="00B11BC8" w:rsidRDefault="005D298B" w:rsidP="005D298B">
      <w:pPr>
        <w:ind w:firstLine="567"/>
        <w:jc w:val="center"/>
        <w:rPr>
          <w:b/>
          <w:bCs/>
        </w:rPr>
      </w:pPr>
    </w:p>
    <w:p w14:paraId="4BAC9711" w14:textId="55E21B11" w:rsidR="005D298B" w:rsidRPr="00B11BC8" w:rsidRDefault="005D298B" w:rsidP="005D298B">
      <w:pPr>
        <w:jc w:val="both"/>
        <w:rPr>
          <w:bCs/>
        </w:rPr>
      </w:pPr>
      <w:r w:rsidRPr="00B11BC8">
        <w:rPr>
          <w:bCs/>
        </w:rPr>
        <w:t xml:space="preserve">10.03.2025 г.                               </w:t>
      </w:r>
      <w:r w:rsidR="00B11BC8">
        <w:rPr>
          <w:bCs/>
        </w:rPr>
        <w:t xml:space="preserve">         </w:t>
      </w:r>
      <w:r w:rsidRPr="00B11BC8">
        <w:rPr>
          <w:bCs/>
        </w:rPr>
        <w:t xml:space="preserve">    с. Лебедево                                       № 17</w:t>
      </w:r>
    </w:p>
    <w:p w14:paraId="372C4EA7" w14:textId="77777777" w:rsidR="005D298B" w:rsidRPr="00B11BC8" w:rsidRDefault="005D298B" w:rsidP="005D298B">
      <w:pPr>
        <w:ind w:firstLine="567"/>
        <w:jc w:val="center"/>
        <w:rPr>
          <w:b/>
          <w:bCs/>
        </w:rPr>
      </w:pPr>
    </w:p>
    <w:p w14:paraId="39D23097" w14:textId="77777777" w:rsidR="005D298B" w:rsidRPr="00B11BC8" w:rsidRDefault="005D298B" w:rsidP="005D298B">
      <w:pPr>
        <w:ind w:firstLine="567"/>
        <w:jc w:val="center"/>
        <w:rPr>
          <w:b/>
          <w:bCs/>
        </w:rPr>
      </w:pPr>
    </w:p>
    <w:p w14:paraId="4F9ED51D" w14:textId="77777777" w:rsidR="005D298B" w:rsidRPr="00B11BC8" w:rsidRDefault="005D298B" w:rsidP="005D298B">
      <w:pPr>
        <w:jc w:val="center"/>
      </w:pPr>
      <w:r w:rsidRPr="00B11BC8">
        <w:rPr>
          <w:bCs/>
        </w:rPr>
        <w:t>Об утверждении Порядка предоставления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из бюджета Лебедевского сельсовета  Тогучинского района Новосибирской области</w:t>
      </w:r>
    </w:p>
    <w:p w14:paraId="1B62A596" w14:textId="77777777" w:rsidR="005D298B" w:rsidRPr="00B11BC8" w:rsidRDefault="005D298B" w:rsidP="005D298B">
      <w:pPr>
        <w:ind w:firstLine="567"/>
        <w:jc w:val="center"/>
      </w:pPr>
      <w:r w:rsidRPr="00B11BC8">
        <w:t xml:space="preserve"> </w:t>
      </w:r>
    </w:p>
    <w:p w14:paraId="32771C1F" w14:textId="77777777" w:rsidR="005D298B" w:rsidRPr="00B11BC8" w:rsidRDefault="005D298B" w:rsidP="005D298B">
      <w:pPr>
        <w:ind w:firstLine="567"/>
        <w:jc w:val="both"/>
      </w:pPr>
      <w:r w:rsidRPr="00B11BC8">
        <w:t xml:space="preserve">В соответствии с </w:t>
      </w:r>
      <w:hyperlink r:id="rId7" w:tgtFrame="_blank" w:history="1">
        <w:r w:rsidRPr="00B11BC8">
          <w:t>Бюджетным кодексом</w:t>
        </w:r>
      </w:hyperlink>
      <w:r w:rsidRPr="00B11BC8">
        <w:t xml:space="preserve"> Российской Федерации, постановлением Правительства Российской Федерации от 25 октября 2023 г.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администрация Лебедевского сельсовета  Тогучинского района Новосибирской области </w:t>
      </w:r>
    </w:p>
    <w:p w14:paraId="1E7EA6AF" w14:textId="77777777" w:rsidR="005D298B" w:rsidRPr="00B11BC8" w:rsidRDefault="005D298B" w:rsidP="005D298B">
      <w:pPr>
        <w:ind w:firstLine="567"/>
        <w:jc w:val="both"/>
        <w:rPr>
          <w:bCs/>
        </w:rPr>
      </w:pPr>
      <w:r w:rsidRPr="00B11BC8">
        <w:rPr>
          <w:bCs/>
        </w:rPr>
        <w:t>ПОСТАНОВЛЯЕТ:</w:t>
      </w:r>
    </w:p>
    <w:p w14:paraId="7BCD3DBE" w14:textId="77777777" w:rsidR="005D298B" w:rsidRPr="00B11BC8" w:rsidRDefault="005D298B" w:rsidP="005D298B">
      <w:pPr>
        <w:ind w:firstLine="567"/>
        <w:jc w:val="both"/>
      </w:pPr>
      <w:r w:rsidRPr="00B11BC8">
        <w:t>1. Утвердить Порядок предоставления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из бюджета Лебедевского сельсовета   Тогучинского района Новосибирской области, согласно приложению № 1 к настоящему Постановлению.</w:t>
      </w:r>
    </w:p>
    <w:p w14:paraId="0BC6AEBE" w14:textId="77777777" w:rsidR="005D298B" w:rsidRPr="00B11BC8" w:rsidRDefault="005D298B" w:rsidP="005D298B">
      <w:pPr>
        <w:ind w:firstLine="567"/>
        <w:jc w:val="both"/>
      </w:pPr>
      <w:r w:rsidRPr="00B11BC8">
        <w:t>2. Опубликовать настоящее постановление в периодическом печатном издании "Лебедевский Вестник" и разместить на официальном сайте администрации Лебедевского сельсовета   Тогучинского района Новосибирской области.</w:t>
      </w:r>
    </w:p>
    <w:p w14:paraId="602A674B" w14:textId="77777777" w:rsidR="005D298B" w:rsidRPr="00B11BC8" w:rsidRDefault="005D298B" w:rsidP="005D298B">
      <w:pPr>
        <w:ind w:firstLine="567"/>
        <w:jc w:val="both"/>
      </w:pPr>
      <w:r w:rsidRPr="00B11BC8">
        <w:t xml:space="preserve">  </w:t>
      </w:r>
    </w:p>
    <w:p w14:paraId="55C991E5" w14:textId="77777777" w:rsidR="005D298B" w:rsidRPr="00B11BC8" w:rsidRDefault="005D298B" w:rsidP="005D298B">
      <w:pPr>
        <w:ind w:firstLine="567"/>
        <w:jc w:val="both"/>
      </w:pPr>
      <w:r w:rsidRPr="00B11BC8">
        <w:t xml:space="preserve"> </w:t>
      </w:r>
    </w:p>
    <w:p w14:paraId="30EEDC61" w14:textId="77777777" w:rsidR="005D298B" w:rsidRPr="00B11BC8" w:rsidRDefault="005D298B" w:rsidP="005D298B">
      <w:pPr>
        <w:jc w:val="both"/>
      </w:pPr>
      <w:proofErr w:type="gramStart"/>
      <w:r w:rsidRPr="00B11BC8">
        <w:t>Глава  Лебедевского</w:t>
      </w:r>
      <w:proofErr w:type="gramEnd"/>
      <w:r w:rsidRPr="00B11BC8">
        <w:t xml:space="preserve"> сельсовета</w:t>
      </w:r>
    </w:p>
    <w:p w14:paraId="56893513" w14:textId="77777777" w:rsidR="005D298B" w:rsidRPr="00B11BC8" w:rsidRDefault="005D298B" w:rsidP="005D298B">
      <w:pPr>
        <w:jc w:val="both"/>
      </w:pPr>
      <w:r w:rsidRPr="00B11BC8">
        <w:t xml:space="preserve"> Тогучинского района</w:t>
      </w:r>
    </w:p>
    <w:p w14:paraId="68C610D0" w14:textId="77777777" w:rsidR="005D298B" w:rsidRPr="00B11BC8" w:rsidRDefault="005D298B" w:rsidP="005D298B">
      <w:pPr>
        <w:tabs>
          <w:tab w:val="left" w:pos="6281"/>
        </w:tabs>
        <w:jc w:val="both"/>
      </w:pPr>
      <w:r w:rsidRPr="00B11BC8">
        <w:t xml:space="preserve">  Новосибирской области</w:t>
      </w:r>
      <w:r w:rsidRPr="00B11BC8">
        <w:tab/>
      </w:r>
      <w:proofErr w:type="spellStart"/>
      <w:r w:rsidRPr="00B11BC8">
        <w:t>Е.В</w:t>
      </w:r>
      <w:proofErr w:type="spellEnd"/>
      <w:r w:rsidRPr="00B11BC8">
        <w:t xml:space="preserve">. </w:t>
      </w:r>
      <w:proofErr w:type="spellStart"/>
      <w:r w:rsidRPr="00B11BC8">
        <w:t>Букарева</w:t>
      </w:r>
      <w:proofErr w:type="spellEnd"/>
    </w:p>
    <w:p w14:paraId="117FDF85" w14:textId="77777777" w:rsidR="005D298B" w:rsidRPr="00B11BC8" w:rsidRDefault="005D298B" w:rsidP="005D298B">
      <w:pPr>
        <w:ind w:firstLine="567"/>
        <w:jc w:val="right"/>
      </w:pPr>
    </w:p>
    <w:p w14:paraId="71AEB0A1" w14:textId="77777777" w:rsidR="005D298B" w:rsidRPr="00B11BC8" w:rsidRDefault="005D298B" w:rsidP="005D298B">
      <w:pPr>
        <w:ind w:firstLine="567"/>
        <w:jc w:val="right"/>
      </w:pPr>
      <w:r w:rsidRPr="00B11BC8">
        <w:t xml:space="preserve"> </w:t>
      </w:r>
    </w:p>
    <w:p w14:paraId="55BAFCFC" w14:textId="77777777" w:rsidR="005D298B" w:rsidRPr="00B11BC8" w:rsidRDefault="005D298B" w:rsidP="005D298B">
      <w:pPr>
        <w:ind w:firstLine="567"/>
        <w:jc w:val="right"/>
      </w:pPr>
      <w:r w:rsidRPr="00B11BC8">
        <w:t>Приложение № 1</w:t>
      </w:r>
    </w:p>
    <w:p w14:paraId="018829FD" w14:textId="77777777" w:rsidR="005D298B" w:rsidRPr="00B11BC8" w:rsidRDefault="005D298B" w:rsidP="005D298B">
      <w:pPr>
        <w:ind w:firstLine="567"/>
        <w:jc w:val="right"/>
      </w:pPr>
      <w:r w:rsidRPr="00B11BC8">
        <w:t>к постановлению администрации</w:t>
      </w:r>
    </w:p>
    <w:p w14:paraId="5FBF8B9A" w14:textId="77777777" w:rsidR="005D298B" w:rsidRPr="00B11BC8" w:rsidRDefault="005D298B" w:rsidP="005D298B">
      <w:pPr>
        <w:ind w:firstLine="567"/>
        <w:jc w:val="right"/>
      </w:pPr>
      <w:r w:rsidRPr="00B11BC8">
        <w:t>Лебедевского сельсовета</w:t>
      </w:r>
    </w:p>
    <w:p w14:paraId="525B71BB" w14:textId="77777777" w:rsidR="005D298B" w:rsidRPr="00B11BC8" w:rsidRDefault="005D298B" w:rsidP="005D298B">
      <w:pPr>
        <w:ind w:firstLine="567"/>
        <w:jc w:val="right"/>
      </w:pPr>
      <w:r w:rsidRPr="00B11BC8">
        <w:t xml:space="preserve">  Тогучинского района</w:t>
      </w:r>
    </w:p>
    <w:p w14:paraId="1926EF9F" w14:textId="77777777" w:rsidR="005D298B" w:rsidRPr="00B11BC8" w:rsidRDefault="005D298B" w:rsidP="005D298B">
      <w:pPr>
        <w:ind w:firstLine="567"/>
        <w:jc w:val="right"/>
      </w:pPr>
      <w:r w:rsidRPr="00B11BC8">
        <w:t>Новосибирской области</w:t>
      </w:r>
    </w:p>
    <w:p w14:paraId="05C374B1" w14:textId="77777777" w:rsidR="005D298B" w:rsidRPr="00B11BC8" w:rsidRDefault="005D298B" w:rsidP="005D298B">
      <w:pPr>
        <w:ind w:firstLine="567"/>
        <w:jc w:val="right"/>
      </w:pPr>
      <w:r w:rsidRPr="00B11BC8">
        <w:t>от 10.03.2025 года № 17</w:t>
      </w:r>
    </w:p>
    <w:p w14:paraId="36605A2E" w14:textId="77777777" w:rsidR="005D298B" w:rsidRPr="00B11BC8" w:rsidRDefault="005D298B" w:rsidP="005D298B">
      <w:pPr>
        <w:ind w:firstLine="567"/>
        <w:jc w:val="right"/>
      </w:pPr>
      <w:r w:rsidRPr="00B11BC8">
        <w:t xml:space="preserve"> </w:t>
      </w:r>
    </w:p>
    <w:p w14:paraId="2970732D" w14:textId="77777777" w:rsidR="005D298B" w:rsidRPr="00B11BC8" w:rsidRDefault="005D298B" w:rsidP="005D298B">
      <w:pPr>
        <w:jc w:val="center"/>
      </w:pPr>
      <w:r w:rsidRPr="00B11BC8">
        <w:rPr>
          <w:bCs/>
        </w:rPr>
        <w:lastRenderedPageBreak/>
        <w:t>Порядок</w:t>
      </w:r>
    </w:p>
    <w:p w14:paraId="59FF3E5E" w14:textId="77777777" w:rsidR="005D298B" w:rsidRPr="00B11BC8" w:rsidRDefault="005D298B" w:rsidP="005D298B">
      <w:pPr>
        <w:jc w:val="center"/>
        <w:rPr>
          <w:bCs/>
        </w:rPr>
      </w:pPr>
      <w:r w:rsidRPr="00B11BC8">
        <w:rPr>
          <w:bCs/>
        </w:rPr>
        <w:t>предоставления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из бюджета Лебедевского сельсовета   Тогучинского района Новосибирской области</w:t>
      </w:r>
    </w:p>
    <w:p w14:paraId="30087EC1" w14:textId="77777777" w:rsidR="005D298B" w:rsidRPr="00B11BC8" w:rsidRDefault="005D298B" w:rsidP="005D298B">
      <w:pPr>
        <w:jc w:val="center"/>
        <w:rPr>
          <w:bCs/>
        </w:rPr>
      </w:pPr>
    </w:p>
    <w:p w14:paraId="50F38D73" w14:textId="77777777" w:rsidR="005D298B" w:rsidRPr="00B11BC8" w:rsidRDefault="005D298B" w:rsidP="005D298B">
      <w:pPr>
        <w:jc w:val="center"/>
        <w:rPr>
          <w:bCs/>
        </w:rPr>
      </w:pPr>
      <w:r w:rsidRPr="00B11BC8">
        <w:rPr>
          <w:b/>
          <w:bCs/>
          <w:lang w:val="en-US"/>
        </w:rPr>
        <w:t>I</w:t>
      </w:r>
      <w:r w:rsidRPr="00B11BC8">
        <w:rPr>
          <w:b/>
          <w:bCs/>
        </w:rPr>
        <w:t>.</w:t>
      </w:r>
      <w:r w:rsidRPr="00B11BC8">
        <w:rPr>
          <w:b/>
          <w:bCs/>
          <w:color w:val="000000"/>
        </w:rPr>
        <w:t xml:space="preserve"> Общие положения</w:t>
      </w:r>
    </w:p>
    <w:p w14:paraId="2A865EBA" w14:textId="77777777" w:rsidR="005D298B" w:rsidRPr="00B11BC8" w:rsidRDefault="005D298B" w:rsidP="005D298B">
      <w:pPr>
        <w:ind w:firstLine="567"/>
        <w:jc w:val="center"/>
      </w:pPr>
      <w:r w:rsidRPr="00B11BC8">
        <w:t xml:space="preserve"> </w:t>
      </w:r>
    </w:p>
    <w:p w14:paraId="7FECD943" w14:textId="77777777" w:rsidR="005D298B" w:rsidRPr="00B11BC8" w:rsidRDefault="005D298B" w:rsidP="005D298B">
      <w:pPr>
        <w:ind w:firstLine="567"/>
        <w:jc w:val="both"/>
      </w:pPr>
      <w:r w:rsidRPr="00B11BC8">
        <w:t xml:space="preserve">1. Настоящий Порядок предоставления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w:t>
      </w:r>
      <w:r w:rsidRPr="00B11BC8">
        <w:rPr>
          <w:color w:val="FF0000"/>
        </w:rPr>
        <w:t xml:space="preserve"> </w:t>
      </w:r>
      <w:r w:rsidRPr="00B11BC8">
        <w:t xml:space="preserve">и проведение отборов получателей указанных субсидий, в том числе грантов в форме субсидий из бюджета Лебедевского сельсовета   Тогучинского района Новосибирской области (далее – Порядок) разработан в соответствии с </w:t>
      </w:r>
      <w:hyperlink r:id="rId8" w:tgtFrame="_blank" w:history="1">
        <w:r w:rsidRPr="00B11BC8">
          <w:t>Бюджетным кодексом</w:t>
        </w:r>
      </w:hyperlink>
      <w:r w:rsidRPr="00B11BC8">
        <w:t xml:space="preserve"> Российской Федерации, постановлением Правительства Российской Федерации от 25 октября 2023 г.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p>
    <w:p w14:paraId="3C57DB6C" w14:textId="77777777" w:rsidR="005D298B" w:rsidRPr="00B11BC8" w:rsidRDefault="005D298B" w:rsidP="005D298B">
      <w:pPr>
        <w:ind w:firstLine="567"/>
        <w:jc w:val="both"/>
      </w:pPr>
      <w:bookmarkStart w:id="0" w:name="sub_10111"/>
      <w:bookmarkEnd w:id="0"/>
      <w:r w:rsidRPr="00B11BC8">
        <w:t>Настоящий Порядок устанавливает механизм предоставления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из бюджета Лебедевского сельсовета  Тогучинского района Новосибирской области (далее – Субсидия)</w:t>
      </w:r>
      <w:r w:rsidRPr="00B11BC8">
        <w:rPr>
          <w:i/>
          <w:iCs/>
        </w:rPr>
        <w:t>.</w:t>
      </w:r>
    </w:p>
    <w:p w14:paraId="11899049" w14:textId="77777777" w:rsidR="005D298B" w:rsidRPr="00B11BC8" w:rsidRDefault="005D298B" w:rsidP="005D298B">
      <w:pPr>
        <w:ind w:firstLine="567"/>
        <w:jc w:val="both"/>
      </w:pPr>
      <w:r w:rsidRPr="00B11BC8">
        <w:t>Сведения о Субсидиях размещаются на официальном сайте администрации Лебедевского сельсовета   Тогучинского района Новосибирской области в сети Интернет</w:t>
      </w:r>
      <w:bookmarkStart w:id="1" w:name="sub_100"/>
      <w:bookmarkEnd w:id="1"/>
      <w:r w:rsidRPr="00B11BC8">
        <w:t xml:space="preserve"> (https://lebedevo.nso.ru/).</w:t>
      </w:r>
    </w:p>
    <w:p w14:paraId="6570F006" w14:textId="77777777" w:rsidR="005D298B" w:rsidRPr="00B11BC8" w:rsidRDefault="005D298B" w:rsidP="005D298B">
      <w:pPr>
        <w:ind w:firstLine="567"/>
        <w:jc w:val="both"/>
      </w:pPr>
      <w:r w:rsidRPr="00B11BC8">
        <w:t xml:space="preserve">Информация о размещении на едином портале бюджетной системы Российской Федерации в информационно-телекоммуникационной сети «Интернет» (в разделе единого портала) сведений о субсидиях не позднее 15-го рабочего дня, следующего за днем принятия решения Совета депутатов Лебедевского сельсовета   Тогучинского района Новосибирской области о бюджете (решения Совета депутатов </w:t>
      </w:r>
      <w:r w:rsidRPr="00B11BC8">
        <w:rPr>
          <w:shd w:val="clear" w:color="auto" w:fill="FFFFFF"/>
        </w:rPr>
        <w:t>Лебедевского сельсовета   Тогучинского района Новосибирской области</w:t>
      </w:r>
      <w:r w:rsidRPr="00B11BC8">
        <w:t xml:space="preserve"> о внесении изменений в решение о бюджете Лебедевского  сельсовета   Тогучинского района Новосибирской области).</w:t>
      </w:r>
    </w:p>
    <w:p w14:paraId="38B4F62A" w14:textId="77777777" w:rsidR="005D298B" w:rsidRPr="00B11BC8" w:rsidRDefault="005D298B" w:rsidP="005D298B">
      <w:pPr>
        <w:ind w:firstLine="567"/>
        <w:jc w:val="both"/>
      </w:pPr>
      <w:r w:rsidRPr="00B11BC8">
        <w:t>Отбор состоит из следующих этапов:</w:t>
      </w:r>
    </w:p>
    <w:p w14:paraId="115476E3" w14:textId="77777777" w:rsidR="005D298B" w:rsidRPr="00B11BC8" w:rsidRDefault="005D298B" w:rsidP="005D298B">
      <w:pPr>
        <w:ind w:firstLine="567"/>
        <w:jc w:val="both"/>
      </w:pPr>
      <w:r w:rsidRPr="00B11BC8">
        <w:t>-публикация объявления о проведении отбора;</w:t>
      </w:r>
    </w:p>
    <w:p w14:paraId="70619CD5" w14:textId="77777777" w:rsidR="005D298B" w:rsidRPr="00B11BC8" w:rsidRDefault="005D298B" w:rsidP="005D298B">
      <w:pPr>
        <w:ind w:firstLine="567"/>
        <w:jc w:val="both"/>
      </w:pPr>
      <w:r w:rsidRPr="00B11BC8">
        <w:t>-прием заявок;</w:t>
      </w:r>
    </w:p>
    <w:p w14:paraId="6BCA8453" w14:textId="77777777" w:rsidR="005D298B" w:rsidRPr="00B11BC8" w:rsidRDefault="005D298B" w:rsidP="005D298B">
      <w:pPr>
        <w:ind w:firstLine="567"/>
        <w:jc w:val="both"/>
      </w:pPr>
      <w:r w:rsidRPr="00B11BC8">
        <w:t>-рассмотрение заявок комиссией, созданной администрацией по проведению отбора (далее–комиссия).</w:t>
      </w:r>
    </w:p>
    <w:p w14:paraId="53434230" w14:textId="77777777" w:rsidR="005D298B" w:rsidRPr="00B11BC8" w:rsidRDefault="005D298B" w:rsidP="005D298B">
      <w:pPr>
        <w:ind w:firstLine="567"/>
        <w:jc w:val="both"/>
      </w:pPr>
      <w:r w:rsidRPr="00B11BC8">
        <w:t xml:space="preserve">2. </w:t>
      </w:r>
      <w:bookmarkStart w:id="2" w:name="sub_102"/>
      <w:r w:rsidRPr="00B11BC8">
        <w:t>Целью предоставления Субсидий является:</w:t>
      </w:r>
    </w:p>
    <w:bookmarkEnd w:id="2"/>
    <w:p w14:paraId="564F03C7" w14:textId="77777777" w:rsidR="005D298B" w:rsidRPr="00B11BC8" w:rsidRDefault="005D298B" w:rsidP="005D298B">
      <w:pPr>
        <w:ind w:firstLine="709"/>
        <w:jc w:val="both"/>
        <w:rPr>
          <w:color w:val="000000"/>
        </w:rPr>
      </w:pPr>
      <w:r w:rsidRPr="00B11BC8">
        <w:rPr>
          <w:color w:val="000000"/>
        </w:rPr>
        <w:t>финансовое обеспечение (возмещение) затрат</w:t>
      </w:r>
      <w:r w:rsidRPr="00B11BC8">
        <w:t xml:space="preserve"> юридическим лицам, индивидуальным предпринимателям, а также физическим лицам - производителям товаров, работ, услуг</w:t>
      </w:r>
      <w:r w:rsidRPr="00B11BC8">
        <w:rPr>
          <w:color w:val="FF0000"/>
        </w:rPr>
        <w:t>;</w:t>
      </w:r>
    </w:p>
    <w:p w14:paraId="3050C90D" w14:textId="77777777" w:rsidR="005D298B" w:rsidRPr="00B11BC8" w:rsidRDefault="005D298B" w:rsidP="005D298B">
      <w:pPr>
        <w:ind w:firstLine="709"/>
        <w:jc w:val="both"/>
        <w:rPr>
          <w:color w:val="000000"/>
        </w:rPr>
      </w:pPr>
      <w:r w:rsidRPr="00B11BC8">
        <w:rPr>
          <w:color w:val="000000"/>
        </w:rPr>
        <w:t xml:space="preserve">возмещение недополученных доходов  </w:t>
      </w:r>
      <w:r w:rsidRPr="00B11BC8">
        <w:t xml:space="preserve"> юридическим лицам, индивидуальным предпринимателям, а также физическим лицам - производителям товаров, работ, услуг</w:t>
      </w:r>
      <w:r w:rsidRPr="00B11BC8">
        <w:rPr>
          <w:color w:val="FF0000"/>
        </w:rPr>
        <w:t>.</w:t>
      </w:r>
    </w:p>
    <w:p w14:paraId="263DD6CF" w14:textId="77777777" w:rsidR="005D298B" w:rsidRPr="00B11BC8" w:rsidRDefault="005D298B" w:rsidP="005D298B">
      <w:pPr>
        <w:ind w:firstLine="567"/>
        <w:jc w:val="both"/>
      </w:pPr>
      <w:r w:rsidRPr="00B11BC8">
        <w:t xml:space="preserve">3. Субсидия предоставляется главным распорядителем средств бюджета  сельсовета  Тогучинского района Новосибирской области  - администрацией </w:t>
      </w:r>
      <w:r w:rsidRPr="00B11BC8">
        <w:rPr>
          <w:shd w:val="clear" w:color="auto" w:fill="FFFFFF"/>
        </w:rPr>
        <w:t>Лебедевского сельсовета   Тогучинского района Новосибирской области</w:t>
      </w:r>
      <w:r w:rsidRPr="00B11BC8">
        <w:t xml:space="preserve"> (далее – главный распорядитель),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w:t>
      </w:r>
      <w:r w:rsidRPr="00B11BC8">
        <w:lastRenderedPageBreak/>
        <w:t>обязательств на предоставление субсидий, в том числе грантов в форме субсидий, на соответствующий финансовый год (и плановый период), по результатам конкурсного отбора получателей субсидий (далее - отбор), в соответствии с соглашением, заключенным с юридическим лицом, индивидуальным предпринимателем, физическим лицом, за исключением муниципальных учреждений.</w:t>
      </w:r>
    </w:p>
    <w:p w14:paraId="2D6689EF" w14:textId="77777777" w:rsidR="005D298B" w:rsidRPr="00B11BC8" w:rsidRDefault="005D298B" w:rsidP="005D298B">
      <w:pPr>
        <w:ind w:firstLine="567"/>
        <w:jc w:val="both"/>
      </w:pPr>
      <w:bookmarkStart w:id="3" w:name="sub_104"/>
      <w:r w:rsidRPr="00B11BC8">
        <w:t>4. Субсидия предоставляется, юридическим лицам (за исключением муниципальных учреждений), индивидуальным предпринимателям, физическим лицам - производителям товаров, работ, услуг (далее - участник отбора), соответствующим на 1 число месяца, в котором планируется заключение соглашения о предоставлении субсидии (далее - соглашение), следующим требованиям:</w:t>
      </w:r>
      <w:bookmarkEnd w:id="3"/>
    </w:p>
    <w:p w14:paraId="51C65B48" w14:textId="77777777" w:rsidR="005D298B" w:rsidRPr="00B11BC8" w:rsidRDefault="005D298B" w:rsidP="005D298B">
      <w:pPr>
        <w:shd w:val="clear" w:color="auto" w:fill="FFFFFF"/>
        <w:ind w:firstLine="567"/>
        <w:jc w:val="both"/>
      </w:pPr>
      <w:r w:rsidRPr="00B11BC8">
        <w:t>-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41A8C19B" w14:textId="77777777" w:rsidR="005D298B" w:rsidRPr="00B11BC8" w:rsidRDefault="005D298B" w:rsidP="005D298B">
      <w:pPr>
        <w:shd w:val="clear" w:color="auto" w:fill="FFFFFF"/>
        <w:ind w:firstLine="567"/>
        <w:jc w:val="both"/>
      </w:pPr>
      <w:r w:rsidRPr="00B11BC8">
        <w:t>-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02183918" w14:textId="77777777" w:rsidR="005D298B" w:rsidRPr="00B11BC8" w:rsidRDefault="005D298B" w:rsidP="005D298B">
      <w:pPr>
        <w:shd w:val="clear" w:color="auto" w:fill="FFFFFF"/>
        <w:ind w:firstLine="567"/>
        <w:jc w:val="both"/>
      </w:pPr>
      <w:r w:rsidRPr="00B11BC8">
        <w:t>- получатель субсидии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765302C4" w14:textId="77777777" w:rsidR="005D298B" w:rsidRPr="00B11BC8" w:rsidRDefault="005D298B" w:rsidP="005D298B">
      <w:pPr>
        <w:shd w:val="clear" w:color="auto" w:fill="FFFFFF"/>
        <w:ind w:firstLine="567"/>
        <w:jc w:val="both"/>
      </w:pPr>
      <w:r w:rsidRPr="00B11BC8">
        <w:t>- получатель субсидии (участник отбора) не получает средства из бюджета Лебедевского сельсовета  Тогучинского района Новосибирской области (далее - местный бюджет), на основании иных нормативных правовых актов субъекта Российской Федерации, муниципальных правовых актов на цели, установленные правовым актом;</w:t>
      </w:r>
    </w:p>
    <w:p w14:paraId="699E0A1F" w14:textId="77777777" w:rsidR="005D298B" w:rsidRPr="00B11BC8" w:rsidRDefault="005D298B" w:rsidP="005D298B">
      <w:pPr>
        <w:shd w:val="clear" w:color="auto" w:fill="FFFFFF"/>
        <w:ind w:firstLine="567"/>
        <w:jc w:val="both"/>
      </w:pPr>
      <w:r w:rsidRPr="00B11BC8">
        <w:t>- получатель субсидии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14:paraId="6EF72DD6" w14:textId="77777777" w:rsidR="005D298B" w:rsidRPr="00B11BC8" w:rsidRDefault="005D298B" w:rsidP="005D298B">
      <w:pPr>
        <w:shd w:val="clear" w:color="auto" w:fill="FFFFFF"/>
        <w:ind w:firstLine="567"/>
        <w:jc w:val="both"/>
      </w:pPr>
      <w:r w:rsidRPr="00B11BC8">
        <w:t xml:space="preserve">- у получателя субсидии (участника отбора) на едином налоговом счете отсутствует или не превышает размер, определенный пунктом 3 статьи 47 Налогового </w:t>
      </w:r>
      <w:hyperlink r:id="rId9" w:tgtFrame="_blank" w:history="1">
        <w:r w:rsidRPr="00B11BC8">
          <w:t>кодекса</w:t>
        </w:r>
      </w:hyperlink>
      <w:r w:rsidRPr="00B11BC8">
        <w:t xml:space="preserve"> Российской Федерации, задолженность по уплате налогов, сборов и страховых взносов в бюджеты бюджетной системы Российской Федерации;</w:t>
      </w:r>
    </w:p>
    <w:p w14:paraId="1BA65E22" w14:textId="77777777" w:rsidR="005D298B" w:rsidRPr="00B11BC8" w:rsidRDefault="005D298B" w:rsidP="005D298B">
      <w:pPr>
        <w:shd w:val="clear" w:color="auto" w:fill="FFFFFF"/>
        <w:ind w:firstLine="567"/>
        <w:jc w:val="both"/>
      </w:pPr>
      <w:r w:rsidRPr="00B11BC8">
        <w:t>- у получателя субсидии (участника отбора) отсутствуют просроченная задолженность по возврату в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местной администрацией;</w:t>
      </w:r>
    </w:p>
    <w:p w14:paraId="58760DB3" w14:textId="77777777" w:rsidR="005D298B" w:rsidRPr="00B11BC8" w:rsidRDefault="005D298B" w:rsidP="005D298B">
      <w:pPr>
        <w:shd w:val="clear" w:color="auto" w:fill="FFFFFF"/>
        <w:ind w:firstLine="567"/>
        <w:jc w:val="both"/>
      </w:pPr>
      <w:r w:rsidRPr="00B11BC8">
        <w:t xml:space="preserve">-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w:t>
      </w:r>
      <w:r w:rsidRPr="00B11BC8">
        <w:lastRenderedPageBreak/>
        <w:t>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14:paraId="43F87394" w14:textId="77777777" w:rsidR="005D298B" w:rsidRPr="00B11BC8" w:rsidRDefault="005D298B" w:rsidP="005D298B">
      <w:pPr>
        <w:shd w:val="clear" w:color="auto" w:fill="FFFFFF"/>
        <w:ind w:firstLine="567"/>
        <w:jc w:val="both"/>
      </w:pPr>
      <w:r w:rsidRPr="00B11BC8">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14:paraId="2D76CFA8" w14:textId="77777777" w:rsidR="005D298B" w:rsidRPr="00B11BC8" w:rsidRDefault="005D298B" w:rsidP="005D298B">
      <w:pPr>
        <w:ind w:firstLine="567"/>
        <w:jc w:val="center"/>
        <w:rPr>
          <w:b/>
          <w:bCs/>
          <w:color w:val="000000"/>
        </w:rPr>
      </w:pPr>
    </w:p>
    <w:p w14:paraId="4209202C" w14:textId="77777777" w:rsidR="005D298B" w:rsidRPr="00B11BC8" w:rsidRDefault="005D298B" w:rsidP="005D298B">
      <w:pPr>
        <w:jc w:val="center"/>
        <w:rPr>
          <w:b/>
          <w:bCs/>
          <w:color w:val="000000"/>
        </w:rPr>
      </w:pPr>
      <w:r w:rsidRPr="00B11BC8">
        <w:rPr>
          <w:b/>
          <w:bCs/>
          <w:color w:val="000000"/>
        </w:rPr>
        <w:t>II. Порядок проведения отбора</w:t>
      </w:r>
    </w:p>
    <w:p w14:paraId="7323FE0A" w14:textId="77777777" w:rsidR="005D298B" w:rsidRPr="00B11BC8" w:rsidRDefault="005D298B" w:rsidP="005D298B">
      <w:pPr>
        <w:ind w:firstLine="567"/>
        <w:jc w:val="both"/>
      </w:pPr>
      <w:r w:rsidRPr="00B11BC8">
        <w:t xml:space="preserve">5. </w:t>
      </w:r>
      <w:r w:rsidRPr="00B11BC8">
        <w:rPr>
          <w:color w:val="000000"/>
        </w:rPr>
        <w:t>Решение об объявлении отбора принимается администрацией муниципального образования и оформляется постановлением.</w:t>
      </w:r>
    </w:p>
    <w:p w14:paraId="46D5BF77" w14:textId="77777777" w:rsidR="005D298B" w:rsidRPr="00B11BC8" w:rsidRDefault="005D298B" w:rsidP="005D298B">
      <w:pPr>
        <w:ind w:firstLine="567"/>
        <w:jc w:val="both"/>
      </w:pPr>
      <w:r w:rsidRPr="00B11BC8">
        <w:t>Администрация муниципального образования размещает объявление о проведении отбора на едином портале и на официальном сайте администрации Лебедевского сельсовета  Тогучинского района Новосибирской области в информационно-телекоммуникационной сети «Интернет» (далее- сайт администрации муниципального образования) не позднее чем за 10 дней до даты подачи заявок.</w:t>
      </w:r>
    </w:p>
    <w:p w14:paraId="111F1F8F" w14:textId="77777777" w:rsidR="005D298B" w:rsidRPr="00B11BC8" w:rsidRDefault="005D298B" w:rsidP="005D298B">
      <w:pPr>
        <w:ind w:firstLine="567"/>
        <w:jc w:val="both"/>
      </w:pPr>
      <w:r w:rsidRPr="00B11BC8">
        <w:t>Объявление о проведении отбора содержит:</w:t>
      </w:r>
    </w:p>
    <w:p w14:paraId="720A76EE" w14:textId="77777777" w:rsidR="005D298B" w:rsidRPr="00B11BC8" w:rsidRDefault="005D298B" w:rsidP="005D298B">
      <w:pPr>
        <w:ind w:firstLine="567"/>
        <w:jc w:val="both"/>
      </w:pPr>
      <w:r w:rsidRPr="00B11BC8">
        <w:t>- сроки проведения отбора, а также информации о возможности проведения нескольких этапов отбора с указанием сроков и порядка их проведения (при необходимости);</w:t>
      </w:r>
    </w:p>
    <w:p w14:paraId="16817B54" w14:textId="77777777" w:rsidR="005D298B" w:rsidRPr="00B11BC8" w:rsidRDefault="005D298B" w:rsidP="005D298B">
      <w:pPr>
        <w:ind w:firstLine="567"/>
        <w:jc w:val="both"/>
      </w:pPr>
      <w:r w:rsidRPr="00B11BC8">
        <w:t>- даты начала подачи или окончания приема предложений (заявок) участников отбора, которая не может быть ранее:</w:t>
      </w:r>
    </w:p>
    <w:p w14:paraId="00650A87" w14:textId="77777777" w:rsidR="005D298B" w:rsidRPr="00B11BC8" w:rsidRDefault="005D298B" w:rsidP="005D298B">
      <w:pPr>
        <w:ind w:firstLine="567"/>
        <w:jc w:val="both"/>
      </w:pPr>
      <w:r w:rsidRPr="00B11BC8">
        <w:t>30-го календарного дня, следующего за днем размещения объявления о проведении отбора, в случае если получатель субсидии определяется по результатам конкурса;</w:t>
      </w:r>
    </w:p>
    <w:p w14:paraId="3F519BAF" w14:textId="77777777" w:rsidR="005D298B" w:rsidRPr="00B11BC8" w:rsidRDefault="005D298B" w:rsidP="005D298B">
      <w:pPr>
        <w:ind w:firstLine="567"/>
        <w:jc w:val="both"/>
      </w:pPr>
      <w:r w:rsidRPr="00B11BC8">
        <w:t>10-го календарного дня, следующего за днем размещения объявления о проведении отбора, в случае если получатель субсидии определяется по результатам запроса предложений и отсутствует информация о количестве получателей субсидии, соответствующих категории отбора;</w:t>
      </w:r>
    </w:p>
    <w:p w14:paraId="38CE5CB9" w14:textId="77777777" w:rsidR="005D298B" w:rsidRPr="00B11BC8" w:rsidRDefault="005D298B" w:rsidP="005D298B">
      <w:pPr>
        <w:ind w:firstLine="567"/>
        <w:jc w:val="both"/>
      </w:pPr>
      <w:r w:rsidRPr="00B11BC8">
        <w:t>5-го календарного дня, следующего за днем размещения объявления о проведении отбора, в случае если получатель субсидии определяется по результатам запроса предложений и имеется информация о количестве получателей субсидии, соответствующих категории отбора;</w:t>
      </w:r>
    </w:p>
    <w:p w14:paraId="5FC7E665" w14:textId="77777777" w:rsidR="005D298B" w:rsidRPr="00B11BC8" w:rsidRDefault="005D298B" w:rsidP="005D298B">
      <w:pPr>
        <w:ind w:firstLine="567"/>
        <w:jc w:val="both"/>
      </w:pPr>
      <w:r w:rsidRPr="00B11BC8">
        <w:t>- цели предоставления субсидии;</w:t>
      </w:r>
    </w:p>
    <w:p w14:paraId="12DE8B95" w14:textId="77777777" w:rsidR="005D298B" w:rsidRPr="00B11BC8" w:rsidRDefault="005D298B" w:rsidP="005D298B">
      <w:pPr>
        <w:ind w:firstLine="567"/>
        <w:jc w:val="both"/>
      </w:pPr>
      <w:r w:rsidRPr="00B11BC8">
        <w:t>- результаты предоставления субсидии, включая показатели в части материальных и нематериальных объектов и (или) услуг, планируемых к получению при достижении результатов соответствующих проектов (при возможности такой детализации), значения которых устанавливаются в соглашениях;</w:t>
      </w:r>
    </w:p>
    <w:p w14:paraId="7E9D9344" w14:textId="77777777" w:rsidR="005D298B" w:rsidRPr="00B11BC8" w:rsidRDefault="005D298B" w:rsidP="005D298B">
      <w:pPr>
        <w:ind w:firstLine="567"/>
        <w:jc w:val="both"/>
      </w:pPr>
      <w:r w:rsidRPr="00B11BC8">
        <w:t xml:space="preserve">- </w:t>
      </w:r>
      <w:r w:rsidRPr="00B11BC8">
        <w:rPr>
          <w:rFonts w:eastAsia="Calibri"/>
          <w:shd w:val="clear" w:color="auto" w:fill="FFFFFF"/>
          <w:lang w:eastAsia="en-US"/>
        </w:rPr>
        <w:t>доменное имя и (или) указатели страниц государственной информационной системы в сети "Интернет"</w:t>
      </w:r>
      <w:r w:rsidRPr="00B11BC8">
        <w:t>;</w:t>
      </w:r>
    </w:p>
    <w:p w14:paraId="7E27841F" w14:textId="77777777" w:rsidR="005D298B" w:rsidRPr="00B11BC8" w:rsidRDefault="005D298B" w:rsidP="005D298B">
      <w:pPr>
        <w:ind w:firstLine="567"/>
        <w:jc w:val="both"/>
      </w:pPr>
      <w:r w:rsidRPr="00B11BC8">
        <w:t xml:space="preserve">- требования к участникам отбора в соответствии с пунктом </w:t>
      </w:r>
      <w:r w:rsidRPr="00B11BC8">
        <w:rPr>
          <w:color w:val="FF0000"/>
        </w:rPr>
        <w:t xml:space="preserve">4 </w:t>
      </w:r>
      <w:r w:rsidRPr="00B11BC8">
        <w:t>настоящего Порядка и перечень документов, представляемых участниками отбора для подтверждения их соответствия указанным требованиям;</w:t>
      </w:r>
    </w:p>
    <w:p w14:paraId="4D04932B" w14:textId="77777777" w:rsidR="005D298B" w:rsidRPr="00B11BC8" w:rsidRDefault="005D298B" w:rsidP="005D298B">
      <w:pPr>
        <w:ind w:firstLine="567"/>
        <w:jc w:val="both"/>
      </w:pPr>
      <w:r w:rsidRPr="00B11BC8">
        <w:t xml:space="preserve">- критерии к участникам отбора в соответствии с пунктом </w:t>
      </w:r>
      <w:r w:rsidRPr="00B11BC8">
        <w:rPr>
          <w:color w:val="FF0000"/>
        </w:rPr>
        <w:t xml:space="preserve">4 </w:t>
      </w:r>
      <w:r w:rsidRPr="00B11BC8">
        <w:t>настоящего Порядка;</w:t>
      </w:r>
    </w:p>
    <w:p w14:paraId="438EC6D7" w14:textId="77777777" w:rsidR="005D298B" w:rsidRPr="00B11BC8" w:rsidRDefault="005D298B" w:rsidP="005D298B">
      <w:pPr>
        <w:ind w:firstLine="567"/>
        <w:jc w:val="both"/>
      </w:pPr>
      <w:r w:rsidRPr="00B11BC8">
        <w:t>- порядок подачи предложений (заявок) участниками отбора и требований, предъявляемых к форме и содержанию предложений (заявок), подаваемых участниками отбора;</w:t>
      </w:r>
    </w:p>
    <w:p w14:paraId="576F075C" w14:textId="77777777" w:rsidR="005D298B" w:rsidRPr="00B11BC8" w:rsidRDefault="005D298B" w:rsidP="005D298B">
      <w:pPr>
        <w:ind w:firstLine="567"/>
        <w:jc w:val="both"/>
      </w:pPr>
      <w:r w:rsidRPr="00B11BC8">
        <w:t xml:space="preserve">- порядок отзыва предложений (заявок) участников отбора, порядок возврата предложений (заявок) участников отбора, определяющий в том числе основания для </w:t>
      </w:r>
      <w:r w:rsidRPr="00B11BC8">
        <w:lastRenderedPageBreak/>
        <w:t>возврата предложений (заявок) участников отбора, порядок внесения изменений в предложения (заявки) участников отбора;</w:t>
      </w:r>
    </w:p>
    <w:p w14:paraId="597A4BC8" w14:textId="77777777" w:rsidR="005D298B" w:rsidRPr="00B11BC8" w:rsidRDefault="005D298B" w:rsidP="005D298B">
      <w:pPr>
        <w:ind w:firstLine="567"/>
        <w:jc w:val="both"/>
      </w:pPr>
      <w:r w:rsidRPr="00B11BC8">
        <w:t>- правила рассмотрения и оценки предложений (заявок) участников отбора;</w:t>
      </w:r>
    </w:p>
    <w:p w14:paraId="43BA1F0F" w14:textId="77777777" w:rsidR="005D298B" w:rsidRPr="00B11BC8" w:rsidRDefault="005D298B" w:rsidP="005D298B">
      <w:pPr>
        <w:ind w:firstLine="567"/>
        <w:jc w:val="both"/>
      </w:pPr>
      <w:r w:rsidRPr="00B11BC8">
        <w:t>-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56464F66" w14:textId="77777777" w:rsidR="005D298B" w:rsidRPr="00B11BC8" w:rsidRDefault="005D298B" w:rsidP="005D298B">
      <w:pPr>
        <w:ind w:firstLine="567"/>
        <w:jc w:val="both"/>
      </w:pPr>
      <w:r w:rsidRPr="00B11BC8">
        <w:t>- срок подписания соглашения о предоставлении субсидии;</w:t>
      </w:r>
    </w:p>
    <w:p w14:paraId="6260EACC" w14:textId="77777777" w:rsidR="005D298B" w:rsidRPr="00B11BC8" w:rsidRDefault="005D298B" w:rsidP="005D298B">
      <w:pPr>
        <w:ind w:firstLine="567"/>
        <w:jc w:val="both"/>
      </w:pPr>
      <w:r w:rsidRPr="00B11BC8">
        <w:t>- условия признания получателя субсидии уклонившимся от заключения соглашения;</w:t>
      </w:r>
    </w:p>
    <w:p w14:paraId="3B1C7FC8" w14:textId="77777777" w:rsidR="005D298B" w:rsidRPr="00B11BC8" w:rsidRDefault="005D298B" w:rsidP="005D298B">
      <w:pPr>
        <w:ind w:firstLine="567"/>
        <w:jc w:val="both"/>
      </w:pPr>
      <w:r w:rsidRPr="00B11BC8">
        <w:t xml:space="preserve">- срок размещения документа </w:t>
      </w:r>
      <w:r w:rsidRPr="00B11BC8">
        <w:rPr>
          <w:rFonts w:eastAsia="Calibri"/>
          <w:shd w:val="clear" w:color="auto" w:fill="FFFFFF"/>
          <w:lang w:eastAsia="en-US"/>
        </w:rPr>
        <w:t>об итогах проведения отбора</w:t>
      </w:r>
      <w:r w:rsidRPr="00B11BC8">
        <w:t xml:space="preserve"> на официальном сайте уполномоченного органа в информационно-телекоммуникационной сети «Интернет», </w:t>
      </w:r>
      <w:r w:rsidRPr="00B11BC8">
        <w:rPr>
          <w:rFonts w:eastAsia="Calibri"/>
          <w:shd w:val="clear" w:color="auto" w:fill="FFFFFF"/>
          <w:lang w:eastAsia="en-US"/>
        </w:rPr>
        <w:t>который не может быть позднее 14-го календарного дня, следующего за днем определения победителя отбора</w:t>
      </w:r>
      <w:r w:rsidRPr="00B11BC8">
        <w:t>.</w:t>
      </w:r>
    </w:p>
    <w:p w14:paraId="4F5EF62B" w14:textId="77777777" w:rsidR="005D298B" w:rsidRPr="00B11BC8" w:rsidRDefault="005D298B" w:rsidP="005D298B">
      <w:pPr>
        <w:shd w:val="clear" w:color="auto" w:fill="FFFFFF"/>
        <w:ind w:firstLine="567"/>
        <w:jc w:val="both"/>
      </w:pPr>
      <w:r w:rsidRPr="00B11BC8">
        <w:rPr>
          <w:bCs/>
        </w:rPr>
        <w:t xml:space="preserve">6. </w:t>
      </w:r>
      <w:r w:rsidRPr="00B11BC8">
        <w:t xml:space="preserve"> Порядок взаимодействия в целях обеспечения проведения отбора в системе "Электронный бюджет":</w:t>
      </w:r>
    </w:p>
    <w:p w14:paraId="0916B9A6" w14:textId="77777777" w:rsidR="005D298B" w:rsidRPr="00B11BC8" w:rsidRDefault="005D298B" w:rsidP="005D298B">
      <w:pPr>
        <w:shd w:val="clear" w:color="auto" w:fill="FFFFFF"/>
        <w:ind w:firstLine="567"/>
        <w:jc w:val="both"/>
      </w:pPr>
      <w:r w:rsidRPr="00B11BC8">
        <w:t>- участнику обора обеспечивается доступ к системе "Электронный бюджет"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47DCC99B" w14:textId="77777777" w:rsidR="005D298B" w:rsidRPr="00B11BC8" w:rsidRDefault="005D298B" w:rsidP="005D298B">
      <w:pPr>
        <w:shd w:val="clear" w:color="auto" w:fill="FFFFFF"/>
        <w:ind w:firstLine="567"/>
        <w:jc w:val="both"/>
      </w:pPr>
      <w:r w:rsidRPr="00B11BC8">
        <w:t>- главный распорядитель бюджетных средств, а также комиссии и экспертов (экспертных организаций) осуществляют взаимодействие с участниками отбора с использованием документов в электронной форме в системе "Электронный бюджет";</w:t>
      </w:r>
    </w:p>
    <w:p w14:paraId="7C2F10E7" w14:textId="77777777" w:rsidR="005D298B" w:rsidRPr="00B11BC8" w:rsidRDefault="005D298B" w:rsidP="005D298B">
      <w:pPr>
        <w:shd w:val="clear" w:color="auto" w:fill="FFFFFF"/>
        <w:ind w:firstLine="567"/>
        <w:jc w:val="both"/>
      </w:pPr>
      <w:r w:rsidRPr="00B11BC8">
        <w:t>- проверка участника отбора на соответствие требованиям, определенным пунктом 4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14:paraId="34A866B4" w14:textId="77777777" w:rsidR="005D298B" w:rsidRPr="00B11BC8" w:rsidRDefault="005D298B" w:rsidP="005D298B">
      <w:pPr>
        <w:shd w:val="clear" w:color="auto" w:fill="FFFFFF"/>
        <w:ind w:firstLine="567"/>
        <w:jc w:val="both"/>
      </w:pPr>
      <w:r w:rsidRPr="00B11BC8">
        <w:t>- подтверждение соответствия участника отбора требованиям, определенным правовым актом в соответствии с абзацами вторым - десятым  пункта 4 настоящего Порядка, в случае отсутствия технической возможности осуществления автоматической проверки в системе "Электронный бюджет"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3B78D9BD" w14:textId="77777777" w:rsidR="005D298B" w:rsidRPr="00B11BC8" w:rsidRDefault="005D298B" w:rsidP="005D298B">
      <w:pPr>
        <w:shd w:val="clear" w:color="auto" w:fill="FFFFFF"/>
        <w:ind w:firstLine="567"/>
        <w:jc w:val="both"/>
      </w:pPr>
      <w:r w:rsidRPr="00B11BC8">
        <w:t>7.  Внесение изменений в объявление о проведении отбора, которое осуществляется не позднее наступления даты окончания приема заявок участников отбора получателей субсидий осуществляется с соблюдением следующих условий:</w:t>
      </w:r>
    </w:p>
    <w:p w14:paraId="2645F30A" w14:textId="77777777" w:rsidR="005D298B" w:rsidRPr="00B11BC8" w:rsidRDefault="005D298B" w:rsidP="005D298B">
      <w:pPr>
        <w:shd w:val="clear" w:color="auto" w:fill="FFFFFF"/>
        <w:ind w:firstLine="567"/>
        <w:jc w:val="both"/>
      </w:pPr>
      <w:r w:rsidRPr="00B11BC8">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 в случае если получатель субсидии определяется по результатам конкурса, или не менее 3 календарных дней, в случае если получатель субсидии определяется по результатам запроса предложений;</w:t>
      </w:r>
    </w:p>
    <w:p w14:paraId="64899621" w14:textId="77777777" w:rsidR="005D298B" w:rsidRPr="00B11BC8" w:rsidRDefault="005D298B" w:rsidP="005D298B">
      <w:pPr>
        <w:shd w:val="clear" w:color="auto" w:fill="FFFFFF"/>
        <w:ind w:firstLine="567"/>
        <w:jc w:val="both"/>
      </w:pPr>
      <w:r w:rsidRPr="00B11BC8">
        <w:t>- при внесении изменений в объявление о проведении отбора получателей субсидий изменение способа отбора получателей субсидий не допускается;</w:t>
      </w:r>
    </w:p>
    <w:p w14:paraId="0D51657B" w14:textId="77777777" w:rsidR="005D298B" w:rsidRPr="00B11BC8" w:rsidRDefault="005D298B" w:rsidP="005D298B">
      <w:pPr>
        <w:shd w:val="clear" w:color="auto" w:fill="FFFFFF"/>
        <w:ind w:firstLine="567"/>
        <w:jc w:val="both"/>
      </w:pPr>
      <w:r w:rsidRPr="00B11BC8">
        <w:t>-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14:paraId="06AECBF8" w14:textId="77777777" w:rsidR="005D298B" w:rsidRPr="00B11BC8" w:rsidRDefault="005D298B" w:rsidP="005D298B">
      <w:pPr>
        <w:ind w:firstLine="567"/>
        <w:jc w:val="both"/>
      </w:pPr>
      <w:r w:rsidRPr="00B11BC8">
        <w:rPr>
          <w:rFonts w:ascii="Calibri" w:eastAsia="Calibri" w:hAnsi="Calibri"/>
          <w:lang w:eastAsia="en-US"/>
        </w:rPr>
        <w:t>- 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14:paraId="7AD3A9FA" w14:textId="77777777" w:rsidR="005D298B" w:rsidRPr="00B11BC8" w:rsidRDefault="005D298B" w:rsidP="005D298B">
      <w:pPr>
        <w:ind w:firstLine="567"/>
        <w:jc w:val="both"/>
      </w:pPr>
      <w:bookmarkStart w:id="4" w:name="sub_105"/>
      <w:r w:rsidRPr="00B11BC8">
        <w:lastRenderedPageBreak/>
        <w:t xml:space="preserve">8. </w:t>
      </w:r>
      <w:bookmarkEnd w:id="4"/>
      <w:r w:rsidRPr="00B11BC8">
        <w:rPr>
          <w:rFonts w:ascii="Calibri" w:eastAsia="Calibri" w:hAnsi="Calibri"/>
          <w:lang w:eastAsia="en-US"/>
        </w:rPr>
        <w:t xml:space="preserve">Для получения субсидии участник отбора </w:t>
      </w:r>
      <w:r w:rsidRPr="00B11BC8">
        <w:rPr>
          <w:rFonts w:ascii="Calibri" w:eastAsia="Calibri" w:hAnsi="Calibri"/>
          <w:shd w:val="clear" w:color="auto" w:fill="FFFFFF"/>
          <w:lang w:eastAsia="en-US"/>
        </w:rPr>
        <w:t>формирует заявку в электронной форме посредством заполнения соответствующих экранных форм веб-интерфейса системы "Электронный бюджет" и представляет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r w:rsidRPr="00B11BC8">
        <w:t>.</w:t>
      </w:r>
    </w:p>
    <w:p w14:paraId="252CE790" w14:textId="77777777" w:rsidR="005D298B" w:rsidRPr="00B11BC8" w:rsidRDefault="005D298B" w:rsidP="005D298B">
      <w:pPr>
        <w:shd w:val="clear" w:color="auto" w:fill="FFFFFF"/>
        <w:ind w:firstLine="567"/>
        <w:jc w:val="both"/>
      </w:pPr>
      <w:r w:rsidRPr="00B11BC8">
        <w:t>9. Порядок подписания заявки:</w:t>
      </w:r>
    </w:p>
    <w:p w14:paraId="46BC5003" w14:textId="77777777" w:rsidR="005D298B" w:rsidRPr="00B11BC8" w:rsidRDefault="005D298B" w:rsidP="005D298B">
      <w:pPr>
        <w:shd w:val="clear" w:color="auto" w:fill="FFFFFF"/>
        <w:ind w:firstLine="567"/>
        <w:jc w:val="both"/>
      </w:pPr>
      <w:r w:rsidRPr="00B11BC8">
        <w:t>-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14:paraId="41564E9E" w14:textId="77777777" w:rsidR="005D298B" w:rsidRPr="00B11BC8" w:rsidRDefault="005D298B" w:rsidP="005D298B">
      <w:pPr>
        <w:shd w:val="clear" w:color="auto" w:fill="FFFFFF"/>
        <w:ind w:firstLine="567"/>
        <w:jc w:val="both"/>
      </w:pPr>
      <w:r w:rsidRPr="00B11BC8">
        <w:t>- 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14:paraId="2712E0D6" w14:textId="77777777" w:rsidR="005D298B" w:rsidRPr="00B11BC8" w:rsidRDefault="005D298B" w:rsidP="005D298B">
      <w:pPr>
        <w:shd w:val="clear" w:color="auto" w:fill="FFFFFF"/>
        <w:ind w:firstLine="567"/>
        <w:jc w:val="both"/>
      </w:pPr>
      <w:r w:rsidRPr="00B11BC8">
        <w:t xml:space="preserve">- заявка подается, при условии соблюдения требований о соответствии участника отбора </w:t>
      </w:r>
      <w:proofErr w:type="gramStart"/>
      <w:r w:rsidRPr="00B11BC8">
        <w:t>установленным  в</w:t>
      </w:r>
      <w:proofErr w:type="gramEnd"/>
      <w:r w:rsidRPr="00B11BC8">
        <w:t xml:space="preserve"> соответствии с пунктом 4 настоящего Порядка по состоянию на даты рассмотрения заявки и заключения соглашения;</w:t>
      </w:r>
    </w:p>
    <w:p w14:paraId="1A4838A1" w14:textId="77777777" w:rsidR="005D298B" w:rsidRPr="00B11BC8" w:rsidRDefault="005D298B" w:rsidP="005D298B">
      <w:pPr>
        <w:shd w:val="clear" w:color="auto" w:fill="FFFFFF"/>
        <w:ind w:firstLine="567"/>
        <w:jc w:val="both"/>
      </w:pPr>
      <w:r w:rsidRPr="00B11BC8">
        <w:t>- заявка подается, при условии соблюдения требования, что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14:paraId="5FB12585" w14:textId="77777777" w:rsidR="005D298B" w:rsidRPr="00B11BC8" w:rsidRDefault="005D298B" w:rsidP="005D298B">
      <w:pPr>
        <w:ind w:firstLine="567"/>
        <w:jc w:val="both"/>
        <w:rPr>
          <w:rFonts w:ascii="Calibri" w:eastAsia="Calibri" w:hAnsi="Calibri"/>
          <w:lang w:eastAsia="en-US"/>
        </w:rPr>
      </w:pPr>
      <w:r w:rsidRPr="00B11BC8">
        <w:rPr>
          <w:rFonts w:ascii="Calibri" w:eastAsia="Calibri" w:hAnsi="Calibri"/>
          <w:lang w:eastAsia="en-US"/>
        </w:rPr>
        <w:t>- заявка подается, при условии соблюдения требования к содержанию заявок, в том числе информацию об участнике отбора, документы, подтверждающие соответствие участника отбора требованиям, установленным настоящим Порядком, предлагаемые участником отбора значения результата предоставления субсидии и размер запрашиваемой субсидии.</w:t>
      </w:r>
    </w:p>
    <w:p w14:paraId="29F93F87" w14:textId="77777777" w:rsidR="005D298B" w:rsidRPr="00B11BC8" w:rsidRDefault="005D298B" w:rsidP="005D298B">
      <w:pPr>
        <w:ind w:firstLine="567"/>
        <w:jc w:val="both"/>
      </w:pPr>
      <w:r w:rsidRPr="00B11BC8">
        <w:rPr>
          <w:rFonts w:eastAsia="Calibri"/>
          <w:lang w:eastAsia="en-US"/>
        </w:rPr>
        <w:t xml:space="preserve">10. </w:t>
      </w:r>
      <w:r w:rsidRPr="00B11BC8">
        <w:t xml:space="preserve">К заявке участником отбора прилагаются: </w:t>
      </w:r>
    </w:p>
    <w:p w14:paraId="5A06DA36" w14:textId="77777777" w:rsidR="005D298B" w:rsidRPr="00B11BC8" w:rsidRDefault="005D298B" w:rsidP="005D298B">
      <w:pPr>
        <w:ind w:firstLine="567"/>
        <w:jc w:val="both"/>
      </w:pPr>
      <w:r w:rsidRPr="00B11BC8">
        <w:t>- учредительные документы;</w:t>
      </w:r>
    </w:p>
    <w:p w14:paraId="53EE1DFC" w14:textId="77777777" w:rsidR="005D298B" w:rsidRPr="00B11BC8" w:rsidRDefault="005D298B" w:rsidP="005D298B">
      <w:pPr>
        <w:ind w:firstLine="567"/>
        <w:jc w:val="both"/>
      </w:pPr>
      <w:r w:rsidRPr="00B11BC8">
        <w:t>- документы, подтверждающие полномочия руководителя участника отбора;</w:t>
      </w:r>
    </w:p>
    <w:p w14:paraId="71013A9D" w14:textId="77777777" w:rsidR="005D298B" w:rsidRPr="00B11BC8" w:rsidRDefault="005D298B" w:rsidP="005D298B">
      <w:pPr>
        <w:ind w:firstLine="567"/>
        <w:jc w:val="both"/>
      </w:pPr>
      <w:r w:rsidRPr="00B11BC8">
        <w:t xml:space="preserve">- </w:t>
      </w:r>
      <w:r w:rsidRPr="00B11BC8">
        <w:rPr>
          <w:rFonts w:eastAsia="Calibri"/>
          <w:lang w:eastAsia="en-US"/>
        </w:rPr>
        <w:t>документы подтверждающие фактически произведенные затраты (недополученные доходы)</w:t>
      </w:r>
      <w:r w:rsidRPr="00B11BC8">
        <w:t>;</w:t>
      </w:r>
    </w:p>
    <w:p w14:paraId="573292B8" w14:textId="77777777" w:rsidR="005D298B" w:rsidRPr="00B11BC8" w:rsidRDefault="005D298B" w:rsidP="005D298B">
      <w:pPr>
        <w:ind w:firstLine="567"/>
        <w:jc w:val="both"/>
      </w:pPr>
      <w:r w:rsidRPr="00B11BC8">
        <w:t>- письмо-подтверждение о том, что на дату подачи заявки на участие в отборе участник не находится в процессе ликвидации, реорганизации или банкротства, а также об отсутствии действующего решения уполномоченного органа (органа юстиции, прокуратуры, суда) о приостановлении деятельности организации на момент подачи заявки (письмо-подтверждение составляет участник в свободной форме);</w:t>
      </w:r>
    </w:p>
    <w:p w14:paraId="4A337615" w14:textId="77777777" w:rsidR="005D298B" w:rsidRPr="00B11BC8" w:rsidRDefault="005D298B" w:rsidP="005D298B">
      <w:pPr>
        <w:ind w:firstLine="567"/>
        <w:jc w:val="both"/>
      </w:pPr>
      <w:r w:rsidRPr="00B11BC8">
        <w:t>- банковские реквизиты.</w:t>
      </w:r>
    </w:p>
    <w:p w14:paraId="3345EA48" w14:textId="77777777" w:rsidR="005D298B" w:rsidRPr="00B11BC8" w:rsidRDefault="005D298B" w:rsidP="005D298B">
      <w:pPr>
        <w:ind w:firstLine="567"/>
        <w:jc w:val="both"/>
      </w:pPr>
      <w:bookmarkStart w:id="5" w:name="sub_106"/>
      <w:r w:rsidRPr="00B11BC8">
        <w:t>11. Участник отбора вправе по собственному усмотрению представить в уполномоченный орган следующие документы:</w:t>
      </w:r>
      <w:bookmarkEnd w:id="5"/>
    </w:p>
    <w:p w14:paraId="1C39A027" w14:textId="77777777" w:rsidR="005D298B" w:rsidRPr="00B11BC8" w:rsidRDefault="005D298B" w:rsidP="005D298B">
      <w:pPr>
        <w:ind w:firstLine="567"/>
        <w:jc w:val="both"/>
      </w:pPr>
      <w:r w:rsidRPr="00B11BC8">
        <w:sym w:font="Symbol" w:char="F02D"/>
      </w:r>
      <w:r w:rsidRPr="00B11BC8">
        <w:t xml:space="preserve"> копию свидетельства о государственной регистрации юридического лица либо копию листа записи Единого государственного реестра юридических лиц/индивидуальных предпринимателей;</w:t>
      </w:r>
    </w:p>
    <w:p w14:paraId="69C1C365" w14:textId="77777777" w:rsidR="005D298B" w:rsidRPr="00B11BC8" w:rsidRDefault="005D298B" w:rsidP="005D298B">
      <w:pPr>
        <w:ind w:firstLine="567"/>
        <w:jc w:val="both"/>
      </w:pPr>
      <w:r w:rsidRPr="00B11BC8">
        <w:sym w:font="Symbol" w:char="F02D"/>
      </w:r>
      <w:r w:rsidRPr="00B11BC8">
        <w:t xml:space="preserve"> копия свидетельства о постановке на учет в налоговом органе;</w:t>
      </w:r>
    </w:p>
    <w:p w14:paraId="4971E19E" w14:textId="77777777" w:rsidR="005D298B" w:rsidRPr="00B11BC8" w:rsidRDefault="005D298B" w:rsidP="005D298B">
      <w:pPr>
        <w:ind w:firstLine="567"/>
        <w:jc w:val="both"/>
      </w:pPr>
      <w:r w:rsidRPr="00B11BC8">
        <w:sym w:font="Symbol" w:char="F02D"/>
      </w:r>
      <w:r w:rsidRPr="00B11BC8">
        <w:t xml:space="preserve"> справку об отсутствии неисполненной обязанности по уплате налогов, сборов, страховых взносов, пени, штрафов и процентов, подлежащих уплате в соответствии с законодательством Российской Федерации о налогах и сборах, выданную налоговым органом не ранее чем за 30 дней до подачи заявки;</w:t>
      </w:r>
    </w:p>
    <w:p w14:paraId="30E941C4" w14:textId="77777777" w:rsidR="005D298B" w:rsidRPr="00B11BC8" w:rsidRDefault="005D298B" w:rsidP="005D298B">
      <w:pPr>
        <w:ind w:firstLine="567"/>
        <w:jc w:val="both"/>
      </w:pPr>
      <w:r w:rsidRPr="00B11BC8">
        <w:sym w:font="Symbol" w:char="F02D"/>
      </w:r>
      <w:r w:rsidRPr="00B11BC8">
        <w:t xml:space="preserve"> выписку из Единого государственного реестра юридических лиц/индивидуальных предпринимателей;</w:t>
      </w:r>
    </w:p>
    <w:p w14:paraId="7F8CCE19" w14:textId="77777777" w:rsidR="005D298B" w:rsidRPr="00B11BC8" w:rsidRDefault="005D298B" w:rsidP="005D298B">
      <w:pPr>
        <w:ind w:firstLine="567"/>
        <w:jc w:val="both"/>
      </w:pPr>
      <w:r w:rsidRPr="00B11BC8">
        <w:rPr>
          <w:rFonts w:ascii="Calibri" w:eastAsia="Calibri" w:hAnsi="Calibri"/>
          <w:lang w:eastAsia="en-US"/>
        </w:rPr>
        <w:t xml:space="preserve"> - </w:t>
      </w:r>
      <w:r w:rsidRPr="00B11BC8">
        <w:rPr>
          <w:rFonts w:ascii="Calibri" w:eastAsia="Calibri" w:hAnsi="Calibri"/>
          <w:shd w:val="clear" w:color="auto" w:fill="FFFFFF"/>
          <w:lang w:eastAsia="en-US"/>
        </w:rPr>
        <w:t>документы и информацию в целях подтверждения соответствия участника отбора требованиям, определенным пунктом 4 настоящего Порядка.</w:t>
      </w:r>
    </w:p>
    <w:p w14:paraId="57CB8360" w14:textId="77777777" w:rsidR="005D298B" w:rsidRPr="00B11BC8" w:rsidRDefault="005D298B" w:rsidP="005D298B">
      <w:pPr>
        <w:ind w:firstLine="567"/>
        <w:jc w:val="both"/>
      </w:pPr>
      <w:r w:rsidRPr="00B11BC8">
        <w:lastRenderedPageBreak/>
        <w:t>В случае непредставления участником отбора документов, указанных в настоящем пункте, уполномоченный орган запрашивает указанные документы в порядке межведомственного информационного взаимодействия.</w:t>
      </w:r>
    </w:p>
    <w:p w14:paraId="357BE21A" w14:textId="77777777" w:rsidR="005D298B" w:rsidRPr="00B11BC8" w:rsidRDefault="005D298B" w:rsidP="005D298B">
      <w:pPr>
        <w:ind w:firstLine="567"/>
        <w:jc w:val="both"/>
      </w:pPr>
      <w:bookmarkStart w:id="6" w:name="sub_108"/>
      <w:r w:rsidRPr="00B11BC8">
        <w:t xml:space="preserve">12. </w:t>
      </w:r>
      <w:bookmarkEnd w:id="6"/>
      <w:r w:rsidRPr="00B11BC8">
        <w:t>Комиссия в течение трех дней со дня окончания сроков приема заявок и документов, предусмотренных пунктом 6 Порядка, рассматривает заявки и прилагаемые документы, при условии открытия главному распорядителю бюджетных средств, а также комиссии доступа в системе "Электронный бюджет" к заявкам для их рассмотрения (в случае если получатель субсидии определяется по результатам запроса предложений) или рассмотрения и оценки (в случае если получатель субсидии определяется по результатам конкурса)</w:t>
      </w:r>
    </w:p>
    <w:p w14:paraId="6C9DCC52" w14:textId="77777777" w:rsidR="005D298B" w:rsidRPr="00B11BC8" w:rsidRDefault="005D298B" w:rsidP="005D298B">
      <w:pPr>
        <w:ind w:firstLine="567"/>
        <w:jc w:val="both"/>
      </w:pPr>
      <w:r w:rsidRPr="00B11BC8">
        <w:t>В течение 20 дней со дня поступления заявок и документов, предусмотренных пунктом 6 Порядка, принимает решение о признании (об отказе в признании) участников отбора победителями отбора.</w:t>
      </w:r>
    </w:p>
    <w:p w14:paraId="7CB44D90" w14:textId="77777777" w:rsidR="005D298B" w:rsidRPr="00B11BC8" w:rsidRDefault="005D298B" w:rsidP="005D298B">
      <w:pPr>
        <w:ind w:firstLine="567"/>
        <w:jc w:val="both"/>
      </w:pPr>
      <w:r w:rsidRPr="00B11BC8">
        <w:t>Протокол вскрытия заявок автоматически формируется на едином портале и подписывается усиленной квалифицированной электронной подписью руководителя главного распорядителя бюджетных средств (уполномоченного им лица) или председателя комиссии (председателя комиссии и членов комиссии) в системе "Электронный бюджет", и размещается на едином портале не позднее 1-го рабочего дня, следующего за днем его подписания;</w:t>
      </w:r>
    </w:p>
    <w:p w14:paraId="2C107D2F" w14:textId="77777777" w:rsidR="005D298B" w:rsidRPr="00B11BC8" w:rsidRDefault="005D298B" w:rsidP="005D298B">
      <w:pPr>
        <w:ind w:firstLine="567"/>
        <w:jc w:val="both"/>
      </w:pPr>
      <w:r w:rsidRPr="00B11BC8">
        <w:t>Протокол рассмотрения заявок автоматически формируется на едином портале на основании результатов рассмотрения заявок и подписывается усиленной квалифицированной электронной подписью руководителя главного распорядителя бюджетных средств (уполномоченного им лица) или председателя комиссии (председателя комиссии и членов комиссии) в системе "Электронный бюджет", и размещается на едином портале не позднее 1-го рабочего дня, следующего за днем его подписания (в случае если получатели субсидий определяются по результатам конкурса).</w:t>
      </w:r>
    </w:p>
    <w:p w14:paraId="0F9F2EE5" w14:textId="77777777" w:rsidR="005D298B" w:rsidRPr="00B11BC8" w:rsidRDefault="005D298B" w:rsidP="005D298B">
      <w:pPr>
        <w:shd w:val="clear" w:color="auto" w:fill="FFFFFF"/>
        <w:ind w:firstLine="567"/>
        <w:jc w:val="both"/>
      </w:pPr>
      <w:r w:rsidRPr="00B11BC8">
        <w:t>В течение трех дней со дня оформления протокола заседания комиссии он размещается на официальном сайте администрации муниципального образования.</w:t>
      </w:r>
    </w:p>
    <w:p w14:paraId="68D6D138" w14:textId="77777777" w:rsidR="005D298B" w:rsidRPr="00B11BC8" w:rsidRDefault="005D298B" w:rsidP="005D298B">
      <w:pPr>
        <w:ind w:firstLine="567"/>
        <w:jc w:val="both"/>
        <w:rPr>
          <w:rFonts w:eastAsia="Calibri"/>
          <w:lang w:eastAsia="en-US"/>
        </w:rPr>
      </w:pPr>
      <w:r w:rsidRPr="00B11BC8">
        <w:t xml:space="preserve">Предложения (заявки) оцениваются по каждому критерию отбора по пятибалльной шкале (от 0 до 5) путем внесения баллов в лист голосования по форме, утвержденной уполномоченным органом. В случае наличия нескольких предложений (заявок), отвечающих установленным критериям отбора, </w:t>
      </w:r>
      <w:r w:rsidRPr="00B11BC8">
        <w:rPr>
          <w:rFonts w:eastAsia="Calibri"/>
          <w:lang w:eastAsia="en-US"/>
        </w:rPr>
        <w:t>победитель определяется простым большинством голосов присутствующих на заседании членов конкурсной комиссии.</w:t>
      </w:r>
    </w:p>
    <w:p w14:paraId="14253CDE" w14:textId="77777777" w:rsidR="005D298B" w:rsidRPr="00B11BC8" w:rsidRDefault="005D298B" w:rsidP="005D298B">
      <w:pPr>
        <w:ind w:firstLine="567"/>
        <w:jc w:val="both"/>
      </w:pPr>
      <w:r w:rsidRPr="00B11BC8">
        <w:t>Состав комиссии и положение о комиссии, содержащее порядок ее формирования, утверждаются распоряжением администрации муниципального образования.</w:t>
      </w:r>
    </w:p>
    <w:p w14:paraId="739CDD39" w14:textId="77777777" w:rsidR="005D298B" w:rsidRPr="00B11BC8" w:rsidRDefault="005D298B" w:rsidP="005D298B">
      <w:pPr>
        <w:ind w:firstLine="567"/>
        <w:jc w:val="both"/>
        <w:rPr>
          <w:rFonts w:eastAsia="Calibri"/>
          <w:lang w:eastAsia="en-US"/>
        </w:rPr>
      </w:pPr>
      <w:r w:rsidRPr="00B11BC8">
        <w:rPr>
          <w:rFonts w:ascii="Calibri" w:eastAsia="Calibri" w:hAnsi="Calibri"/>
          <w:lang w:eastAsia="en-US"/>
        </w:rPr>
        <w:t xml:space="preserve">13. </w:t>
      </w:r>
      <w:r w:rsidRPr="00B11BC8">
        <w:rPr>
          <w:rFonts w:eastAsia="Calibri"/>
          <w:lang w:eastAsia="en-US"/>
        </w:rPr>
        <w:t>Порядок ранжирования поступивших заявок осуществляется:</w:t>
      </w:r>
    </w:p>
    <w:p w14:paraId="63DFC5F9" w14:textId="77777777" w:rsidR="005D298B" w:rsidRPr="00B11BC8" w:rsidRDefault="005D298B" w:rsidP="005D298B">
      <w:pPr>
        <w:ind w:firstLine="567"/>
        <w:jc w:val="both"/>
      </w:pPr>
      <w:r w:rsidRPr="00B11BC8">
        <w:t>- при проведении отбора путем запроса предложений - исходя из очередности поступления заявок;</w:t>
      </w:r>
    </w:p>
    <w:p w14:paraId="1ABABB73" w14:textId="77777777" w:rsidR="005D298B" w:rsidRPr="00B11BC8" w:rsidRDefault="005D298B" w:rsidP="005D298B">
      <w:pPr>
        <w:ind w:firstLine="567"/>
        <w:jc w:val="both"/>
      </w:pPr>
      <w:r w:rsidRPr="00B11BC8">
        <w:t>- при проведении отбора путем проведения конкурса - по мере уменьшения полученных баллов по итогам оценки заявок и очередности поступления заявок в случае равенства количества полученных баллов;</w:t>
      </w:r>
    </w:p>
    <w:p w14:paraId="08B5E407" w14:textId="77777777" w:rsidR="005D298B" w:rsidRPr="00B11BC8" w:rsidRDefault="005D298B" w:rsidP="005D298B">
      <w:pPr>
        <w:ind w:firstLine="567"/>
        <w:jc w:val="both"/>
      </w:pPr>
      <w:r w:rsidRPr="00B11BC8">
        <w:t>- автоматическое формирование протокола подведения итогов отбора на едином портале на основании результатов определения победителя (победителей) отбора и подписание его усиленной квалифицированной электронной подписью руководителя главного распорядителя бюджетных средств (уполномоченного им лица) или председателя комиссии (председателя комиссии и членов комиссии) в системе "Электронный бюджет", а также размещение указанного протокола на едином портале не позднее 1-го рабочего дня, следующего за днем его подписания;</w:t>
      </w:r>
    </w:p>
    <w:p w14:paraId="44F98B54" w14:textId="77777777" w:rsidR="005D298B" w:rsidRPr="00B11BC8" w:rsidRDefault="005D298B" w:rsidP="005D298B">
      <w:pPr>
        <w:ind w:firstLine="567"/>
        <w:jc w:val="both"/>
      </w:pPr>
      <w:r w:rsidRPr="00B11BC8">
        <w:t>- 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w:t>
      </w:r>
    </w:p>
    <w:p w14:paraId="3462E47E" w14:textId="77777777" w:rsidR="005D298B" w:rsidRPr="00B11BC8" w:rsidRDefault="005D298B" w:rsidP="005D298B">
      <w:pPr>
        <w:ind w:firstLine="567"/>
        <w:jc w:val="both"/>
      </w:pPr>
      <w:bookmarkStart w:id="7" w:name="sub_110"/>
      <w:r w:rsidRPr="00B11BC8">
        <w:lastRenderedPageBreak/>
        <w:t>14. Участник отбора имеет право отозвать предложение (заявку) в любое время до истечения срока завершения отбора.</w:t>
      </w:r>
      <w:bookmarkEnd w:id="7"/>
    </w:p>
    <w:p w14:paraId="50E47A7B" w14:textId="77777777" w:rsidR="005D298B" w:rsidRPr="00B11BC8" w:rsidRDefault="005D298B" w:rsidP="005D298B">
      <w:pPr>
        <w:ind w:firstLine="567"/>
        <w:jc w:val="both"/>
      </w:pPr>
      <w:bookmarkStart w:id="8" w:name="sub_111"/>
      <w:r w:rsidRPr="00B11BC8">
        <w:t>15. Основаниями для отклонения предложений (заявок) участника отбора на стадии их рассмотрения уполномоченным органом и оценки участников являются:</w:t>
      </w:r>
      <w:bookmarkEnd w:id="8"/>
    </w:p>
    <w:p w14:paraId="683BB02D" w14:textId="77777777" w:rsidR="005D298B" w:rsidRPr="00B11BC8" w:rsidRDefault="005D298B" w:rsidP="005D298B">
      <w:pPr>
        <w:ind w:firstLine="567"/>
        <w:jc w:val="both"/>
      </w:pPr>
      <w:r w:rsidRPr="00B11BC8">
        <w:t>- несоответствие участника отбора требованиям, установленным в пункте 4 настоящего Порядка;</w:t>
      </w:r>
    </w:p>
    <w:p w14:paraId="54E292FA" w14:textId="77777777" w:rsidR="005D298B" w:rsidRPr="00B11BC8" w:rsidRDefault="005D298B" w:rsidP="005D298B">
      <w:pPr>
        <w:ind w:firstLine="567"/>
        <w:jc w:val="both"/>
      </w:pPr>
      <w:r w:rsidRPr="00B11BC8">
        <w:t>- несоответствие представленных участником отбора предложений (заявок) и документов требованиям к предложениям (заявкам) участника отбора, установленным в объявлении о проведении отбора;</w:t>
      </w:r>
    </w:p>
    <w:p w14:paraId="132D587D" w14:textId="77777777" w:rsidR="005D298B" w:rsidRPr="00B11BC8" w:rsidRDefault="005D298B" w:rsidP="005D298B">
      <w:pPr>
        <w:ind w:firstLine="567"/>
        <w:jc w:val="both"/>
      </w:pPr>
      <w:r w:rsidRPr="00B11BC8">
        <w:t>- недостоверность представленной участником отбора информации, в том числе информации о месте нахождения и адресе юридического лица;</w:t>
      </w:r>
    </w:p>
    <w:p w14:paraId="4DA87AD1" w14:textId="77777777" w:rsidR="005D298B" w:rsidRPr="00B11BC8" w:rsidRDefault="005D298B" w:rsidP="005D298B">
      <w:pPr>
        <w:ind w:firstLine="567"/>
        <w:jc w:val="both"/>
      </w:pPr>
      <w:r w:rsidRPr="00B11BC8">
        <w:t>- подача участником отбора предложения (заявки) после даты и (или) времени, определенных для подачи предложений (заявок).</w:t>
      </w:r>
    </w:p>
    <w:p w14:paraId="537C81BC" w14:textId="77777777" w:rsidR="005D298B" w:rsidRPr="00B11BC8" w:rsidRDefault="005D298B" w:rsidP="005D298B">
      <w:pPr>
        <w:ind w:firstLine="567"/>
        <w:jc w:val="both"/>
      </w:pPr>
      <w:bookmarkStart w:id="9" w:name="sub_112"/>
      <w:r w:rsidRPr="00B11BC8">
        <w:t>16. Участник отбора имеет право устранить недостатки и подать заявку повторно с полным пакетом исправленных документов в сроки, отведенные на проведение отбора. При этом исправленное предложение (заявка) с пакетом документов регистрируется в день их повторного поступления в порядке очередности поступления предложений (заявок).</w:t>
      </w:r>
      <w:bookmarkEnd w:id="9"/>
    </w:p>
    <w:p w14:paraId="6A89F305" w14:textId="77777777" w:rsidR="005D298B" w:rsidRPr="00B11BC8" w:rsidRDefault="005D298B" w:rsidP="005D298B">
      <w:pPr>
        <w:ind w:firstLine="567"/>
        <w:jc w:val="both"/>
      </w:pPr>
      <w:bookmarkStart w:id="10" w:name="sub_113"/>
      <w:r w:rsidRPr="00B11BC8">
        <w:t xml:space="preserve">17. Рассмотрение предложений (заявок) осуществляется </w:t>
      </w:r>
      <w:bookmarkStart w:id="11" w:name="sub_114"/>
      <w:bookmarkEnd w:id="10"/>
      <w:r w:rsidRPr="00B11BC8">
        <w:t xml:space="preserve">в администрации </w:t>
      </w:r>
      <w:r w:rsidRPr="00B11BC8">
        <w:rPr>
          <w:shd w:val="clear" w:color="auto" w:fill="FFFFFF"/>
        </w:rPr>
        <w:t>муниципального образования</w:t>
      </w:r>
      <w:r w:rsidRPr="00B11BC8">
        <w:t>.</w:t>
      </w:r>
      <w:bookmarkEnd w:id="11"/>
    </w:p>
    <w:p w14:paraId="493CEBF8" w14:textId="77777777" w:rsidR="005D298B" w:rsidRPr="00B11BC8" w:rsidRDefault="005D298B" w:rsidP="005D298B">
      <w:pPr>
        <w:ind w:firstLine="567"/>
        <w:jc w:val="both"/>
      </w:pPr>
      <w:r w:rsidRPr="00B11BC8">
        <w:t>18. По результатам отбора формируется протокол проведения отбора, в котором отражается, в том числе следующая информация:</w:t>
      </w:r>
    </w:p>
    <w:p w14:paraId="41356B2D" w14:textId="77777777" w:rsidR="005D298B" w:rsidRPr="00B11BC8" w:rsidRDefault="005D298B" w:rsidP="005D298B">
      <w:pPr>
        <w:ind w:firstLine="567"/>
        <w:jc w:val="both"/>
      </w:pPr>
      <w:r w:rsidRPr="00B11BC8">
        <w:t xml:space="preserve">- дата, время и </w:t>
      </w:r>
      <w:proofErr w:type="gramStart"/>
      <w:r w:rsidRPr="00B11BC8">
        <w:t>место  рассмотрения</w:t>
      </w:r>
      <w:proofErr w:type="gramEnd"/>
      <w:r w:rsidRPr="00B11BC8">
        <w:t xml:space="preserve">  заявок;</w:t>
      </w:r>
    </w:p>
    <w:p w14:paraId="395D6E45" w14:textId="77777777" w:rsidR="005D298B" w:rsidRPr="00B11BC8" w:rsidRDefault="005D298B" w:rsidP="005D298B">
      <w:pPr>
        <w:ind w:firstLine="567"/>
        <w:jc w:val="both"/>
      </w:pPr>
      <w:r w:rsidRPr="00B11BC8">
        <w:t>- информация об участниках отбора, предложения (заявки) которых были рассмотрены;</w:t>
      </w:r>
    </w:p>
    <w:p w14:paraId="505C2D80" w14:textId="77777777" w:rsidR="005D298B" w:rsidRPr="00B11BC8" w:rsidRDefault="005D298B" w:rsidP="005D298B">
      <w:pPr>
        <w:ind w:firstLine="567"/>
        <w:jc w:val="both"/>
      </w:pPr>
      <w:r w:rsidRPr="00B11BC8">
        <w:t>- информация об участниках отбора, предложения (заявки)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предложения (заявки);</w:t>
      </w:r>
    </w:p>
    <w:p w14:paraId="7B4A5892" w14:textId="77777777" w:rsidR="005D298B" w:rsidRPr="00B11BC8" w:rsidRDefault="005D298B" w:rsidP="005D298B">
      <w:pPr>
        <w:ind w:firstLine="567"/>
        <w:jc w:val="both"/>
      </w:pPr>
      <w:r w:rsidRPr="00B11BC8">
        <w:t>- наименование получателя (получателей) субсидии, с которым заключается соглашение, и размер предоставляемой ему субсидии.</w:t>
      </w:r>
    </w:p>
    <w:p w14:paraId="6E34C768" w14:textId="77777777" w:rsidR="005D298B" w:rsidRPr="00B11BC8" w:rsidRDefault="005D298B" w:rsidP="005D298B">
      <w:pPr>
        <w:ind w:firstLine="567"/>
        <w:jc w:val="both"/>
      </w:pPr>
      <w:r w:rsidRPr="00B11BC8">
        <w:t>Протокол проведения отбора размещается уполномоченным органом не позднее 14 календарных дней с момента завершения отбора на официальном сайте администрации муниципального образования.</w:t>
      </w:r>
    </w:p>
    <w:p w14:paraId="79D2D00C" w14:textId="77777777" w:rsidR="005D298B" w:rsidRPr="00B11BC8" w:rsidRDefault="005D298B" w:rsidP="005D298B">
      <w:pPr>
        <w:ind w:firstLine="567"/>
        <w:jc w:val="center"/>
        <w:rPr>
          <w:color w:val="000000"/>
        </w:rPr>
      </w:pPr>
      <w:r w:rsidRPr="00B11BC8">
        <w:rPr>
          <w:b/>
          <w:bCs/>
          <w:color w:val="000000"/>
        </w:rPr>
        <w:t>III. Условия и порядок предоставления субсидий</w:t>
      </w:r>
    </w:p>
    <w:p w14:paraId="27845286" w14:textId="77777777" w:rsidR="005D298B" w:rsidRPr="00B11BC8" w:rsidRDefault="005D298B" w:rsidP="005D298B">
      <w:pPr>
        <w:ind w:firstLine="567"/>
        <w:jc w:val="both"/>
      </w:pPr>
    </w:p>
    <w:p w14:paraId="1A5EA364" w14:textId="77777777" w:rsidR="005D298B" w:rsidRPr="00B11BC8" w:rsidRDefault="005D298B" w:rsidP="005D298B">
      <w:pPr>
        <w:ind w:firstLine="567"/>
        <w:jc w:val="both"/>
      </w:pPr>
      <w:r w:rsidRPr="00B11BC8">
        <w:t>19. Предоставление субсидии осуществляется на основании соглашения. Соглашение заключается между уполномоченным органом и получателем субсидии в соответствии с типовой формой и подписывается в течение трех рабочих дней со дня объявления получателя субсидии.</w:t>
      </w:r>
    </w:p>
    <w:p w14:paraId="3BAEFC75" w14:textId="77777777" w:rsidR="005D298B" w:rsidRPr="00B11BC8" w:rsidRDefault="005D298B" w:rsidP="005D298B">
      <w:pPr>
        <w:ind w:firstLine="567"/>
        <w:jc w:val="both"/>
      </w:pPr>
      <w:r w:rsidRPr="00B11BC8">
        <w:t>В случае если получатель субсидии не подписывает соглашение о предоставлении субсидии в установленный срок, получатель субсидии считается уклонившимся от заключения соглашения.</w:t>
      </w:r>
    </w:p>
    <w:p w14:paraId="4317F922" w14:textId="77777777" w:rsidR="005D298B" w:rsidRPr="00B11BC8" w:rsidRDefault="005D298B" w:rsidP="005D298B">
      <w:pPr>
        <w:ind w:firstLine="567"/>
        <w:jc w:val="both"/>
      </w:pPr>
      <w:r w:rsidRPr="00B11BC8">
        <w:t>При необходимости уполномоченный орган и получатель субсидии заключают дополнительное соглашение к соглашению о предоставлении субсидии или дополнительное соглашение о расторжении соглашения.</w:t>
      </w:r>
    </w:p>
    <w:p w14:paraId="09BD6505" w14:textId="77777777" w:rsidR="005D298B" w:rsidRPr="00B11BC8" w:rsidRDefault="005D298B" w:rsidP="005D298B">
      <w:pPr>
        <w:ind w:firstLine="567"/>
        <w:jc w:val="both"/>
      </w:pPr>
      <w:r w:rsidRPr="00B11BC8">
        <w:t>Соглашение заключается в соответствии с типовой формой, являющейся приложением №1 к настоящему Порядку, и должно предусматривать:</w:t>
      </w:r>
    </w:p>
    <w:p w14:paraId="41D93839" w14:textId="77777777" w:rsidR="005D298B" w:rsidRPr="00B11BC8" w:rsidRDefault="005D298B" w:rsidP="005D298B">
      <w:pPr>
        <w:ind w:firstLine="567"/>
        <w:jc w:val="both"/>
      </w:pPr>
      <w:r w:rsidRPr="00B11BC8">
        <w:t>-целевое назначение субсидий;</w:t>
      </w:r>
    </w:p>
    <w:p w14:paraId="454EC084" w14:textId="77777777" w:rsidR="005D298B" w:rsidRPr="00B11BC8" w:rsidRDefault="005D298B" w:rsidP="005D298B">
      <w:pPr>
        <w:ind w:firstLine="567"/>
        <w:jc w:val="both"/>
      </w:pPr>
      <w:r w:rsidRPr="00B11BC8">
        <w:t>-условия предоставления субсидии;</w:t>
      </w:r>
    </w:p>
    <w:p w14:paraId="793C71AC" w14:textId="77777777" w:rsidR="005D298B" w:rsidRPr="00B11BC8" w:rsidRDefault="005D298B" w:rsidP="005D298B">
      <w:pPr>
        <w:ind w:firstLine="567"/>
        <w:jc w:val="both"/>
      </w:pPr>
      <w:r w:rsidRPr="00B11BC8">
        <w:t>-размер и порядок перечисления субсидии;</w:t>
      </w:r>
    </w:p>
    <w:p w14:paraId="1EE1DF01" w14:textId="77777777" w:rsidR="005D298B" w:rsidRPr="00B11BC8" w:rsidRDefault="005D298B" w:rsidP="005D298B">
      <w:pPr>
        <w:ind w:firstLine="567"/>
        <w:jc w:val="both"/>
      </w:pPr>
      <w:r w:rsidRPr="00B11BC8">
        <w:t>-сроки (периодичность) перечисления субсидии;</w:t>
      </w:r>
    </w:p>
    <w:p w14:paraId="5A34E53B" w14:textId="77777777" w:rsidR="005D298B" w:rsidRPr="00B11BC8" w:rsidRDefault="005D298B" w:rsidP="005D298B">
      <w:pPr>
        <w:ind w:firstLine="567"/>
        <w:jc w:val="both"/>
      </w:pPr>
      <w:r w:rsidRPr="00B11BC8">
        <w:t>-права, обязанности и ответственность сторон;</w:t>
      </w:r>
    </w:p>
    <w:p w14:paraId="3A4AE74B" w14:textId="77777777" w:rsidR="005D298B" w:rsidRPr="00B11BC8" w:rsidRDefault="005D298B" w:rsidP="005D298B">
      <w:pPr>
        <w:ind w:firstLine="567"/>
        <w:jc w:val="both"/>
      </w:pPr>
      <w:r w:rsidRPr="00B11BC8">
        <w:t>-порядок, сроки и формы представления получателем субсидий отчетов об осуществлении расходов;</w:t>
      </w:r>
    </w:p>
    <w:p w14:paraId="6698006F" w14:textId="77777777" w:rsidR="005D298B" w:rsidRPr="00B11BC8" w:rsidRDefault="005D298B" w:rsidP="005D298B">
      <w:pPr>
        <w:ind w:firstLine="567"/>
        <w:jc w:val="both"/>
      </w:pPr>
      <w:r w:rsidRPr="00B11BC8">
        <w:lastRenderedPageBreak/>
        <w:t>-порядок возврата субсидии в местный бюджет в случае нарушения условий, установленных при ее предоставлении;</w:t>
      </w:r>
    </w:p>
    <w:p w14:paraId="70559A82" w14:textId="77777777" w:rsidR="005D298B" w:rsidRPr="00B11BC8" w:rsidRDefault="005D298B" w:rsidP="005D298B">
      <w:pPr>
        <w:ind w:firstLine="567"/>
        <w:jc w:val="both"/>
      </w:pPr>
      <w:r w:rsidRPr="00B11BC8">
        <w:t>-результат предоставления субсидии;</w:t>
      </w:r>
    </w:p>
    <w:p w14:paraId="1F15548E" w14:textId="77777777" w:rsidR="005D298B" w:rsidRPr="00B11BC8" w:rsidRDefault="005D298B" w:rsidP="005D298B">
      <w:pPr>
        <w:ind w:firstLine="567"/>
        <w:jc w:val="both"/>
      </w:pPr>
      <w:r w:rsidRPr="00B11BC8">
        <w:t>-условие о согласовании новых условий соглашения или о расторжении соглашения при недостижении согласия по новым условиям в случае уменьшения администрации муниципального образования,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p>
    <w:p w14:paraId="105991A6" w14:textId="77777777" w:rsidR="005D298B" w:rsidRPr="00B11BC8" w:rsidRDefault="005D298B" w:rsidP="005D298B">
      <w:pPr>
        <w:ind w:firstLine="567"/>
        <w:jc w:val="both"/>
      </w:pPr>
      <w:r w:rsidRPr="00B11BC8">
        <w:t>-порядок и сроки возврата в текущем финансовом году получателем субсидии остатков субсидии, не использованных в отчетном финансовом году (за исключением субсидии, предоставленной в пределах суммы, необходимой для оплаты денежных обязательств получателя субсидии, источником финансового обеспечения которых являются указанные субсидии);</w:t>
      </w:r>
    </w:p>
    <w:p w14:paraId="57353A69" w14:textId="77777777" w:rsidR="005D298B" w:rsidRPr="00B11BC8" w:rsidRDefault="005D298B" w:rsidP="005D298B">
      <w:pPr>
        <w:ind w:firstLine="567"/>
        <w:jc w:val="both"/>
      </w:pPr>
      <w:r w:rsidRPr="00B11BC8">
        <w:t>-срок действия соглашения, порядок его расторжения и изменения.</w:t>
      </w:r>
    </w:p>
    <w:p w14:paraId="300EB552" w14:textId="77777777" w:rsidR="005D298B" w:rsidRPr="00B11BC8" w:rsidRDefault="005D298B" w:rsidP="005D298B">
      <w:pPr>
        <w:ind w:firstLine="567"/>
        <w:jc w:val="both"/>
      </w:pPr>
      <w:r w:rsidRPr="00B11BC8">
        <w:t xml:space="preserve">20. </w:t>
      </w:r>
      <w:bookmarkStart w:id="12" w:name="sub_116"/>
      <w:r w:rsidRPr="00B11BC8">
        <w:t>Результатом предоставления субсидии ее получателю являются:</w:t>
      </w:r>
    </w:p>
    <w:bookmarkEnd w:id="12"/>
    <w:p w14:paraId="3F4EE933" w14:textId="77777777" w:rsidR="005D298B" w:rsidRPr="00B11BC8" w:rsidRDefault="005D298B" w:rsidP="005D298B">
      <w:pPr>
        <w:ind w:firstLine="709"/>
        <w:jc w:val="both"/>
        <w:rPr>
          <w:color w:val="000000"/>
        </w:rPr>
      </w:pPr>
      <w:r w:rsidRPr="00B11BC8">
        <w:rPr>
          <w:color w:val="000000"/>
        </w:rPr>
        <w:t>финансового обеспечения затрат</w:t>
      </w:r>
      <w:r w:rsidRPr="00B11BC8">
        <w:t xml:space="preserve"> юридическим лицам, индивидуальным предпринимателям, а также физическим лицам - производителям товаров, работ, услуг</w:t>
      </w:r>
      <w:r w:rsidRPr="00B11BC8">
        <w:rPr>
          <w:color w:val="000000"/>
        </w:rPr>
        <w:t>;</w:t>
      </w:r>
    </w:p>
    <w:p w14:paraId="51551E45" w14:textId="77777777" w:rsidR="005D298B" w:rsidRPr="00B11BC8" w:rsidRDefault="005D298B" w:rsidP="005D298B">
      <w:pPr>
        <w:ind w:firstLine="567"/>
        <w:jc w:val="both"/>
      </w:pPr>
      <w:r w:rsidRPr="00B11BC8">
        <w:rPr>
          <w:rFonts w:eastAsia="Calibri"/>
          <w:color w:val="000000"/>
          <w:lang w:eastAsia="en-US"/>
        </w:rPr>
        <w:t>возмещения недополученных доходов и (или) возмещения затрат</w:t>
      </w:r>
      <w:r w:rsidRPr="00B11BC8">
        <w:rPr>
          <w:rFonts w:ascii="Calibri" w:eastAsia="Calibri" w:hAnsi="Calibri"/>
          <w:lang w:eastAsia="en-US"/>
        </w:rPr>
        <w:t xml:space="preserve"> </w:t>
      </w:r>
      <w:r w:rsidRPr="00B11BC8">
        <w:t>юридическим лицам, индивидуальным предпринимателям, а также физическим лицам - производителям товаров, работ, услуг.</w:t>
      </w:r>
    </w:p>
    <w:p w14:paraId="4977279D" w14:textId="77777777" w:rsidR="005D298B" w:rsidRPr="00B11BC8" w:rsidRDefault="005D298B" w:rsidP="005D298B">
      <w:pPr>
        <w:ind w:firstLine="567"/>
        <w:jc w:val="both"/>
        <w:rPr>
          <w:rFonts w:eastAsia="Calibri"/>
          <w:lang w:eastAsia="en-US" w:bidi="ru-RU"/>
        </w:rPr>
      </w:pPr>
      <w:r w:rsidRPr="00B11BC8">
        <w:rPr>
          <w:rFonts w:eastAsia="Calibri"/>
          <w:lang w:eastAsia="en-US" w:bidi="ru-RU"/>
        </w:rPr>
        <w:t xml:space="preserve">Результаты предоставления субсидии, значения которых устанавливаются в </w:t>
      </w:r>
      <w:proofErr w:type="gramStart"/>
      <w:r w:rsidRPr="00B11BC8">
        <w:rPr>
          <w:rFonts w:eastAsia="Calibri"/>
          <w:lang w:eastAsia="en-US" w:bidi="ru-RU"/>
        </w:rPr>
        <w:t>соглашении,  должны</w:t>
      </w:r>
      <w:proofErr w:type="gramEnd"/>
      <w:r w:rsidRPr="00B11BC8">
        <w:rPr>
          <w:rFonts w:eastAsia="Calibri"/>
          <w:lang w:eastAsia="en-US" w:bidi="ru-RU"/>
        </w:rPr>
        <w:t xml:space="preserve"> быть конкретными и  измеримыми.</w:t>
      </w:r>
    </w:p>
    <w:p w14:paraId="7B37971C" w14:textId="77777777" w:rsidR="005D298B" w:rsidRPr="00B11BC8" w:rsidRDefault="005D298B" w:rsidP="005D298B">
      <w:pPr>
        <w:shd w:val="clear" w:color="auto" w:fill="FFFFFF"/>
        <w:ind w:firstLine="567"/>
        <w:jc w:val="both"/>
      </w:pPr>
      <w:r w:rsidRPr="00B11BC8">
        <w:t>21.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1EAD0EA6" w14:textId="77777777" w:rsidR="005D298B" w:rsidRPr="00B11BC8" w:rsidRDefault="005D298B" w:rsidP="005D298B">
      <w:pPr>
        <w:ind w:firstLine="567"/>
        <w:jc w:val="both"/>
      </w:pPr>
      <w:r w:rsidRPr="00B11BC8">
        <w:rPr>
          <w:rFonts w:eastAsia="Calibri"/>
          <w:lang w:eastAsia="en-US"/>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поселения.</w:t>
      </w:r>
    </w:p>
    <w:p w14:paraId="7017CB58" w14:textId="77777777" w:rsidR="005D298B" w:rsidRPr="00B11BC8" w:rsidRDefault="005D298B" w:rsidP="005D298B">
      <w:pPr>
        <w:ind w:firstLine="567"/>
        <w:jc w:val="center"/>
        <w:rPr>
          <w:color w:val="000000"/>
        </w:rPr>
      </w:pPr>
      <w:r w:rsidRPr="00B11BC8">
        <w:rPr>
          <w:b/>
          <w:bCs/>
          <w:color w:val="000000"/>
        </w:rPr>
        <w:t>IV. Требования к отчетности</w:t>
      </w:r>
    </w:p>
    <w:p w14:paraId="5BE0F564" w14:textId="77777777" w:rsidR="005D298B" w:rsidRPr="00B11BC8" w:rsidRDefault="005D298B" w:rsidP="005D298B">
      <w:pPr>
        <w:ind w:firstLine="567"/>
        <w:jc w:val="both"/>
      </w:pPr>
    </w:p>
    <w:p w14:paraId="6032D212" w14:textId="77777777" w:rsidR="005D298B" w:rsidRPr="00B11BC8" w:rsidRDefault="005D298B" w:rsidP="005D298B">
      <w:pPr>
        <w:ind w:firstLine="567"/>
        <w:jc w:val="both"/>
        <w:rPr>
          <w:color w:val="000000"/>
        </w:rPr>
      </w:pPr>
      <w:bookmarkStart w:id="13" w:name="sub_117"/>
      <w:r w:rsidRPr="00B11BC8">
        <w:t xml:space="preserve">22. </w:t>
      </w:r>
      <w:bookmarkStart w:id="14" w:name="sub_118"/>
      <w:bookmarkEnd w:id="13"/>
      <w:r w:rsidRPr="00B11BC8">
        <w:rPr>
          <w:color w:val="000000"/>
        </w:rPr>
        <w:t>Получатель предоставляет главному распорядителю отчет о целевом использовании средств субсидии по форме, установленной главным распорядителем, не позднее 10 декабря текущего года в администрацию муниципального образования.</w:t>
      </w:r>
    </w:p>
    <w:p w14:paraId="18B1E717" w14:textId="77777777" w:rsidR="005D298B" w:rsidRPr="00B11BC8" w:rsidRDefault="005D298B" w:rsidP="005D298B">
      <w:pPr>
        <w:ind w:firstLine="567"/>
        <w:jc w:val="both"/>
        <w:rPr>
          <w:color w:val="000000"/>
        </w:rPr>
      </w:pPr>
      <w:r w:rsidRPr="00B11BC8">
        <w:rPr>
          <w:color w:val="000000"/>
        </w:rPr>
        <w:t>Порядок, форма предоставления получателем отчетности о целевом использовании субсидии определяются в соответствии с соглашением.</w:t>
      </w:r>
    </w:p>
    <w:p w14:paraId="7BFB1C11" w14:textId="77777777" w:rsidR="005D298B" w:rsidRPr="00B11BC8" w:rsidRDefault="005D298B" w:rsidP="005D298B">
      <w:pPr>
        <w:ind w:firstLine="567"/>
        <w:jc w:val="both"/>
        <w:rPr>
          <w:color w:val="000000"/>
        </w:rPr>
      </w:pPr>
      <w:r w:rsidRPr="00B11BC8">
        <w:rPr>
          <w:color w:val="000000"/>
        </w:rPr>
        <w:t>К отчету об осуществлении расходов прилагаются заверенные получателем субсидии копии всех первичных документов (договоров, счетов-фактур, товарных накладных, платежных поручений, актов приема-сдачи работ и др.), подтверждающих произведенные расходы.</w:t>
      </w:r>
    </w:p>
    <w:p w14:paraId="6B70B9A6" w14:textId="77777777" w:rsidR="005D298B" w:rsidRPr="00B11BC8" w:rsidRDefault="005D298B" w:rsidP="005D298B">
      <w:pPr>
        <w:ind w:firstLine="567"/>
        <w:jc w:val="both"/>
      </w:pPr>
      <w:r w:rsidRPr="00B11BC8">
        <w:t xml:space="preserve">23. </w:t>
      </w:r>
      <w:bookmarkEnd w:id="14"/>
      <w:r w:rsidRPr="00B11BC8">
        <w:rPr>
          <w:rFonts w:eastAsia="Calibri"/>
          <w:lang w:eastAsia="en-US"/>
        </w:rPr>
        <w:t>Направление расходов (затрат), на финансовое обеспечение (возмещение) которых предоставляется субсидия, должны соответствовать целям, предусмотренным пунктом 2 Порядка</w:t>
      </w:r>
      <w:r w:rsidRPr="00B11BC8">
        <w:t>.</w:t>
      </w:r>
    </w:p>
    <w:p w14:paraId="5E8F10B6" w14:textId="77777777" w:rsidR="005D298B" w:rsidRPr="00B11BC8" w:rsidRDefault="005D298B" w:rsidP="005D298B">
      <w:pPr>
        <w:shd w:val="clear" w:color="auto" w:fill="FFFFFF"/>
        <w:ind w:firstLine="567"/>
        <w:jc w:val="both"/>
      </w:pPr>
      <w:r w:rsidRPr="00B11BC8">
        <w:t xml:space="preserve">24. </w:t>
      </w:r>
      <w:bookmarkStart w:id="15" w:name="sub_119"/>
      <w:r w:rsidRPr="00B11BC8">
        <w:t xml:space="preserve">Размер предоставляемой субсидии определяется </w:t>
      </w:r>
      <w:bookmarkStart w:id="16" w:name="sub_120"/>
      <w:bookmarkEnd w:id="15"/>
      <w:r w:rsidRPr="00B11BC8">
        <w:t>исходя из размера затрат (части затрат) (недополученных доходов), на финансовое обеспечение (возмещение).</w:t>
      </w:r>
    </w:p>
    <w:p w14:paraId="3180F640" w14:textId="77777777" w:rsidR="005D298B" w:rsidRPr="00B11BC8" w:rsidRDefault="005D298B" w:rsidP="005D298B">
      <w:pPr>
        <w:shd w:val="clear" w:color="auto" w:fill="FFFFFF"/>
        <w:ind w:firstLine="567"/>
        <w:jc w:val="both"/>
      </w:pPr>
      <w:r w:rsidRPr="00B11BC8">
        <w:t>Размер затрат (части затрат) (недополученных доходов</w:t>
      </w:r>
      <w:proofErr w:type="gramStart"/>
      <w:r w:rsidRPr="00B11BC8">
        <w:t>),  определяется</w:t>
      </w:r>
      <w:proofErr w:type="gramEnd"/>
      <w:r w:rsidRPr="00B11BC8">
        <w:t xml:space="preserve"> исходя из следующих составляющих:</w:t>
      </w:r>
    </w:p>
    <w:p w14:paraId="3B73D0D0" w14:textId="77777777" w:rsidR="005D298B" w:rsidRPr="00B11BC8" w:rsidRDefault="005D298B" w:rsidP="005D298B">
      <w:pPr>
        <w:shd w:val="clear" w:color="auto" w:fill="FFFFFF"/>
        <w:ind w:firstLine="567"/>
        <w:jc w:val="both"/>
      </w:pPr>
      <w:r w:rsidRPr="00B11BC8">
        <w:lastRenderedPageBreak/>
        <w:t>стоимость товаров, работ, услуг, необходимых для достижения результата предоставления субсидии, определенная на основании общедоступной информации о ценах товаров, работ, услуг в соответствии с </w:t>
      </w:r>
      <w:hyperlink r:id="rId10" w:anchor="/document/70353464/entry/2218" w:history="1">
        <w:r w:rsidRPr="00B11BC8">
          <w:rPr>
            <w:rFonts w:eastAsia="Cambria"/>
            <w:u w:val="single"/>
          </w:rPr>
          <w:t>частью 18 статьи 22</w:t>
        </w:r>
      </w:hyperlink>
      <w:r w:rsidRPr="00B11BC8">
        <w:t> Федерального закона "О контрактной системе в сфере закупок товаров, работ, услуг для обеспечения государственных и муниципальных нужд";</w:t>
      </w:r>
    </w:p>
    <w:p w14:paraId="651E940D" w14:textId="77777777" w:rsidR="005D298B" w:rsidRPr="00B11BC8" w:rsidRDefault="005D298B" w:rsidP="005D298B">
      <w:pPr>
        <w:shd w:val="clear" w:color="auto" w:fill="FFFFFF"/>
        <w:ind w:firstLine="567"/>
        <w:jc w:val="both"/>
      </w:pPr>
      <w:r w:rsidRPr="00B11BC8">
        <w:t>средняя заработная плата одного работника, непосредственно связанного с достижением результата предоставления субсидии, не превышающая размера среднемесячной начисленной заработной платы таких работников по соответствующему субъекту Российской Федерации, исчисляемая по данным Федеральной службы государственной статистики за предыдущий финансовый год.</w:t>
      </w:r>
    </w:p>
    <w:p w14:paraId="6122A46A" w14:textId="77777777" w:rsidR="005D298B" w:rsidRPr="00B11BC8" w:rsidRDefault="005D298B" w:rsidP="005D298B">
      <w:pPr>
        <w:shd w:val="clear" w:color="auto" w:fill="FFFFFF"/>
        <w:ind w:firstLine="567"/>
        <w:jc w:val="both"/>
        <w:rPr>
          <w:color w:val="22272F"/>
        </w:rPr>
      </w:pPr>
      <w:r w:rsidRPr="00B11BC8">
        <w:t>25. Уполномоченный орган перечисляет субсидию на расчетный счет получателя субсидии, открытый в российской кредитной организации, единовременно, не позднее 10 рабочих дней со дня заключения соглашения.</w:t>
      </w:r>
      <w:bookmarkEnd w:id="16"/>
    </w:p>
    <w:p w14:paraId="090A73B7" w14:textId="77777777" w:rsidR="005D298B" w:rsidRPr="00B11BC8" w:rsidRDefault="005D298B" w:rsidP="005D298B">
      <w:pPr>
        <w:ind w:firstLine="567"/>
        <w:jc w:val="both"/>
      </w:pPr>
      <w:bookmarkStart w:id="17" w:name="sub_121"/>
      <w:r w:rsidRPr="00B11BC8">
        <w:t>26. Основаниями для отказа в предоставлении субсидии получателю субсидии являются:</w:t>
      </w:r>
      <w:bookmarkEnd w:id="17"/>
    </w:p>
    <w:p w14:paraId="7105FAF6" w14:textId="77777777" w:rsidR="005D298B" w:rsidRPr="00B11BC8" w:rsidRDefault="005D298B" w:rsidP="005D298B">
      <w:pPr>
        <w:ind w:firstLine="567"/>
        <w:jc w:val="both"/>
      </w:pPr>
      <w:r w:rsidRPr="00B11BC8">
        <w:t>- несоответствие представленных получателем субсидии документов и требованиям, установленным в пунктах 4 и 6 настоящего Порядка, или непредставление (представление не в полном объеме) указанных документов;</w:t>
      </w:r>
    </w:p>
    <w:p w14:paraId="0D799426" w14:textId="77777777" w:rsidR="005D298B" w:rsidRPr="00B11BC8" w:rsidRDefault="005D298B" w:rsidP="005D298B">
      <w:pPr>
        <w:ind w:firstLine="567"/>
        <w:jc w:val="both"/>
      </w:pPr>
      <w:r w:rsidRPr="00B11BC8">
        <w:t xml:space="preserve">- </w:t>
      </w:r>
      <w:proofErr w:type="gramStart"/>
      <w:r w:rsidRPr="00B11BC8">
        <w:t>установление факта недостоверности</w:t>
      </w:r>
      <w:proofErr w:type="gramEnd"/>
      <w:r w:rsidRPr="00B11BC8">
        <w:t xml:space="preserve"> представленной получателем субсидии информации.</w:t>
      </w:r>
    </w:p>
    <w:p w14:paraId="0C35351F" w14:textId="77777777" w:rsidR="005D298B" w:rsidRPr="00B11BC8" w:rsidRDefault="005D298B" w:rsidP="005D298B">
      <w:pPr>
        <w:ind w:firstLine="567"/>
        <w:jc w:val="both"/>
      </w:pPr>
      <w:r w:rsidRPr="00B11BC8">
        <w:t>27. Уполномоченный орган и органы финансового контроля осуществляют проверки соблюдения целей, условий и порядка предоставления субсидии, установленных настоящим Порядком.</w:t>
      </w:r>
    </w:p>
    <w:p w14:paraId="7043AC64" w14:textId="77777777" w:rsidR="005D298B" w:rsidRPr="00B11BC8" w:rsidRDefault="005D298B" w:rsidP="005D298B">
      <w:pPr>
        <w:ind w:firstLine="567"/>
        <w:jc w:val="both"/>
      </w:pPr>
      <w:bookmarkStart w:id="18" w:name="sub_122"/>
      <w:r w:rsidRPr="00B11BC8">
        <w:t>28. Субсидия подлежит возврату получателем субсидии в местный бюджет в течение 30 рабочих дней со дня принятия решения о ее возврате в случаях:</w:t>
      </w:r>
      <w:bookmarkEnd w:id="18"/>
    </w:p>
    <w:p w14:paraId="6F397921" w14:textId="77777777" w:rsidR="005D298B" w:rsidRPr="00B11BC8" w:rsidRDefault="005D298B" w:rsidP="005D298B">
      <w:pPr>
        <w:ind w:firstLine="567"/>
        <w:jc w:val="both"/>
      </w:pPr>
      <w:r w:rsidRPr="00B11BC8">
        <w:t>- нарушения получателем субсидии условий, установленных при предоставлении субсидии, выявленного по фактам проверок, проведенных уполномоченным органом и/или органами финансового контроля;</w:t>
      </w:r>
    </w:p>
    <w:p w14:paraId="0AE8CA1F" w14:textId="77777777" w:rsidR="005D298B" w:rsidRPr="00B11BC8" w:rsidRDefault="005D298B" w:rsidP="005D298B">
      <w:pPr>
        <w:ind w:firstLine="567"/>
        <w:jc w:val="both"/>
      </w:pPr>
      <w:r w:rsidRPr="00B11BC8">
        <w:t>- представления недостоверных (неполных) сведений и документов для получения субсидии;</w:t>
      </w:r>
    </w:p>
    <w:p w14:paraId="1F9EC6BA" w14:textId="77777777" w:rsidR="005D298B" w:rsidRPr="00B11BC8" w:rsidRDefault="005D298B" w:rsidP="005D298B">
      <w:pPr>
        <w:ind w:firstLine="567"/>
        <w:jc w:val="both"/>
      </w:pPr>
      <w:r w:rsidRPr="00B11BC8">
        <w:t>- непредставления отчетов о расходах, источником финансового обеспечения которых является субсидия, о достижениях результата предоставления субсидии в установленные сроки;</w:t>
      </w:r>
    </w:p>
    <w:p w14:paraId="293AA1A4" w14:textId="77777777" w:rsidR="005D298B" w:rsidRPr="00B11BC8" w:rsidRDefault="005D298B" w:rsidP="005D298B">
      <w:pPr>
        <w:ind w:firstLine="567"/>
        <w:jc w:val="both"/>
      </w:pPr>
      <w:r w:rsidRPr="00B11BC8">
        <w:t>- нецелевого использования средств субсидии;</w:t>
      </w:r>
    </w:p>
    <w:p w14:paraId="4957E2C6" w14:textId="77777777" w:rsidR="005D298B" w:rsidRPr="00B11BC8" w:rsidRDefault="005D298B" w:rsidP="005D298B">
      <w:pPr>
        <w:ind w:firstLine="567"/>
        <w:jc w:val="both"/>
      </w:pPr>
      <w:r w:rsidRPr="00B11BC8">
        <w:t>- недостижения результата предоставления субсидии.</w:t>
      </w:r>
    </w:p>
    <w:p w14:paraId="4BA3A9BC" w14:textId="77777777" w:rsidR="005D298B" w:rsidRPr="00B11BC8" w:rsidRDefault="005D298B" w:rsidP="005D298B">
      <w:pPr>
        <w:ind w:firstLine="567"/>
        <w:jc w:val="both"/>
      </w:pPr>
      <w:r w:rsidRPr="00B11BC8">
        <w:t>В случае если по результатам проверок, проведенных уполномоченным органом и/или органами финансового контроля, будут установлены факты нарушения целей, условия и порядка предоставления субсидии, получатель субсидии обязан возвратить соответствующие денежные средства в доход местного бюджета в 30-</w:t>
      </w:r>
      <w:proofErr w:type="spellStart"/>
      <w:r w:rsidRPr="00B11BC8">
        <w:t>дневный</w:t>
      </w:r>
      <w:proofErr w:type="spellEnd"/>
      <w:r w:rsidRPr="00B11BC8">
        <w:t xml:space="preserve"> срок, исчисляемый в рабочих днях, со дня получения требования уполномоченного органа:</w:t>
      </w:r>
    </w:p>
    <w:p w14:paraId="60B36909" w14:textId="77777777" w:rsidR="005D298B" w:rsidRPr="00B11BC8" w:rsidRDefault="005D298B" w:rsidP="005D298B">
      <w:pPr>
        <w:ind w:firstLine="567"/>
        <w:jc w:val="both"/>
      </w:pPr>
      <w:r w:rsidRPr="00B11BC8">
        <w:t>- в полном объеме:</w:t>
      </w:r>
    </w:p>
    <w:p w14:paraId="5DD17302" w14:textId="77777777" w:rsidR="005D298B" w:rsidRPr="00B11BC8" w:rsidRDefault="005D298B" w:rsidP="005D298B">
      <w:pPr>
        <w:ind w:firstLine="567"/>
        <w:jc w:val="both"/>
      </w:pPr>
      <w:r w:rsidRPr="00B11BC8">
        <w:t>в случае представления недостоверных сведений и документов для получения субсидии;</w:t>
      </w:r>
    </w:p>
    <w:p w14:paraId="4735ED6A" w14:textId="77777777" w:rsidR="005D298B" w:rsidRPr="00B11BC8" w:rsidRDefault="005D298B" w:rsidP="005D298B">
      <w:pPr>
        <w:ind w:firstLine="567"/>
        <w:jc w:val="both"/>
      </w:pPr>
      <w:r w:rsidRPr="00B11BC8">
        <w:t>в случае непредставления отчета об использовании субсидии и о достижении результата предоставления субсидии;</w:t>
      </w:r>
    </w:p>
    <w:p w14:paraId="7AE1E59A" w14:textId="77777777" w:rsidR="005D298B" w:rsidRPr="00B11BC8" w:rsidRDefault="005D298B" w:rsidP="005D298B">
      <w:pPr>
        <w:ind w:firstLine="567"/>
        <w:jc w:val="both"/>
      </w:pPr>
      <w:r w:rsidRPr="00B11BC8">
        <w:t>за недостигнутое значение результата предоставления субсидии;</w:t>
      </w:r>
    </w:p>
    <w:p w14:paraId="47324CF1" w14:textId="77777777" w:rsidR="005D298B" w:rsidRPr="00B11BC8" w:rsidRDefault="005D298B" w:rsidP="005D298B">
      <w:pPr>
        <w:ind w:firstLine="567"/>
        <w:jc w:val="both"/>
      </w:pPr>
      <w:r w:rsidRPr="00B11BC8">
        <w:t>в случае нарушения получателем субсидии условий, целей и порядка предоставления субсидии;</w:t>
      </w:r>
    </w:p>
    <w:p w14:paraId="6FBE8719" w14:textId="77777777" w:rsidR="005D298B" w:rsidRPr="00B11BC8" w:rsidRDefault="005D298B" w:rsidP="005D298B">
      <w:pPr>
        <w:ind w:firstLine="567"/>
        <w:jc w:val="both"/>
      </w:pPr>
      <w:r w:rsidRPr="00B11BC8">
        <w:t>- в объеме использованной не по целевому назначению субсидии:</w:t>
      </w:r>
    </w:p>
    <w:p w14:paraId="7B51CA35" w14:textId="77777777" w:rsidR="005D298B" w:rsidRPr="00B11BC8" w:rsidRDefault="005D298B" w:rsidP="005D298B">
      <w:pPr>
        <w:ind w:firstLine="567"/>
        <w:jc w:val="both"/>
      </w:pPr>
      <w:r w:rsidRPr="00B11BC8">
        <w:t>в случае выявления нецелевого использования средств субсидии.</w:t>
      </w:r>
    </w:p>
    <w:p w14:paraId="0BC74479" w14:textId="77777777" w:rsidR="005D298B" w:rsidRPr="00B11BC8" w:rsidRDefault="005D298B" w:rsidP="005D298B">
      <w:pPr>
        <w:ind w:firstLine="567"/>
        <w:jc w:val="both"/>
      </w:pPr>
      <w:bookmarkStart w:id="19" w:name="sub_123"/>
      <w:r w:rsidRPr="00B11BC8">
        <w:t>29. В случаях, предусмотренных соглашением, остатки субсидии, не использованные в отчетном финансовом году, подлежат возврату получателем субсидии в доход местного бюджета до 1 февраля года, следующего за отчетным.</w:t>
      </w:r>
      <w:bookmarkEnd w:id="19"/>
    </w:p>
    <w:p w14:paraId="769A9B1D" w14:textId="77777777" w:rsidR="005D298B" w:rsidRPr="00B11BC8" w:rsidRDefault="005D298B" w:rsidP="005D298B">
      <w:pPr>
        <w:ind w:firstLine="567"/>
        <w:jc w:val="both"/>
      </w:pPr>
      <w:bookmarkStart w:id="20" w:name="sub_124"/>
      <w:r w:rsidRPr="00B11BC8">
        <w:lastRenderedPageBreak/>
        <w:t>30. При нарушении получателем субсидии сроков возврата субсидии, указанных в пунктах 23 и 24 настоящего Порядка, уполномоченный орган в семидневный срок, исчисляемый в рабочих днях, со дня истечения срока возврата субсидии принимает меры по взысканию указанных средств в местный бюджет в установленном законодательством порядке.</w:t>
      </w:r>
      <w:bookmarkEnd w:id="20"/>
    </w:p>
    <w:p w14:paraId="243D9A7A" w14:textId="77777777" w:rsidR="005D298B" w:rsidRPr="00B11BC8" w:rsidRDefault="005D298B" w:rsidP="005D298B">
      <w:pPr>
        <w:ind w:firstLine="567"/>
        <w:jc w:val="both"/>
      </w:pPr>
      <w:r w:rsidRPr="00B11BC8">
        <w:t xml:space="preserve">31. </w:t>
      </w:r>
      <w:bookmarkStart w:id="21" w:name="sub_125"/>
      <w:r w:rsidRPr="00B11BC8">
        <w:t>Контроль за соблюдением условий, целей и порядка предоставления субсидии осуществляется уполномоченным органом в соответствии с законодательством Российской Федерации.</w:t>
      </w:r>
      <w:bookmarkEnd w:id="21"/>
    </w:p>
    <w:p w14:paraId="4F0CBC9E" w14:textId="1C2D5771" w:rsidR="005D298B" w:rsidRPr="00B11BC8" w:rsidRDefault="005D298B" w:rsidP="00B11BC8">
      <w:pPr>
        <w:ind w:firstLine="567"/>
        <w:jc w:val="both"/>
      </w:pPr>
      <w:r w:rsidRPr="00B11BC8">
        <w:t xml:space="preserve"> </w:t>
      </w:r>
    </w:p>
    <w:p w14:paraId="36ACE3A6" w14:textId="77777777" w:rsidR="005D298B" w:rsidRPr="00B11BC8" w:rsidRDefault="005D298B" w:rsidP="005D298B">
      <w:pPr>
        <w:ind w:firstLine="567"/>
        <w:jc w:val="center"/>
      </w:pPr>
    </w:p>
    <w:p w14:paraId="21A62083" w14:textId="77777777" w:rsidR="005D298B" w:rsidRPr="00B11BC8" w:rsidRDefault="005D298B" w:rsidP="005D298B">
      <w:pPr>
        <w:ind w:firstLine="567"/>
        <w:jc w:val="center"/>
      </w:pPr>
      <w:r w:rsidRPr="00B11BC8">
        <w:t xml:space="preserve"> </w:t>
      </w:r>
    </w:p>
    <w:p w14:paraId="7D3A06D2" w14:textId="77777777" w:rsidR="005D298B" w:rsidRPr="00B11BC8" w:rsidRDefault="005D298B" w:rsidP="005D298B">
      <w:pPr>
        <w:ind w:firstLine="567"/>
        <w:jc w:val="center"/>
      </w:pPr>
    </w:p>
    <w:p w14:paraId="3624A033" w14:textId="77777777" w:rsidR="005D298B" w:rsidRPr="00B11BC8" w:rsidRDefault="005D298B" w:rsidP="005D298B">
      <w:pPr>
        <w:ind w:firstLine="567"/>
        <w:jc w:val="right"/>
      </w:pPr>
      <w:r w:rsidRPr="00B11BC8">
        <w:t>Приложение 1</w:t>
      </w:r>
    </w:p>
    <w:p w14:paraId="36228C62" w14:textId="77777777" w:rsidR="005D298B" w:rsidRPr="00B11BC8" w:rsidRDefault="005D298B" w:rsidP="005D298B">
      <w:pPr>
        <w:ind w:firstLine="567"/>
        <w:jc w:val="right"/>
        <w:rPr>
          <w:bCs/>
        </w:rPr>
      </w:pPr>
      <w:r w:rsidRPr="00B11BC8">
        <w:t>к Порядку</w:t>
      </w:r>
      <w:r w:rsidRPr="00B11BC8">
        <w:rPr>
          <w:bCs/>
        </w:rPr>
        <w:t xml:space="preserve"> предоставления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из бюджета Лебедевского сельсовета   Тогучинского района Новосибирской области</w:t>
      </w:r>
    </w:p>
    <w:p w14:paraId="66706CDB" w14:textId="77777777" w:rsidR="005D298B" w:rsidRPr="00B11BC8" w:rsidRDefault="005D298B" w:rsidP="005D298B">
      <w:pPr>
        <w:ind w:firstLine="567"/>
        <w:jc w:val="right"/>
      </w:pPr>
    </w:p>
    <w:p w14:paraId="020D04EC" w14:textId="77777777" w:rsidR="005D298B" w:rsidRPr="00B11BC8" w:rsidRDefault="005D298B" w:rsidP="005D298B">
      <w:pPr>
        <w:widowControl w:val="0"/>
        <w:autoSpaceDE w:val="0"/>
        <w:autoSpaceDN w:val="0"/>
        <w:adjustRightInd w:val="0"/>
        <w:jc w:val="center"/>
        <w:rPr>
          <w:bCs/>
        </w:rPr>
      </w:pPr>
      <w:r w:rsidRPr="00B11BC8">
        <w:rPr>
          <w:bCs/>
        </w:rPr>
        <w:t xml:space="preserve">Типовая форма Соглашения (договор) </w:t>
      </w:r>
      <w:r w:rsidRPr="00B11BC8">
        <w:rPr>
          <w:rFonts w:cs="Courier New"/>
          <w:bCs/>
        </w:rPr>
        <w:t>предоставления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из бюджета Лебедевского сельсовета   Тогучинского района Новосибирской области</w:t>
      </w:r>
    </w:p>
    <w:tbl>
      <w:tblPr>
        <w:tblpPr w:leftFromText="180" w:rightFromText="180" w:vertAnchor="text" w:horzAnchor="page" w:tblpX="1245" w:tblpY="209"/>
        <w:tblW w:w="14992" w:type="dxa"/>
        <w:tblLook w:val="04A0" w:firstRow="1" w:lastRow="0" w:firstColumn="1" w:lastColumn="0" w:noHBand="0" w:noVBand="1"/>
      </w:tblPr>
      <w:tblGrid>
        <w:gridCol w:w="14992"/>
      </w:tblGrid>
      <w:tr w:rsidR="005D298B" w:rsidRPr="00B11BC8" w14:paraId="544582E2" w14:textId="77777777" w:rsidTr="005D298B">
        <w:trPr>
          <w:trHeight w:val="331"/>
        </w:trPr>
        <w:tc>
          <w:tcPr>
            <w:tcW w:w="14992" w:type="dxa"/>
            <w:shd w:val="clear" w:color="auto" w:fill="auto"/>
            <w:vAlign w:val="bottom"/>
          </w:tcPr>
          <w:p w14:paraId="488292C6" w14:textId="77777777" w:rsidR="005D298B" w:rsidRPr="00B11BC8" w:rsidRDefault="005D298B" w:rsidP="005D298B">
            <w:pPr>
              <w:widowControl w:val="0"/>
              <w:autoSpaceDE w:val="0"/>
              <w:autoSpaceDN w:val="0"/>
              <w:adjustRightInd w:val="0"/>
              <w:jc w:val="center"/>
            </w:pPr>
          </w:p>
        </w:tc>
      </w:tr>
    </w:tbl>
    <w:p w14:paraId="09BAF77D" w14:textId="77777777" w:rsidR="005D298B" w:rsidRPr="00B11BC8" w:rsidRDefault="005D298B" w:rsidP="005D298B">
      <w:pPr>
        <w:jc w:val="center"/>
        <w:rPr>
          <w:rFonts w:eastAsia="Calibri"/>
          <w:bCs/>
          <w:lang w:eastAsia="en-US"/>
        </w:rPr>
      </w:pPr>
    </w:p>
    <w:tbl>
      <w:tblPr>
        <w:tblpPr w:leftFromText="180" w:rightFromText="180" w:vertAnchor="text" w:horzAnchor="margin" w:tblpY="241"/>
        <w:tblOverlap w:val="never"/>
        <w:tblW w:w="9606" w:type="dxa"/>
        <w:tblLook w:val="04A0" w:firstRow="1" w:lastRow="0" w:firstColumn="1" w:lastColumn="0" w:noHBand="0" w:noVBand="1"/>
      </w:tblPr>
      <w:tblGrid>
        <w:gridCol w:w="3652"/>
        <w:gridCol w:w="5954"/>
      </w:tblGrid>
      <w:tr w:rsidR="005D298B" w:rsidRPr="00B11BC8" w14:paraId="3D8A6C50" w14:textId="77777777" w:rsidTr="005D298B">
        <w:trPr>
          <w:trHeight w:val="336"/>
        </w:trPr>
        <w:tc>
          <w:tcPr>
            <w:tcW w:w="3652" w:type="dxa"/>
            <w:shd w:val="clear" w:color="auto" w:fill="auto"/>
            <w:vAlign w:val="bottom"/>
          </w:tcPr>
          <w:p w14:paraId="64B532A7" w14:textId="77777777" w:rsidR="005D298B" w:rsidRPr="00B11BC8" w:rsidRDefault="005D298B" w:rsidP="005D298B">
            <w:pPr>
              <w:widowControl w:val="0"/>
              <w:autoSpaceDE w:val="0"/>
              <w:autoSpaceDN w:val="0"/>
              <w:adjustRightInd w:val="0"/>
            </w:pPr>
            <w:r w:rsidRPr="00B11BC8">
              <w:t>«___</w:t>
            </w:r>
            <w:proofErr w:type="gramStart"/>
            <w:r w:rsidRPr="00B11BC8">
              <w:t>_»_</w:t>
            </w:r>
            <w:proofErr w:type="gramEnd"/>
            <w:r w:rsidRPr="00B11BC8">
              <w:t>____________</w:t>
            </w:r>
            <w:proofErr w:type="spellStart"/>
            <w:r w:rsidRPr="00B11BC8">
              <w:t>20__г</w:t>
            </w:r>
            <w:proofErr w:type="spellEnd"/>
            <w:r w:rsidRPr="00B11BC8">
              <w:t>.                                       с. ______</w:t>
            </w:r>
          </w:p>
        </w:tc>
        <w:tc>
          <w:tcPr>
            <w:tcW w:w="5954" w:type="dxa"/>
            <w:shd w:val="clear" w:color="auto" w:fill="auto"/>
          </w:tcPr>
          <w:p w14:paraId="16650C02" w14:textId="77777777" w:rsidR="005D298B" w:rsidRPr="00B11BC8" w:rsidRDefault="005D298B" w:rsidP="005D298B">
            <w:pPr>
              <w:jc w:val="center"/>
              <w:rPr>
                <w:rFonts w:eastAsia="Calibri"/>
                <w:lang w:eastAsia="en-US"/>
              </w:rPr>
            </w:pPr>
            <w:r w:rsidRPr="00B11BC8">
              <w:rPr>
                <w:rFonts w:eastAsia="Calibri"/>
                <w:lang w:eastAsia="en-US"/>
              </w:rPr>
              <w:t xml:space="preserve">                      </w:t>
            </w:r>
            <w:r w:rsidRPr="00B11BC8">
              <w:rPr>
                <w:rFonts w:eastAsia="Calibri"/>
                <w:bCs/>
                <w:lang w:eastAsia="en-US"/>
              </w:rPr>
              <w:t>№ ___________________</w:t>
            </w:r>
          </w:p>
        </w:tc>
      </w:tr>
      <w:tr w:rsidR="005D298B" w:rsidRPr="00B11BC8" w14:paraId="1AF7787E" w14:textId="77777777" w:rsidTr="005D298B">
        <w:trPr>
          <w:trHeight w:val="600"/>
        </w:trPr>
        <w:tc>
          <w:tcPr>
            <w:tcW w:w="3652" w:type="dxa"/>
            <w:shd w:val="clear" w:color="auto" w:fill="auto"/>
          </w:tcPr>
          <w:p w14:paraId="026A0CC3" w14:textId="77777777" w:rsidR="005D298B" w:rsidRPr="00B11BC8" w:rsidRDefault="005D298B" w:rsidP="005D298B">
            <w:pPr>
              <w:widowControl w:val="0"/>
              <w:autoSpaceDE w:val="0"/>
              <w:autoSpaceDN w:val="0"/>
              <w:adjustRightInd w:val="0"/>
            </w:pPr>
            <w:r w:rsidRPr="00B11BC8">
              <w:rPr>
                <w:i/>
              </w:rPr>
              <w:t xml:space="preserve">  (дата, место заключения соглашения (договора)</w:t>
            </w:r>
          </w:p>
        </w:tc>
        <w:tc>
          <w:tcPr>
            <w:tcW w:w="5954" w:type="dxa"/>
            <w:shd w:val="clear" w:color="auto" w:fill="auto"/>
          </w:tcPr>
          <w:p w14:paraId="39784432" w14:textId="77777777" w:rsidR="005D298B" w:rsidRPr="00B11BC8" w:rsidRDefault="005D298B" w:rsidP="005D298B">
            <w:pPr>
              <w:widowControl w:val="0"/>
              <w:tabs>
                <w:tab w:val="left" w:pos="0"/>
              </w:tabs>
              <w:autoSpaceDE w:val="0"/>
              <w:autoSpaceDN w:val="0"/>
              <w:adjustRightInd w:val="0"/>
              <w:jc w:val="center"/>
              <w:rPr>
                <w:rFonts w:eastAsia="Calibri"/>
                <w:i/>
                <w:lang w:eastAsia="en-US"/>
              </w:rPr>
            </w:pPr>
            <w:r w:rsidRPr="00B11BC8">
              <w:rPr>
                <w:rFonts w:eastAsia="Calibri"/>
                <w:i/>
                <w:lang w:eastAsia="en-US"/>
              </w:rPr>
              <w:t xml:space="preserve">                               (номер соглашения (договора)</w:t>
            </w:r>
          </w:p>
          <w:p w14:paraId="55DD0436" w14:textId="77777777" w:rsidR="005D298B" w:rsidRPr="00B11BC8" w:rsidRDefault="005D298B" w:rsidP="005D298B">
            <w:pPr>
              <w:widowControl w:val="0"/>
              <w:tabs>
                <w:tab w:val="left" w:pos="0"/>
              </w:tabs>
              <w:autoSpaceDE w:val="0"/>
              <w:autoSpaceDN w:val="0"/>
              <w:adjustRightInd w:val="0"/>
              <w:jc w:val="center"/>
              <w:rPr>
                <w:rFonts w:eastAsia="Calibri"/>
                <w:lang w:eastAsia="en-US"/>
              </w:rPr>
            </w:pPr>
          </w:p>
        </w:tc>
      </w:tr>
    </w:tbl>
    <w:p w14:paraId="22D62A54" w14:textId="77777777" w:rsidR="005D298B" w:rsidRPr="00B11BC8" w:rsidRDefault="005D298B" w:rsidP="005D298B">
      <w:pPr>
        <w:widowControl w:val="0"/>
        <w:autoSpaceDE w:val="0"/>
        <w:autoSpaceDN w:val="0"/>
        <w:adjustRightInd w:val="0"/>
        <w:ind w:right="-4"/>
        <w:jc w:val="both"/>
        <w:rPr>
          <w:rFonts w:eastAsia="Calibri"/>
          <w:i/>
          <w:lang w:eastAsia="en-US"/>
        </w:rPr>
      </w:pPr>
      <w:r w:rsidRPr="00B11BC8">
        <w:rPr>
          <w:rFonts w:eastAsia="Calibri"/>
          <w:i/>
          <w:lang w:eastAsia="en-US"/>
        </w:rPr>
        <w:t xml:space="preserve">                 </w:t>
      </w:r>
    </w:p>
    <w:p w14:paraId="0D22A6F8" w14:textId="77777777" w:rsidR="005D298B" w:rsidRPr="00B11BC8" w:rsidRDefault="005D298B" w:rsidP="005D298B">
      <w:pPr>
        <w:widowControl w:val="0"/>
        <w:autoSpaceDE w:val="0"/>
        <w:autoSpaceDN w:val="0"/>
        <w:adjustRightInd w:val="0"/>
        <w:ind w:right="-4" w:firstLine="567"/>
        <w:jc w:val="both"/>
        <w:rPr>
          <w:rFonts w:eastAsia="Calibri"/>
          <w:lang w:eastAsia="en-US"/>
        </w:rPr>
      </w:pPr>
      <w:r w:rsidRPr="00B11BC8">
        <w:rPr>
          <w:rFonts w:eastAsia="Calibri"/>
          <w:lang w:eastAsia="en-US"/>
        </w:rPr>
        <w:t xml:space="preserve">Администрация ______ </w:t>
      </w:r>
      <w:proofErr w:type="gramStart"/>
      <w:r w:rsidRPr="00B11BC8">
        <w:rPr>
          <w:rFonts w:eastAsia="Calibri"/>
          <w:lang w:eastAsia="en-US"/>
        </w:rPr>
        <w:t>сельсовета  Тогучинского</w:t>
      </w:r>
      <w:proofErr w:type="gramEnd"/>
      <w:r w:rsidRPr="00B11BC8">
        <w:rPr>
          <w:rFonts w:eastAsia="Calibri"/>
          <w:lang w:eastAsia="en-US"/>
        </w:rPr>
        <w:t xml:space="preserve"> района Новосибирской области, именуемая «администрация», в лице _____________________________________________</w:t>
      </w:r>
    </w:p>
    <w:p w14:paraId="056C3264" w14:textId="77777777" w:rsidR="005D298B" w:rsidRPr="00B11BC8" w:rsidRDefault="005D298B" w:rsidP="005D298B">
      <w:pPr>
        <w:widowControl w:val="0"/>
        <w:autoSpaceDE w:val="0"/>
        <w:autoSpaceDN w:val="0"/>
        <w:adjustRightInd w:val="0"/>
        <w:ind w:right="-4"/>
        <w:jc w:val="both"/>
        <w:rPr>
          <w:rFonts w:eastAsia="Calibri"/>
          <w:lang w:eastAsia="en-US"/>
        </w:rPr>
      </w:pPr>
      <w:r w:rsidRPr="00B11BC8">
        <w:rPr>
          <w:rFonts w:eastAsia="Calibri"/>
          <w:lang w:eastAsia="en-US"/>
        </w:rPr>
        <w:t>__________________________________________________________________,</w:t>
      </w:r>
    </w:p>
    <w:p w14:paraId="22D5E5F2" w14:textId="77777777" w:rsidR="005D298B" w:rsidRPr="00B11BC8" w:rsidRDefault="005D298B" w:rsidP="005D298B">
      <w:pPr>
        <w:widowControl w:val="0"/>
        <w:tabs>
          <w:tab w:val="left" w:pos="284"/>
        </w:tabs>
        <w:autoSpaceDE w:val="0"/>
        <w:autoSpaceDN w:val="0"/>
        <w:adjustRightInd w:val="0"/>
        <w:ind w:right="-4"/>
        <w:jc w:val="both"/>
        <w:rPr>
          <w:rFonts w:eastAsia="Calibri"/>
          <w:lang w:eastAsia="en-US"/>
        </w:rPr>
      </w:pPr>
      <w:r w:rsidRPr="00B11BC8">
        <w:rPr>
          <w:rFonts w:eastAsia="Calibri"/>
          <w:lang w:eastAsia="en-US"/>
        </w:rPr>
        <w:t>действующего на основании__________________________________________</w:t>
      </w:r>
    </w:p>
    <w:p w14:paraId="02E33090" w14:textId="77777777" w:rsidR="005D298B" w:rsidRPr="00B11BC8" w:rsidRDefault="005D298B" w:rsidP="005D298B">
      <w:pPr>
        <w:widowControl w:val="0"/>
        <w:tabs>
          <w:tab w:val="left" w:pos="284"/>
        </w:tabs>
        <w:autoSpaceDE w:val="0"/>
        <w:autoSpaceDN w:val="0"/>
        <w:adjustRightInd w:val="0"/>
        <w:ind w:right="-4"/>
        <w:jc w:val="both"/>
        <w:rPr>
          <w:rFonts w:eastAsia="Calibri"/>
          <w:lang w:eastAsia="en-US"/>
        </w:rPr>
      </w:pPr>
      <w:r w:rsidRPr="00B11BC8">
        <w:rPr>
          <w:rFonts w:eastAsia="Calibri"/>
          <w:lang w:eastAsia="en-US"/>
        </w:rPr>
        <w:t>__________________________________________________________________,</w:t>
      </w:r>
    </w:p>
    <w:p w14:paraId="60CAA7E7" w14:textId="77777777" w:rsidR="005D298B" w:rsidRPr="00B11BC8" w:rsidRDefault="005D298B" w:rsidP="005D298B">
      <w:pPr>
        <w:widowControl w:val="0"/>
        <w:autoSpaceDE w:val="0"/>
        <w:autoSpaceDN w:val="0"/>
        <w:adjustRightInd w:val="0"/>
        <w:ind w:right="-4"/>
        <w:jc w:val="center"/>
        <w:rPr>
          <w:rFonts w:eastAsia="Calibri"/>
          <w:bCs/>
          <w:i/>
          <w:lang w:eastAsia="en-US"/>
        </w:rPr>
      </w:pPr>
      <w:r w:rsidRPr="00B11BC8">
        <w:rPr>
          <w:rFonts w:eastAsia="Calibri"/>
          <w:bCs/>
          <w:i/>
          <w:lang w:eastAsia="en-US"/>
        </w:rPr>
        <w:t>(реквизиты распоряжения,</w:t>
      </w:r>
      <w:r w:rsidRPr="00B11BC8">
        <w:rPr>
          <w:rFonts w:eastAsia="Calibri"/>
          <w:i/>
          <w:lang w:eastAsia="en-US"/>
        </w:rPr>
        <w:t xml:space="preserve"> </w:t>
      </w:r>
      <w:r w:rsidRPr="00B11BC8">
        <w:rPr>
          <w:rFonts w:eastAsia="Calibri"/>
          <w:bCs/>
          <w:i/>
          <w:lang w:eastAsia="en-US"/>
        </w:rPr>
        <w:t>доверенности или иного документа, удостоверяющего полномочия)</w:t>
      </w:r>
    </w:p>
    <w:p w14:paraId="59982D79" w14:textId="77777777" w:rsidR="005D298B" w:rsidRPr="00B11BC8" w:rsidRDefault="005D298B" w:rsidP="005D298B">
      <w:pPr>
        <w:widowControl w:val="0"/>
        <w:autoSpaceDE w:val="0"/>
        <w:autoSpaceDN w:val="0"/>
        <w:adjustRightInd w:val="0"/>
        <w:ind w:right="-4"/>
        <w:jc w:val="center"/>
        <w:rPr>
          <w:rFonts w:eastAsia="Calibri"/>
          <w:bCs/>
          <w:i/>
          <w:lang w:eastAsia="en-US"/>
        </w:rPr>
      </w:pPr>
    </w:p>
    <w:p w14:paraId="3E1562A9" w14:textId="77777777" w:rsidR="005D298B" w:rsidRPr="00B11BC8" w:rsidRDefault="005D298B" w:rsidP="005D298B">
      <w:pPr>
        <w:widowControl w:val="0"/>
        <w:tabs>
          <w:tab w:val="left" w:pos="0"/>
        </w:tabs>
        <w:autoSpaceDE w:val="0"/>
        <w:autoSpaceDN w:val="0"/>
        <w:adjustRightInd w:val="0"/>
        <w:ind w:right="-4"/>
        <w:jc w:val="both"/>
        <w:rPr>
          <w:rFonts w:eastAsia="Calibri"/>
          <w:lang w:eastAsia="en-US"/>
        </w:rPr>
      </w:pPr>
      <w:r w:rsidRPr="00B11BC8">
        <w:rPr>
          <w:rFonts w:eastAsia="Calibri"/>
          <w:lang w:eastAsia="en-US"/>
        </w:rPr>
        <w:t xml:space="preserve">с одной стороны и __________________________________________________, </w:t>
      </w:r>
    </w:p>
    <w:p w14:paraId="5576AFDB" w14:textId="77777777" w:rsidR="005D298B" w:rsidRPr="00B11BC8" w:rsidRDefault="005D298B" w:rsidP="005D298B">
      <w:pPr>
        <w:widowControl w:val="0"/>
        <w:tabs>
          <w:tab w:val="left" w:pos="-6804"/>
        </w:tabs>
        <w:autoSpaceDE w:val="0"/>
        <w:autoSpaceDN w:val="0"/>
        <w:adjustRightInd w:val="0"/>
        <w:ind w:right="-1"/>
        <w:jc w:val="both"/>
        <w:rPr>
          <w:rFonts w:eastAsia="Calibri"/>
          <w:bCs/>
          <w:i/>
          <w:lang w:eastAsia="en-US"/>
        </w:rPr>
      </w:pPr>
      <w:r w:rsidRPr="00B11BC8">
        <w:rPr>
          <w:rFonts w:eastAsia="Calibri"/>
          <w:lang w:eastAsia="en-US"/>
        </w:rPr>
        <w:t xml:space="preserve">                                       </w:t>
      </w:r>
      <w:r w:rsidRPr="00B11BC8">
        <w:rPr>
          <w:rFonts w:eastAsia="Calibri"/>
          <w:bCs/>
          <w:i/>
          <w:lang w:eastAsia="en-US"/>
        </w:rPr>
        <w:t xml:space="preserve">(наименование юридического лица, фамилия, имя, отчество (при наличии) </w:t>
      </w:r>
      <w:proofErr w:type="gramStart"/>
      <w:r w:rsidRPr="00B11BC8">
        <w:rPr>
          <w:rFonts w:eastAsia="Calibri"/>
          <w:bCs/>
          <w:i/>
          <w:lang w:eastAsia="en-US"/>
        </w:rPr>
        <w:t>индивидуального  предпринимателя</w:t>
      </w:r>
      <w:proofErr w:type="gramEnd"/>
      <w:r w:rsidRPr="00B11BC8">
        <w:rPr>
          <w:rFonts w:eastAsia="Calibri"/>
          <w:bCs/>
          <w:i/>
          <w:lang w:eastAsia="en-US"/>
        </w:rPr>
        <w:t xml:space="preserve"> или физического лица)</w:t>
      </w:r>
    </w:p>
    <w:p w14:paraId="454542D2" w14:textId="77777777" w:rsidR="005D298B" w:rsidRPr="00B11BC8" w:rsidRDefault="005D298B" w:rsidP="005D298B">
      <w:pPr>
        <w:widowControl w:val="0"/>
        <w:autoSpaceDE w:val="0"/>
        <w:autoSpaceDN w:val="0"/>
        <w:adjustRightInd w:val="0"/>
        <w:jc w:val="both"/>
        <w:rPr>
          <w:rFonts w:eastAsia="Calibri"/>
          <w:lang w:eastAsia="en-US"/>
        </w:rPr>
      </w:pPr>
      <w:r w:rsidRPr="00B11BC8">
        <w:rPr>
          <w:rFonts w:eastAsia="Calibri"/>
          <w:lang w:eastAsia="en-US"/>
        </w:rPr>
        <w:t>именуемый в дальнейшем «Получатель», в лице _________________________</w:t>
      </w:r>
    </w:p>
    <w:p w14:paraId="0D21391A" w14:textId="77777777" w:rsidR="005D298B" w:rsidRPr="00B11BC8" w:rsidRDefault="005D298B" w:rsidP="005D298B">
      <w:pPr>
        <w:widowControl w:val="0"/>
        <w:autoSpaceDE w:val="0"/>
        <w:autoSpaceDN w:val="0"/>
        <w:adjustRightInd w:val="0"/>
        <w:jc w:val="both"/>
        <w:rPr>
          <w:rFonts w:eastAsia="Calibri"/>
          <w:lang w:eastAsia="en-US"/>
        </w:rPr>
      </w:pPr>
      <w:r w:rsidRPr="00B11BC8">
        <w:rPr>
          <w:rFonts w:eastAsia="Calibri"/>
          <w:lang w:eastAsia="en-US"/>
        </w:rPr>
        <w:t>__________________________________________________________________,</w:t>
      </w:r>
    </w:p>
    <w:p w14:paraId="4E984082" w14:textId="77777777" w:rsidR="005D298B" w:rsidRPr="00B11BC8" w:rsidRDefault="005D298B" w:rsidP="005D298B">
      <w:pPr>
        <w:widowControl w:val="0"/>
        <w:autoSpaceDE w:val="0"/>
        <w:autoSpaceDN w:val="0"/>
        <w:adjustRightInd w:val="0"/>
        <w:jc w:val="both"/>
        <w:rPr>
          <w:rFonts w:eastAsia="Calibri"/>
          <w:bCs/>
          <w:i/>
          <w:lang w:eastAsia="en-US"/>
        </w:rPr>
      </w:pPr>
      <w:r w:rsidRPr="00B11BC8">
        <w:rPr>
          <w:rFonts w:eastAsia="Calibri"/>
          <w:bCs/>
          <w:i/>
          <w:lang w:eastAsia="en-US"/>
        </w:rPr>
        <w:t>(наименование должности, а также фамилия, имя, отчество (при наличии) лица, представляющего Получателя, или уполномоченного им лица, фамилия, имя, отчество (при наличии) индивидуального предпринимателя или физического лица)</w:t>
      </w:r>
    </w:p>
    <w:p w14:paraId="41EF9F8E" w14:textId="77777777" w:rsidR="005D298B" w:rsidRPr="00B11BC8" w:rsidRDefault="005D298B" w:rsidP="005D298B">
      <w:pPr>
        <w:widowControl w:val="0"/>
        <w:autoSpaceDE w:val="0"/>
        <w:autoSpaceDN w:val="0"/>
        <w:adjustRightInd w:val="0"/>
        <w:ind w:left="2694" w:hanging="2694"/>
        <w:jc w:val="both"/>
        <w:rPr>
          <w:rFonts w:eastAsia="Calibri"/>
          <w:lang w:eastAsia="en-US"/>
        </w:rPr>
      </w:pPr>
      <w:r w:rsidRPr="00B11BC8">
        <w:rPr>
          <w:rFonts w:eastAsia="Calibri"/>
          <w:lang w:eastAsia="en-US"/>
        </w:rPr>
        <w:t>действующего на</w:t>
      </w:r>
      <w:r w:rsidRPr="00B11BC8">
        <w:rPr>
          <w:rFonts w:eastAsia="Calibri"/>
          <w:bCs/>
          <w:i/>
          <w:lang w:eastAsia="en-US"/>
        </w:rPr>
        <w:t xml:space="preserve"> </w:t>
      </w:r>
      <w:r w:rsidRPr="00B11BC8">
        <w:rPr>
          <w:rFonts w:eastAsia="Calibri"/>
          <w:lang w:eastAsia="en-US"/>
        </w:rPr>
        <w:t>основании _________________________________________</w:t>
      </w:r>
    </w:p>
    <w:p w14:paraId="20C8ECBF" w14:textId="77777777" w:rsidR="005D298B" w:rsidRPr="00B11BC8" w:rsidRDefault="005D298B" w:rsidP="005D298B">
      <w:pPr>
        <w:widowControl w:val="0"/>
        <w:autoSpaceDE w:val="0"/>
        <w:autoSpaceDN w:val="0"/>
        <w:adjustRightInd w:val="0"/>
        <w:ind w:left="2694" w:hanging="2694"/>
        <w:jc w:val="both"/>
        <w:rPr>
          <w:rFonts w:eastAsia="Calibri"/>
          <w:lang w:eastAsia="en-US"/>
        </w:rPr>
      </w:pPr>
      <w:r w:rsidRPr="00B11BC8">
        <w:rPr>
          <w:rFonts w:eastAsia="Calibri"/>
          <w:lang w:eastAsia="en-US"/>
        </w:rPr>
        <w:t>__________________________________________________________________,</w:t>
      </w:r>
    </w:p>
    <w:p w14:paraId="572F0CEA" w14:textId="77777777" w:rsidR="005D298B" w:rsidRPr="00B11BC8" w:rsidRDefault="005D298B" w:rsidP="005D298B">
      <w:pPr>
        <w:widowControl w:val="0"/>
        <w:autoSpaceDE w:val="0"/>
        <w:autoSpaceDN w:val="0"/>
        <w:adjustRightInd w:val="0"/>
        <w:jc w:val="both"/>
        <w:rPr>
          <w:rFonts w:eastAsia="Calibri"/>
          <w:bCs/>
          <w:i/>
          <w:lang w:eastAsia="en-US"/>
        </w:rPr>
      </w:pPr>
      <w:r w:rsidRPr="00B11BC8">
        <w:rPr>
          <w:rFonts w:eastAsia="Calibri"/>
          <w:bCs/>
          <w:i/>
          <w:lang w:eastAsia="en-US"/>
        </w:rPr>
        <w:t xml:space="preserve">(реквизиты устава юридического лица, свидетельства о </w:t>
      </w:r>
      <w:proofErr w:type="gramStart"/>
      <w:r w:rsidRPr="00B11BC8">
        <w:rPr>
          <w:rFonts w:eastAsia="Calibri"/>
          <w:bCs/>
          <w:i/>
          <w:lang w:eastAsia="en-US"/>
        </w:rPr>
        <w:t>государственной  регистрации</w:t>
      </w:r>
      <w:proofErr w:type="gramEnd"/>
      <w:r w:rsidRPr="00B11BC8">
        <w:rPr>
          <w:rFonts w:eastAsia="Calibri"/>
          <w:bCs/>
          <w:i/>
          <w:lang w:eastAsia="en-US"/>
        </w:rPr>
        <w:t xml:space="preserve"> индивидуального предпринимателя, доверенности)</w:t>
      </w:r>
    </w:p>
    <w:p w14:paraId="430F4952" w14:textId="77777777" w:rsidR="005D298B" w:rsidRPr="00B11BC8" w:rsidRDefault="005D298B" w:rsidP="005D298B">
      <w:pPr>
        <w:widowControl w:val="0"/>
        <w:autoSpaceDE w:val="0"/>
        <w:autoSpaceDN w:val="0"/>
        <w:adjustRightInd w:val="0"/>
        <w:jc w:val="both"/>
        <w:rPr>
          <w:rFonts w:eastAsia="Calibri"/>
          <w:i/>
          <w:lang w:eastAsia="en-US"/>
        </w:rPr>
      </w:pPr>
      <w:r w:rsidRPr="00B11BC8">
        <w:rPr>
          <w:rFonts w:eastAsia="Calibri"/>
          <w:lang w:eastAsia="en-US"/>
        </w:rPr>
        <w:lastRenderedPageBreak/>
        <w:t xml:space="preserve">с другой стороны, далее именуемые «Стороны», в соответствии </w:t>
      </w:r>
      <w:r w:rsidRPr="00B11BC8">
        <w:rPr>
          <w:rFonts w:eastAsia="Calibri"/>
          <w:lang w:eastAsia="en-US"/>
        </w:rPr>
        <w:br/>
        <w:t>с Бюджетным кодексом Российской Федерации, __________________________________________________________________,</w:t>
      </w:r>
    </w:p>
    <w:p w14:paraId="3C7CA03D" w14:textId="77777777" w:rsidR="005D298B" w:rsidRPr="00B11BC8" w:rsidRDefault="005D298B" w:rsidP="005D298B">
      <w:pPr>
        <w:widowControl w:val="0"/>
        <w:autoSpaceDE w:val="0"/>
        <w:autoSpaceDN w:val="0"/>
        <w:adjustRightInd w:val="0"/>
        <w:jc w:val="both"/>
        <w:rPr>
          <w:rFonts w:eastAsia="Calibri"/>
          <w:lang w:eastAsia="en-US"/>
        </w:rPr>
      </w:pPr>
      <w:r w:rsidRPr="00B11BC8">
        <w:rPr>
          <w:rFonts w:eastAsia="Calibri"/>
          <w:bCs/>
          <w:i/>
          <w:lang w:eastAsia="en-US"/>
        </w:rPr>
        <w:t>(наименование Порядка предоставления субсидии из бюджета ______ сельсовета  Тогучинского района Новосибирской области Получателю)</w:t>
      </w:r>
      <w:r w:rsidRPr="00B11BC8">
        <w:rPr>
          <w:rFonts w:eastAsia="Calibri"/>
          <w:bCs/>
          <w:i/>
          <w:lang w:eastAsia="en-US"/>
        </w:rPr>
        <w:br/>
      </w:r>
      <w:r w:rsidRPr="00B11BC8">
        <w:rPr>
          <w:rFonts w:eastAsia="Calibri"/>
          <w:lang w:eastAsia="en-US"/>
        </w:rPr>
        <w:t>утвержденными (</w:t>
      </w:r>
      <w:proofErr w:type="spellStart"/>
      <w:r w:rsidRPr="00B11BC8">
        <w:rPr>
          <w:rFonts w:eastAsia="Calibri"/>
          <w:lang w:eastAsia="en-US"/>
        </w:rPr>
        <w:t>ым</w:t>
      </w:r>
      <w:proofErr w:type="spellEnd"/>
      <w:r w:rsidRPr="00B11BC8">
        <w:rPr>
          <w:rFonts w:eastAsia="Calibri"/>
          <w:lang w:eastAsia="en-US"/>
        </w:rPr>
        <w:t>) постановлением администрации ______ сельсовета  Тогучинского района Новосибирской области  от «___» _________20__ г. № ______(далее – Порядок предоставления субсидии), заключили настоящее Соглашение о нижеследующем.</w:t>
      </w:r>
    </w:p>
    <w:p w14:paraId="141C08A6" w14:textId="77777777" w:rsidR="005D298B" w:rsidRPr="00B11BC8" w:rsidRDefault="005D298B" w:rsidP="005D298B">
      <w:pPr>
        <w:widowControl w:val="0"/>
        <w:autoSpaceDE w:val="0"/>
        <w:autoSpaceDN w:val="0"/>
        <w:adjustRightInd w:val="0"/>
        <w:jc w:val="both"/>
        <w:rPr>
          <w:rFonts w:eastAsia="Calibri"/>
          <w:lang w:eastAsia="en-US"/>
        </w:rPr>
      </w:pPr>
    </w:p>
    <w:p w14:paraId="12847C88" w14:textId="77777777" w:rsidR="005D298B" w:rsidRPr="00B11BC8" w:rsidRDefault="005D298B" w:rsidP="005D298B">
      <w:pPr>
        <w:widowControl w:val="0"/>
        <w:autoSpaceDE w:val="0"/>
        <w:autoSpaceDN w:val="0"/>
        <w:adjustRightInd w:val="0"/>
        <w:jc w:val="center"/>
      </w:pPr>
      <w:r w:rsidRPr="00B11BC8">
        <w:rPr>
          <w:lang w:val="en-US"/>
        </w:rPr>
        <w:t>I</w:t>
      </w:r>
      <w:r w:rsidRPr="00B11BC8">
        <w:t>. Предмет Соглашения</w:t>
      </w:r>
    </w:p>
    <w:p w14:paraId="7FAA3808" w14:textId="77777777" w:rsidR="005D298B" w:rsidRPr="00B11BC8" w:rsidRDefault="005D298B" w:rsidP="005D298B">
      <w:pPr>
        <w:widowControl w:val="0"/>
        <w:autoSpaceDE w:val="0"/>
        <w:autoSpaceDN w:val="0"/>
        <w:adjustRightInd w:val="0"/>
        <w:jc w:val="center"/>
        <w:rPr>
          <w:b/>
        </w:rPr>
      </w:pPr>
    </w:p>
    <w:p w14:paraId="403487D0" w14:textId="77777777" w:rsidR="005D298B" w:rsidRPr="00B11BC8" w:rsidRDefault="005D298B" w:rsidP="005D298B">
      <w:pPr>
        <w:widowControl w:val="0"/>
        <w:autoSpaceDE w:val="0"/>
        <w:autoSpaceDN w:val="0"/>
        <w:adjustRightInd w:val="0"/>
        <w:ind w:firstLine="567"/>
        <w:jc w:val="both"/>
      </w:pPr>
      <w:r w:rsidRPr="00B11BC8">
        <w:t>1.1. Предметом настоящего Соглашения является предоставление из бюджета ________</w:t>
      </w:r>
      <w:proofErr w:type="gramStart"/>
      <w:r w:rsidRPr="00B11BC8">
        <w:t>сельсовета  Тогучинского</w:t>
      </w:r>
      <w:proofErr w:type="gramEnd"/>
      <w:r w:rsidRPr="00B11BC8">
        <w:t xml:space="preserve"> района  Новосибирской области (далее – местный бюджет) в 20__ году / 20__– 20__ годах</w:t>
      </w:r>
      <w:r w:rsidRPr="00B11BC8">
        <w:rPr>
          <w:vertAlign w:val="superscript"/>
        </w:rPr>
        <w:footnoteReference w:id="1"/>
      </w:r>
      <w:r w:rsidRPr="00B11BC8">
        <w:t xml:space="preserve"> субсидии:</w:t>
      </w:r>
    </w:p>
    <w:p w14:paraId="3A4B089C" w14:textId="77777777" w:rsidR="005D298B" w:rsidRPr="00B11BC8" w:rsidRDefault="005D298B" w:rsidP="005D298B">
      <w:pPr>
        <w:widowControl w:val="0"/>
        <w:autoSpaceDE w:val="0"/>
        <w:autoSpaceDN w:val="0"/>
        <w:adjustRightInd w:val="0"/>
        <w:ind w:firstLine="567"/>
        <w:jc w:val="both"/>
      </w:pPr>
      <w:r w:rsidRPr="00B11BC8">
        <w:t>1.1.1.  в целях финансового обеспечения (возмещения) затрат Получателя/</w:t>
      </w:r>
      <w:r w:rsidRPr="00B11BC8">
        <w:rPr>
          <w:color w:val="000000"/>
        </w:rPr>
        <w:t xml:space="preserve"> возмещения недополученных доходов  </w:t>
      </w:r>
      <w:r w:rsidRPr="00B11BC8">
        <w:t xml:space="preserve">  связанных с _________________________________________________ (далее – Субсидия); </w:t>
      </w:r>
    </w:p>
    <w:p w14:paraId="6B961E8A" w14:textId="77777777" w:rsidR="005D298B" w:rsidRPr="00B11BC8" w:rsidRDefault="005D298B" w:rsidP="005D298B">
      <w:pPr>
        <w:widowControl w:val="0"/>
        <w:autoSpaceDE w:val="0"/>
        <w:autoSpaceDN w:val="0"/>
        <w:adjustRightInd w:val="0"/>
        <w:jc w:val="both"/>
        <w:rPr>
          <w:i/>
        </w:rPr>
      </w:pPr>
      <w:r w:rsidRPr="00B11BC8">
        <w:rPr>
          <w:i/>
        </w:rPr>
        <w:t xml:space="preserve">        (</w:t>
      </w:r>
      <w:r w:rsidRPr="00B11BC8">
        <w:rPr>
          <w:bCs/>
          <w:i/>
        </w:rPr>
        <w:t>субсидии</w:t>
      </w:r>
      <w:r w:rsidRPr="00B11BC8">
        <w:rPr>
          <w:b/>
          <w:bCs/>
          <w:i/>
        </w:rPr>
        <w:t xml:space="preserve"> </w:t>
      </w:r>
      <w:r w:rsidRPr="00B11BC8">
        <w:rPr>
          <w:rFonts w:cs="Courier New"/>
          <w:i/>
          <w:shd w:val="clear" w:color="auto" w:fill="FFFFFF"/>
        </w:rPr>
        <w:t>для оказания услуг и (или) выполнения работ</w:t>
      </w:r>
      <w:r w:rsidRPr="00B11BC8">
        <w:rPr>
          <w:i/>
        </w:rPr>
        <w:t>)</w:t>
      </w:r>
      <w:r w:rsidRPr="00B11BC8">
        <w:rPr>
          <w:i/>
          <w:vertAlign w:val="superscript"/>
        </w:rPr>
        <w:footnoteReference w:id="2"/>
      </w:r>
    </w:p>
    <w:p w14:paraId="791E741D" w14:textId="77777777" w:rsidR="005D298B" w:rsidRPr="00B11BC8" w:rsidRDefault="005D298B" w:rsidP="005D298B">
      <w:pPr>
        <w:widowControl w:val="0"/>
        <w:autoSpaceDE w:val="0"/>
        <w:autoSpaceDN w:val="0"/>
        <w:adjustRightInd w:val="0"/>
        <w:jc w:val="both"/>
      </w:pPr>
    </w:p>
    <w:p w14:paraId="2059709A" w14:textId="77777777" w:rsidR="005D298B" w:rsidRPr="00B11BC8" w:rsidRDefault="005D298B" w:rsidP="005D298B">
      <w:pPr>
        <w:widowControl w:val="0"/>
        <w:autoSpaceDE w:val="0"/>
        <w:autoSpaceDN w:val="0"/>
        <w:adjustRightInd w:val="0"/>
        <w:jc w:val="center"/>
      </w:pPr>
      <w:r w:rsidRPr="00B11BC8">
        <w:rPr>
          <w:lang w:val="en-US"/>
        </w:rPr>
        <w:t>II</w:t>
      </w:r>
      <w:r w:rsidRPr="00B11BC8">
        <w:t>. Финансовое обеспечение предоставления Субсидии</w:t>
      </w:r>
    </w:p>
    <w:p w14:paraId="2241855C" w14:textId="77777777" w:rsidR="005D298B" w:rsidRPr="00B11BC8" w:rsidRDefault="005D298B" w:rsidP="005D298B">
      <w:pPr>
        <w:widowControl w:val="0"/>
        <w:autoSpaceDE w:val="0"/>
        <w:autoSpaceDN w:val="0"/>
        <w:adjustRightInd w:val="0"/>
        <w:jc w:val="center"/>
      </w:pPr>
    </w:p>
    <w:p w14:paraId="46A5E3DA" w14:textId="77777777" w:rsidR="005D298B" w:rsidRPr="00B11BC8" w:rsidRDefault="005D298B" w:rsidP="005D298B">
      <w:pPr>
        <w:widowControl w:val="0"/>
        <w:autoSpaceDE w:val="0"/>
        <w:autoSpaceDN w:val="0"/>
        <w:adjustRightInd w:val="0"/>
        <w:jc w:val="both"/>
        <w:rPr>
          <w:rFonts w:eastAsia="Calibri"/>
          <w:lang w:eastAsia="en-US"/>
        </w:rPr>
      </w:pPr>
      <w:r w:rsidRPr="00B11BC8">
        <w:rPr>
          <w:rFonts w:eastAsia="Calibri"/>
          <w:lang w:eastAsia="en-US"/>
        </w:rPr>
        <w:t xml:space="preserve">        2.1. Субсидия предоставляется в соответствии с лимитами бюджетных обязательств по кодам классификации расходов бюджетов Российской Федерации (далее – коды БК) на цели, указанные в разделе </w:t>
      </w:r>
      <w:r w:rsidRPr="00B11BC8">
        <w:rPr>
          <w:rFonts w:eastAsia="Calibri"/>
          <w:lang w:val="en-US" w:eastAsia="en-US"/>
        </w:rPr>
        <w:t>I</w:t>
      </w:r>
      <w:r w:rsidRPr="00B11BC8">
        <w:rPr>
          <w:rFonts w:eastAsia="Calibri"/>
          <w:lang w:eastAsia="en-US"/>
        </w:rPr>
        <w:t xml:space="preserve"> настоящего Соглашения, в следующем размере</w:t>
      </w:r>
      <w:r w:rsidRPr="00B11BC8">
        <w:rPr>
          <w:rFonts w:eastAsia="Calibri"/>
          <w:vertAlign w:val="superscript"/>
          <w:lang w:eastAsia="en-US"/>
        </w:rPr>
        <w:footnoteReference w:id="3"/>
      </w:r>
      <w:r w:rsidRPr="00B11BC8">
        <w:rPr>
          <w:rFonts w:eastAsia="Calibri"/>
          <w:lang w:eastAsia="en-US"/>
        </w:rPr>
        <w:t>:</w:t>
      </w:r>
    </w:p>
    <w:p w14:paraId="6522FC55" w14:textId="77777777" w:rsidR="005D298B" w:rsidRPr="00B11BC8" w:rsidRDefault="005D298B" w:rsidP="005D298B">
      <w:pPr>
        <w:widowControl w:val="0"/>
        <w:autoSpaceDE w:val="0"/>
        <w:autoSpaceDN w:val="0"/>
        <w:adjustRightInd w:val="0"/>
        <w:ind w:left="567" w:hanging="425"/>
        <w:jc w:val="both"/>
      </w:pPr>
      <w:r w:rsidRPr="00B11BC8">
        <w:t xml:space="preserve">        в 20__ году ________ (_________) рублей - по коду БК _____________;</w:t>
      </w:r>
    </w:p>
    <w:p w14:paraId="0A37366D" w14:textId="77777777" w:rsidR="005D298B" w:rsidRPr="00B11BC8" w:rsidRDefault="005D298B" w:rsidP="005D298B">
      <w:pPr>
        <w:widowControl w:val="0"/>
        <w:autoSpaceDE w:val="0"/>
        <w:autoSpaceDN w:val="0"/>
        <w:adjustRightInd w:val="0"/>
        <w:jc w:val="both"/>
        <w:rPr>
          <w:bCs/>
          <w:i/>
        </w:rPr>
      </w:pPr>
      <w:r w:rsidRPr="00B11BC8">
        <w:rPr>
          <w:bCs/>
          <w:i/>
        </w:rPr>
        <w:t xml:space="preserve">                                                        (сумма </w:t>
      </w:r>
      <w:proofErr w:type="gramStart"/>
      <w:r w:rsidRPr="00B11BC8">
        <w:rPr>
          <w:bCs/>
          <w:i/>
        </w:rPr>
        <w:t>прописью)   </w:t>
      </w:r>
      <w:proofErr w:type="gramEnd"/>
      <w:r w:rsidRPr="00B11BC8">
        <w:rPr>
          <w:bCs/>
          <w:i/>
        </w:rPr>
        <w:t>                                                                (код БК)</w:t>
      </w:r>
    </w:p>
    <w:p w14:paraId="032FBC82" w14:textId="77777777" w:rsidR="005D298B" w:rsidRPr="00B11BC8" w:rsidRDefault="005D298B" w:rsidP="005D298B">
      <w:pPr>
        <w:widowControl w:val="0"/>
        <w:autoSpaceDE w:val="0"/>
        <w:autoSpaceDN w:val="0"/>
        <w:adjustRightInd w:val="0"/>
        <w:ind w:left="567" w:hanging="425"/>
        <w:jc w:val="both"/>
      </w:pPr>
      <w:r w:rsidRPr="00B11BC8">
        <w:t xml:space="preserve">        в 20__ году ________ (_________) рублей - по коду БК _____________;</w:t>
      </w:r>
    </w:p>
    <w:p w14:paraId="595F7096" w14:textId="77777777" w:rsidR="005D298B" w:rsidRPr="00B11BC8" w:rsidRDefault="005D298B" w:rsidP="005D298B">
      <w:pPr>
        <w:widowControl w:val="0"/>
        <w:autoSpaceDE w:val="0"/>
        <w:autoSpaceDN w:val="0"/>
        <w:adjustRightInd w:val="0"/>
        <w:jc w:val="both"/>
        <w:rPr>
          <w:bCs/>
          <w:i/>
        </w:rPr>
      </w:pPr>
      <w:r w:rsidRPr="00B11BC8">
        <w:rPr>
          <w:bCs/>
          <w:i/>
        </w:rPr>
        <w:t xml:space="preserve">                                                  (сумма </w:t>
      </w:r>
      <w:proofErr w:type="gramStart"/>
      <w:r w:rsidRPr="00B11BC8">
        <w:rPr>
          <w:bCs/>
          <w:i/>
        </w:rPr>
        <w:t>прописью)   </w:t>
      </w:r>
      <w:proofErr w:type="gramEnd"/>
      <w:r w:rsidRPr="00B11BC8">
        <w:rPr>
          <w:bCs/>
          <w:i/>
        </w:rPr>
        <w:t>                                                                 (код БК)</w:t>
      </w:r>
    </w:p>
    <w:p w14:paraId="3D6F0E86" w14:textId="77777777" w:rsidR="005D298B" w:rsidRPr="00B11BC8" w:rsidRDefault="005D298B" w:rsidP="005D298B">
      <w:pPr>
        <w:widowControl w:val="0"/>
        <w:autoSpaceDE w:val="0"/>
        <w:autoSpaceDN w:val="0"/>
        <w:adjustRightInd w:val="0"/>
        <w:ind w:left="567" w:hanging="425"/>
        <w:jc w:val="both"/>
      </w:pPr>
      <w:r w:rsidRPr="00B11BC8">
        <w:t xml:space="preserve">        в 20__ году ________ (________</w:t>
      </w:r>
      <w:proofErr w:type="gramStart"/>
      <w:r w:rsidRPr="00B11BC8">
        <w:t>_)  рублей</w:t>
      </w:r>
      <w:proofErr w:type="gramEnd"/>
      <w:r w:rsidRPr="00B11BC8">
        <w:t xml:space="preserve"> - по коду БК ____________.</w:t>
      </w:r>
    </w:p>
    <w:p w14:paraId="688D07F7" w14:textId="77777777" w:rsidR="005D298B" w:rsidRPr="00B11BC8" w:rsidRDefault="005D298B" w:rsidP="005D298B">
      <w:pPr>
        <w:widowControl w:val="0"/>
        <w:autoSpaceDE w:val="0"/>
        <w:autoSpaceDN w:val="0"/>
        <w:adjustRightInd w:val="0"/>
        <w:jc w:val="both"/>
        <w:rPr>
          <w:bCs/>
          <w:i/>
        </w:rPr>
      </w:pPr>
      <w:r w:rsidRPr="00B11BC8">
        <w:rPr>
          <w:bCs/>
          <w:i/>
        </w:rPr>
        <w:t xml:space="preserve">                                          (сумма </w:t>
      </w:r>
      <w:proofErr w:type="gramStart"/>
      <w:r w:rsidRPr="00B11BC8">
        <w:rPr>
          <w:bCs/>
          <w:i/>
        </w:rPr>
        <w:t>прописью)   </w:t>
      </w:r>
      <w:proofErr w:type="gramEnd"/>
      <w:r w:rsidRPr="00B11BC8">
        <w:rPr>
          <w:bCs/>
          <w:i/>
        </w:rPr>
        <w:t>                                                                         (код БК)</w:t>
      </w:r>
    </w:p>
    <w:p w14:paraId="05776E0B" w14:textId="77777777" w:rsidR="005D298B" w:rsidRPr="00B11BC8" w:rsidRDefault="005D298B" w:rsidP="005D298B">
      <w:pPr>
        <w:widowControl w:val="0"/>
        <w:autoSpaceDE w:val="0"/>
        <w:autoSpaceDN w:val="0"/>
        <w:adjustRightInd w:val="0"/>
        <w:jc w:val="both"/>
      </w:pPr>
    </w:p>
    <w:p w14:paraId="51C55145" w14:textId="77777777" w:rsidR="005D298B" w:rsidRPr="00B11BC8" w:rsidRDefault="005D298B" w:rsidP="005D298B">
      <w:pPr>
        <w:widowControl w:val="0"/>
        <w:autoSpaceDE w:val="0"/>
        <w:autoSpaceDN w:val="0"/>
        <w:adjustRightInd w:val="0"/>
        <w:jc w:val="center"/>
      </w:pPr>
      <w:r w:rsidRPr="00B11BC8">
        <w:t xml:space="preserve">   </w:t>
      </w:r>
      <w:r w:rsidRPr="00B11BC8">
        <w:rPr>
          <w:lang w:val="en-US"/>
        </w:rPr>
        <w:t>III</w:t>
      </w:r>
      <w:r w:rsidRPr="00B11BC8">
        <w:t>. Условия и порядок предоставления Субсидии</w:t>
      </w:r>
    </w:p>
    <w:p w14:paraId="19CBA387" w14:textId="77777777" w:rsidR="005D298B" w:rsidRPr="00B11BC8" w:rsidRDefault="005D298B" w:rsidP="005D298B">
      <w:pPr>
        <w:widowControl w:val="0"/>
        <w:autoSpaceDE w:val="0"/>
        <w:autoSpaceDN w:val="0"/>
        <w:adjustRightInd w:val="0"/>
        <w:jc w:val="center"/>
      </w:pPr>
    </w:p>
    <w:p w14:paraId="344D3541" w14:textId="77777777" w:rsidR="005D298B" w:rsidRPr="00B11BC8" w:rsidRDefault="005D298B" w:rsidP="005D298B">
      <w:pPr>
        <w:widowControl w:val="0"/>
        <w:autoSpaceDE w:val="0"/>
        <w:autoSpaceDN w:val="0"/>
        <w:adjustRightInd w:val="0"/>
        <w:ind w:firstLine="709"/>
        <w:jc w:val="both"/>
      </w:pPr>
      <w:r w:rsidRPr="00B11BC8">
        <w:t>3.1. Субсидия предоставляется в соответствии с Порядком предоставления субсидии:</w:t>
      </w:r>
    </w:p>
    <w:p w14:paraId="1100D5D5" w14:textId="77777777" w:rsidR="005D298B" w:rsidRPr="00B11BC8" w:rsidRDefault="005D298B" w:rsidP="005D298B">
      <w:pPr>
        <w:widowControl w:val="0"/>
        <w:autoSpaceDE w:val="0"/>
        <w:autoSpaceDN w:val="0"/>
        <w:adjustRightInd w:val="0"/>
        <w:ind w:firstLine="709"/>
        <w:jc w:val="both"/>
      </w:pPr>
      <w:r w:rsidRPr="00B11BC8">
        <w:t>3.1.1. При представлении Получателем в администрацию:</w:t>
      </w:r>
    </w:p>
    <w:p w14:paraId="68181056" w14:textId="77777777" w:rsidR="005D298B" w:rsidRPr="00B11BC8" w:rsidRDefault="005D298B" w:rsidP="005D298B">
      <w:pPr>
        <w:widowControl w:val="0"/>
        <w:autoSpaceDE w:val="0"/>
        <w:autoSpaceDN w:val="0"/>
        <w:adjustRightInd w:val="0"/>
        <w:ind w:firstLine="709"/>
        <w:jc w:val="both"/>
      </w:pPr>
      <w:r w:rsidRPr="00B11BC8">
        <w:t>3.1.1.1. В срок до «_</w:t>
      </w:r>
      <w:proofErr w:type="gramStart"/>
      <w:r w:rsidRPr="00B11BC8">
        <w:t>_»_</w:t>
      </w:r>
      <w:proofErr w:type="gramEnd"/>
      <w:r w:rsidRPr="00B11BC8">
        <w:t>________</w:t>
      </w:r>
      <w:proofErr w:type="spellStart"/>
      <w:r w:rsidRPr="00B11BC8">
        <w:t>20__г</w:t>
      </w:r>
      <w:proofErr w:type="spellEnd"/>
      <w:r w:rsidRPr="00B11BC8">
        <w:t>. документов, определенных пунктом  6 Порядка;</w:t>
      </w:r>
    </w:p>
    <w:p w14:paraId="7E37A9C6" w14:textId="77777777" w:rsidR="005D298B" w:rsidRPr="00B11BC8" w:rsidRDefault="005D298B" w:rsidP="005D298B">
      <w:pPr>
        <w:widowControl w:val="0"/>
        <w:autoSpaceDE w:val="0"/>
        <w:autoSpaceDN w:val="0"/>
        <w:adjustRightInd w:val="0"/>
        <w:ind w:firstLine="709"/>
        <w:jc w:val="both"/>
      </w:pPr>
      <w:r w:rsidRPr="00B11BC8">
        <w:t>3.1.1.2. В срок до «_</w:t>
      </w:r>
      <w:proofErr w:type="gramStart"/>
      <w:r w:rsidRPr="00B11BC8">
        <w:t>_»_</w:t>
      </w:r>
      <w:proofErr w:type="gramEnd"/>
      <w:r w:rsidRPr="00B11BC8">
        <w:t>________</w:t>
      </w:r>
      <w:proofErr w:type="spellStart"/>
      <w:r w:rsidRPr="00B11BC8">
        <w:t>20__г</w:t>
      </w:r>
      <w:proofErr w:type="spellEnd"/>
      <w:r w:rsidRPr="00B11BC8">
        <w:t>. иных документов, в том числе</w:t>
      </w:r>
      <w:r w:rsidRPr="00B11BC8">
        <w:rPr>
          <w:vertAlign w:val="superscript"/>
        </w:rPr>
        <w:footnoteReference w:id="4"/>
      </w:r>
      <w:r w:rsidRPr="00B11BC8">
        <w:t>:</w:t>
      </w:r>
    </w:p>
    <w:p w14:paraId="38791EC5" w14:textId="77777777" w:rsidR="005D298B" w:rsidRPr="00B11BC8" w:rsidRDefault="005D298B" w:rsidP="005D298B">
      <w:pPr>
        <w:widowControl w:val="0"/>
        <w:autoSpaceDE w:val="0"/>
        <w:autoSpaceDN w:val="0"/>
        <w:adjustRightInd w:val="0"/>
        <w:ind w:firstLine="709"/>
        <w:jc w:val="both"/>
      </w:pPr>
      <w:r w:rsidRPr="00B11BC8">
        <w:t>3.1.1.2.1. _____________________________________________________;</w:t>
      </w:r>
    </w:p>
    <w:p w14:paraId="199E3F90" w14:textId="77777777" w:rsidR="005D298B" w:rsidRPr="00B11BC8" w:rsidRDefault="005D298B" w:rsidP="005D298B">
      <w:pPr>
        <w:widowControl w:val="0"/>
        <w:autoSpaceDE w:val="0"/>
        <w:autoSpaceDN w:val="0"/>
        <w:adjustRightInd w:val="0"/>
        <w:ind w:firstLine="709"/>
        <w:jc w:val="both"/>
      </w:pPr>
      <w:r w:rsidRPr="00B11BC8">
        <w:lastRenderedPageBreak/>
        <w:t>3.1.1.2.2. _____________________________________________________;</w:t>
      </w:r>
    </w:p>
    <w:p w14:paraId="66F9428A" w14:textId="77777777" w:rsidR="005D298B" w:rsidRPr="00B11BC8" w:rsidRDefault="005D298B" w:rsidP="005D298B">
      <w:pPr>
        <w:widowControl w:val="0"/>
        <w:tabs>
          <w:tab w:val="left" w:pos="9356"/>
        </w:tabs>
        <w:autoSpaceDE w:val="0"/>
        <w:autoSpaceDN w:val="0"/>
        <w:adjustRightInd w:val="0"/>
        <w:ind w:firstLine="709"/>
        <w:jc w:val="both"/>
      </w:pPr>
      <w:r w:rsidRPr="00B11BC8">
        <w:t>3.2. Перечисление Субсидии осуществляется в соответствии с бюджетным законодательством Российской Федерации:</w:t>
      </w:r>
    </w:p>
    <w:p w14:paraId="037A9010" w14:textId="77777777" w:rsidR="005D298B" w:rsidRPr="00B11BC8" w:rsidRDefault="005D298B" w:rsidP="005D298B">
      <w:pPr>
        <w:widowControl w:val="0"/>
        <w:tabs>
          <w:tab w:val="left" w:pos="9356"/>
        </w:tabs>
        <w:autoSpaceDE w:val="0"/>
        <w:autoSpaceDN w:val="0"/>
        <w:adjustRightInd w:val="0"/>
        <w:ind w:firstLine="709"/>
        <w:jc w:val="both"/>
      </w:pPr>
      <w:r w:rsidRPr="00B11BC8">
        <w:t>3.2.1. На счет</w:t>
      </w:r>
      <w:r w:rsidRPr="00B11BC8">
        <w:rPr>
          <w:i/>
        </w:rPr>
        <w:t xml:space="preserve"> </w:t>
      </w:r>
      <w:r w:rsidRPr="00B11BC8">
        <w:t>_________________________________________________,</w:t>
      </w:r>
    </w:p>
    <w:p w14:paraId="0FF566D2" w14:textId="77777777" w:rsidR="005D298B" w:rsidRPr="00B11BC8" w:rsidRDefault="005D298B" w:rsidP="005D298B">
      <w:pPr>
        <w:widowControl w:val="0"/>
        <w:tabs>
          <w:tab w:val="left" w:pos="9356"/>
        </w:tabs>
        <w:autoSpaceDE w:val="0"/>
        <w:autoSpaceDN w:val="0"/>
        <w:adjustRightInd w:val="0"/>
        <w:ind w:firstLine="709"/>
        <w:jc w:val="both"/>
      </w:pPr>
      <w:r w:rsidRPr="00B11BC8">
        <w:rPr>
          <w:i/>
        </w:rPr>
        <w:t>(наименование территориального органа Федерального казначейства)</w:t>
      </w:r>
      <w:r w:rsidRPr="00B11BC8" w:rsidDel="00AE6331">
        <w:t xml:space="preserve"> </w:t>
      </w:r>
    </w:p>
    <w:p w14:paraId="547631D2" w14:textId="77777777" w:rsidR="005D298B" w:rsidRPr="00B11BC8" w:rsidRDefault="005D298B" w:rsidP="005D298B">
      <w:pPr>
        <w:widowControl w:val="0"/>
        <w:tabs>
          <w:tab w:val="left" w:pos="9356"/>
        </w:tabs>
        <w:autoSpaceDE w:val="0"/>
        <w:autoSpaceDN w:val="0"/>
        <w:adjustRightInd w:val="0"/>
        <w:jc w:val="both"/>
      </w:pPr>
      <w:r w:rsidRPr="00B11BC8">
        <w:t>открытый для учета</w:t>
      </w:r>
      <w:r w:rsidRPr="00B11BC8">
        <w:rPr>
          <w:i/>
        </w:rPr>
        <w:t xml:space="preserve"> </w:t>
      </w:r>
      <w:r w:rsidRPr="00B11BC8">
        <w:t>операций со средствами юридических лиц, не являющихся участниками бюджетного процесса, в учреждении Центрального банка Российской Федерации, не позднее 2-го рабочего дня, следующего за днем представления Получателем в ____________________________________________________ документов  для</w:t>
      </w:r>
    </w:p>
    <w:p w14:paraId="55623395" w14:textId="77777777" w:rsidR="005D298B" w:rsidRPr="00B11BC8" w:rsidRDefault="005D298B" w:rsidP="005D298B">
      <w:pPr>
        <w:widowControl w:val="0"/>
        <w:autoSpaceDE w:val="0"/>
        <w:autoSpaceDN w:val="0"/>
        <w:adjustRightInd w:val="0"/>
        <w:jc w:val="both"/>
        <w:rPr>
          <w:i/>
        </w:rPr>
      </w:pPr>
      <w:r w:rsidRPr="00B11BC8">
        <w:rPr>
          <w:i/>
        </w:rPr>
        <w:t xml:space="preserve">                  (наименование территориального органа Федерального казначейства)</w:t>
      </w:r>
    </w:p>
    <w:p w14:paraId="3361C35B" w14:textId="77777777" w:rsidR="005D298B" w:rsidRPr="00B11BC8" w:rsidRDefault="005D298B" w:rsidP="005D298B">
      <w:pPr>
        <w:widowControl w:val="0"/>
        <w:autoSpaceDE w:val="0"/>
        <w:autoSpaceDN w:val="0"/>
        <w:adjustRightInd w:val="0"/>
        <w:jc w:val="both"/>
      </w:pPr>
      <w:r w:rsidRPr="00B11BC8">
        <w:t>оплаты денежного обязательства Получателя, на финансовое обеспечение которого предоставляется Субсидия</w:t>
      </w:r>
      <w:r w:rsidRPr="00B11BC8">
        <w:rPr>
          <w:vertAlign w:val="superscript"/>
        </w:rPr>
        <w:footnoteReference w:id="5"/>
      </w:r>
      <w:r w:rsidRPr="00B11BC8">
        <w:t>;</w:t>
      </w:r>
    </w:p>
    <w:p w14:paraId="489046EF" w14:textId="77777777" w:rsidR="005D298B" w:rsidRPr="00B11BC8" w:rsidRDefault="005D298B" w:rsidP="005D298B">
      <w:pPr>
        <w:widowControl w:val="0"/>
        <w:tabs>
          <w:tab w:val="left" w:pos="709"/>
        </w:tabs>
        <w:autoSpaceDE w:val="0"/>
        <w:autoSpaceDN w:val="0"/>
        <w:adjustRightInd w:val="0"/>
        <w:jc w:val="both"/>
      </w:pPr>
      <w:r w:rsidRPr="00B11BC8">
        <w:t xml:space="preserve">          3.2.2. На счет Получателя, открытый в __________________________</w:t>
      </w:r>
      <w:r w:rsidRPr="00B11BC8">
        <w:rPr>
          <w:vertAlign w:val="superscript"/>
        </w:rPr>
        <w:footnoteReference w:id="6"/>
      </w:r>
      <w:r w:rsidRPr="00B11BC8">
        <w:t>:</w:t>
      </w:r>
    </w:p>
    <w:p w14:paraId="61FE2699" w14:textId="77777777" w:rsidR="005D298B" w:rsidRPr="00B11BC8" w:rsidRDefault="005D298B" w:rsidP="005D298B">
      <w:pPr>
        <w:widowControl w:val="0"/>
        <w:autoSpaceDE w:val="0"/>
        <w:autoSpaceDN w:val="0"/>
        <w:adjustRightInd w:val="0"/>
        <w:jc w:val="both"/>
        <w:rPr>
          <w:i/>
        </w:rPr>
      </w:pPr>
      <w:r w:rsidRPr="00B11BC8">
        <w:rPr>
          <w:i/>
        </w:rPr>
        <w:t xml:space="preserve"> (наименование учреждения Центрального банка Российской Федерации или кредитной организации)</w:t>
      </w:r>
    </w:p>
    <w:p w14:paraId="6E1BAB5F" w14:textId="77777777" w:rsidR="005D298B" w:rsidRPr="00B11BC8" w:rsidRDefault="005D298B" w:rsidP="005D298B">
      <w:pPr>
        <w:widowControl w:val="0"/>
        <w:tabs>
          <w:tab w:val="left" w:pos="709"/>
        </w:tabs>
        <w:autoSpaceDE w:val="0"/>
        <w:autoSpaceDN w:val="0"/>
        <w:adjustRightInd w:val="0"/>
        <w:ind w:firstLine="567"/>
        <w:jc w:val="both"/>
        <w:rPr>
          <w:i/>
        </w:rPr>
      </w:pPr>
      <w:r w:rsidRPr="00B11BC8">
        <w:t>3.2.2.2. В соответствии с планом-графиком перечисления Субсидии, установленном в приложении № _______</w:t>
      </w:r>
      <w:proofErr w:type="gramStart"/>
      <w:r w:rsidRPr="00B11BC8">
        <w:t>_  к</w:t>
      </w:r>
      <w:proofErr w:type="gramEnd"/>
      <w:r w:rsidRPr="00B11BC8">
        <w:t xml:space="preserve"> настоящему Соглашению, являющемуся неотъемлемой частью настоящего Соглашения</w:t>
      </w:r>
      <w:r w:rsidRPr="00B11BC8">
        <w:rPr>
          <w:vertAlign w:val="superscript"/>
        </w:rPr>
        <w:footnoteReference w:id="7"/>
      </w:r>
      <w:r w:rsidRPr="00B11BC8">
        <w:t>;</w:t>
      </w:r>
    </w:p>
    <w:p w14:paraId="368A5C04" w14:textId="77777777" w:rsidR="005D298B" w:rsidRPr="00B11BC8" w:rsidRDefault="005D298B" w:rsidP="005D298B">
      <w:pPr>
        <w:widowControl w:val="0"/>
        <w:tabs>
          <w:tab w:val="left" w:pos="709"/>
        </w:tabs>
        <w:autoSpaceDE w:val="0"/>
        <w:autoSpaceDN w:val="0"/>
        <w:adjustRightInd w:val="0"/>
        <w:ind w:firstLine="567"/>
        <w:jc w:val="both"/>
      </w:pPr>
      <w:r w:rsidRPr="00B11BC8">
        <w:t xml:space="preserve">3.2.2.3. Не позднее _____ рабочего дня, следующего за днем представления Получателем в </w:t>
      </w:r>
      <w:proofErr w:type="gramStart"/>
      <w:r w:rsidRPr="00B11BC8">
        <w:t>администрацию  следующих</w:t>
      </w:r>
      <w:proofErr w:type="gramEnd"/>
      <w:r w:rsidRPr="00B11BC8">
        <w:t xml:space="preserve"> документов</w:t>
      </w:r>
      <w:r w:rsidRPr="00B11BC8">
        <w:rPr>
          <w:vertAlign w:val="superscript"/>
        </w:rPr>
        <w:footnoteReference w:id="8"/>
      </w:r>
      <w:r w:rsidRPr="00B11BC8">
        <w:t>:</w:t>
      </w:r>
    </w:p>
    <w:p w14:paraId="74F8CCB5" w14:textId="77777777" w:rsidR="005D298B" w:rsidRPr="00B11BC8" w:rsidRDefault="005D298B" w:rsidP="005D298B">
      <w:pPr>
        <w:widowControl w:val="0"/>
        <w:autoSpaceDE w:val="0"/>
        <w:autoSpaceDN w:val="0"/>
        <w:adjustRightInd w:val="0"/>
        <w:ind w:firstLine="567"/>
        <w:jc w:val="both"/>
      </w:pPr>
      <w:r w:rsidRPr="00B11BC8">
        <w:t>3.2.2.3.1. ______________________________________________________;</w:t>
      </w:r>
    </w:p>
    <w:p w14:paraId="07D231FF" w14:textId="77777777" w:rsidR="005D298B" w:rsidRPr="00B11BC8" w:rsidRDefault="005D298B" w:rsidP="005D298B">
      <w:pPr>
        <w:widowControl w:val="0"/>
        <w:autoSpaceDE w:val="0"/>
        <w:autoSpaceDN w:val="0"/>
        <w:adjustRightInd w:val="0"/>
        <w:ind w:firstLine="567"/>
        <w:jc w:val="both"/>
      </w:pPr>
      <w:r w:rsidRPr="00B11BC8">
        <w:t>3.2.2.3.2. ______________________________________________________.</w:t>
      </w:r>
    </w:p>
    <w:p w14:paraId="25D4A907" w14:textId="77777777" w:rsidR="005D298B" w:rsidRPr="00B11BC8" w:rsidRDefault="005D298B" w:rsidP="005D298B">
      <w:pPr>
        <w:widowControl w:val="0"/>
        <w:autoSpaceDE w:val="0"/>
        <w:autoSpaceDN w:val="0"/>
        <w:adjustRightInd w:val="0"/>
        <w:ind w:firstLine="567"/>
        <w:jc w:val="both"/>
      </w:pPr>
    </w:p>
    <w:p w14:paraId="6A653D85" w14:textId="77777777" w:rsidR="005D298B" w:rsidRPr="00B11BC8" w:rsidRDefault="005D298B" w:rsidP="005D298B">
      <w:pPr>
        <w:widowControl w:val="0"/>
        <w:autoSpaceDE w:val="0"/>
        <w:autoSpaceDN w:val="0"/>
        <w:adjustRightInd w:val="0"/>
        <w:jc w:val="both"/>
        <w:rPr>
          <w:vertAlign w:val="superscript"/>
        </w:rPr>
      </w:pPr>
    </w:p>
    <w:p w14:paraId="48F5F833" w14:textId="77777777" w:rsidR="005D298B" w:rsidRPr="00B11BC8" w:rsidRDefault="005D298B" w:rsidP="005D298B">
      <w:pPr>
        <w:widowControl w:val="0"/>
        <w:tabs>
          <w:tab w:val="center" w:pos="4678"/>
          <w:tab w:val="left" w:pos="7268"/>
        </w:tabs>
        <w:autoSpaceDE w:val="0"/>
        <w:autoSpaceDN w:val="0"/>
        <w:adjustRightInd w:val="0"/>
      </w:pPr>
      <w:r w:rsidRPr="00B11BC8">
        <w:tab/>
      </w:r>
      <w:r w:rsidRPr="00B11BC8">
        <w:rPr>
          <w:lang w:val="en-US"/>
        </w:rPr>
        <w:t>IV</w:t>
      </w:r>
      <w:r w:rsidRPr="00B11BC8">
        <w:t>. Взаимодействие Сторон</w:t>
      </w:r>
      <w:r w:rsidRPr="00B11BC8">
        <w:tab/>
      </w:r>
    </w:p>
    <w:p w14:paraId="1F3F910C" w14:textId="77777777" w:rsidR="005D298B" w:rsidRPr="00B11BC8" w:rsidRDefault="005D298B" w:rsidP="005D298B">
      <w:pPr>
        <w:widowControl w:val="0"/>
        <w:tabs>
          <w:tab w:val="center" w:pos="4678"/>
          <w:tab w:val="left" w:pos="7268"/>
        </w:tabs>
        <w:autoSpaceDE w:val="0"/>
        <w:autoSpaceDN w:val="0"/>
        <w:adjustRightInd w:val="0"/>
      </w:pPr>
    </w:p>
    <w:p w14:paraId="64AC4F00" w14:textId="77777777" w:rsidR="005D298B" w:rsidRPr="00B11BC8" w:rsidRDefault="005D298B" w:rsidP="005D298B">
      <w:pPr>
        <w:widowControl w:val="0"/>
        <w:autoSpaceDE w:val="0"/>
        <w:autoSpaceDN w:val="0"/>
        <w:adjustRightInd w:val="0"/>
        <w:ind w:firstLine="567"/>
        <w:jc w:val="both"/>
      </w:pPr>
      <w:r w:rsidRPr="00B11BC8">
        <w:t xml:space="preserve">4.1.  </w:t>
      </w:r>
      <w:proofErr w:type="gramStart"/>
      <w:r w:rsidRPr="00B11BC8">
        <w:t>Администрация  обязуется</w:t>
      </w:r>
      <w:proofErr w:type="gramEnd"/>
      <w:r w:rsidRPr="00B11BC8">
        <w:t xml:space="preserve">:         </w:t>
      </w:r>
    </w:p>
    <w:p w14:paraId="415FA471" w14:textId="77777777" w:rsidR="005D298B" w:rsidRPr="00B11BC8" w:rsidRDefault="005D298B" w:rsidP="005D298B">
      <w:pPr>
        <w:widowControl w:val="0"/>
        <w:autoSpaceDE w:val="0"/>
        <w:autoSpaceDN w:val="0"/>
        <w:adjustRightInd w:val="0"/>
        <w:ind w:firstLine="567"/>
        <w:jc w:val="both"/>
      </w:pPr>
      <w:r w:rsidRPr="00B11BC8">
        <w:t xml:space="preserve">4.1.1. Обеспечить предоставление Субсидии в соответствии с разделом </w:t>
      </w:r>
      <w:r w:rsidRPr="00B11BC8">
        <w:rPr>
          <w:lang w:val="en-US"/>
        </w:rPr>
        <w:t>III</w:t>
      </w:r>
      <w:r w:rsidRPr="00B11BC8">
        <w:t xml:space="preserve"> настоящего Соглашения;</w:t>
      </w:r>
    </w:p>
    <w:p w14:paraId="0D345D0B" w14:textId="77777777" w:rsidR="005D298B" w:rsidRPr="00B11BC8" w:rsidRDefault="005D298B" w:rsidP="005D298B">
      <w:pPr>
        <w:widowControl w:val="0"/>
        <w:autoSpaceDE w:val="0"/>
        <w:autoSpaceDN w:val="0"/>
        <w:adjustRightInd w:val="0"/>
        <w:ind w:firstLine="567"/>
        <w:jc w:val="both"/>
      </w:pPr>
      <w:r w:rsidRPr="00B11BC8">
        <w:t>4.1.2. Осуществлять проверку представляемых Получателем документов, указанных в пунктах ____________________ настоящего Соглашения, в том числе на соответствие их Порядку предоставления субсидии, в течение _____ рабочих дней со дня их получения от Получателя</w:t>
      </w:r>
      <w:r w:rsidRPr="00B11BC8">
        <w:rPr>
          <w:vertAlign w:val="superscript"/>
        </w:rPr>
        <w:footnoteReference w:id="9"/>
      </w:r>
      <w:r w:rsidRPr="00B11BC8">
        <w:t>;</w:t>
      </w:r>
    </w:p>
    <w:p w14:paraId="2CE2283E" w14:textId="77777777" w:rsidR="005D298B" w:rsidRPr="00B11BC8" w:rsidRDefault="005D298B" w:rsidP="005D298B">
      <w:pPr>
        <w:autoSpaceDE w:val="0"/>
        <w:autoSpaceDN w:val="0"/>
        <w:adjustRightInd w:val="0"/>
        <w:ind w:firstLine="540"/>
        <w:jc w:val="both"/>
        <w:rPr>
          <w:rFonts w:eastAsia="Calibri"/>
          <w:lang w:eastAsia="en-US"/>
        </w:rPr>
      </w:pPr>
      <w:r w:rsidRPr="00B11BC8">
        <w:rPr>
          <w:rFonts w:eastAsia="Calibri"/>
          <w:lang w:eastAsia="en-US"/>
        </w:rPr>
        <w:t>4.1.3. Утверждать сведения о направлениях расходования целевых средств на ____ год по форме, установленной бюджетным законодательством Российской Федерации (далее - Сведения), Сведения с учетом внесенных изменений не позднее ___ рабочего дня со дня получения указанных документов от Получателя в соответствии с пунктом 4.3.3 настоящего Соглашения</w:t>
      </w:r>
      <w:r w:rsidRPr="00B11BC8">
        <w:rPr>
          <w:rFonts w:eastAsia="Calibri"/>
          <w:vertAlign w:val="superscript"/>
          <w:lang w:eastAsia="en-US"/>
        </w:rPr>
        <w:footnoteReference w:id="10"/>
      </w:r>
      <w:r w:rsidRPr="00B11BC8">
        <w:rPr>
          <w:rFonts w:eastAsia="Calibri"/>
          <w:lang w:eastAsia="en-US"/>
        </w:rPr>
        <w:t>;</w:t>
      </w:r>
    </w:p>
    <w:p w14:paraId="7B2EA3AB" w14:textId="77777777" w:rsidR="005D298B" w:rsidRPr="00B11BC8" w:rsidRDefault="005D298B" w:rsidP="005D298B">
      <w:pPr>
        <w:widowControl w:val="0"/>
        <w:autoSpaceDE w:val="0"/>
        <w:autoSpaceDN w:val="0"/>
        <w:adjustRightInd w:val="0"/>
        <w:jc w:val="both"/>
      </w:pPr>
      <w:r w:rsidRPr="00B11BC8">
        <w:lastRenderedPageBreak/>
        <w:t xml:space="preserve">       4.1.4. Обеспечивать перечисление Субсидии на счет Получателя, указанный в разделе </w:t>
      </w:r>
      <w:r w:rsidRPr="00B11BC8">
        <w:rPr>
          <w:lang w:val="en-US"/>
        </w:rPr>
        <w:t>VIII</w:t>
      </w:r>
      <w:r w:rsidRPr="00B11BC8">
        <w:t xml:space="preserve"> настоящего Соглашения, в соответствии с пунктом 3.2 настоящего Соглашения;</w:t>
      </w:r>
    </w:p>
    <w:p w14:paraId="4749CC75" w14:textId="77777777" w:rsidR="005D298B" w:rsidRPr="00B11BC8" w:rsidRDefault="005D298B" w:rsidP="005D298B">
      <w:pPr>
        <w:widowControl w:val="0"/>
        <w:tabs>
          <w:tab w:val="left" w:pos="567"/>
        </w:tabs>
        <w:autoSpaceDE w:val="0"/>
        <w:autoSpaceDN w:val="0"/>
        <w:adjustRightInd w:val="0"/>
        <w:jc w:val="both"/>
      </w:pPr>
      <w:r w:rsidRPr="00B11BC8">
        <w:t xml:space="preserve">       4.1.5.</w:t>
      </w:r>
      <w:r w:rsidRPr="00B11BC8">
        <w:rPr>
          <w:lang w:val="en-US"/>
        </w:rPr>
        <w:t> </w:t>
      </w:r>
      <w:r w:rsidRPr="00B11BC8">
        <w:t>Устанавливать</w:t>
      </w:r>
      <w:r w:rsidRPr="00B11BC8">
        <w:rPr>
          <w:vertAlign w:val="superscript"/>
        </w:rPr>
        <w:footnoteReference w:id="11"/>
      </w:r>
      <w:r w:rsidRPr="00B11BC8">
        <w:t>:</w:t>
      </w:r>
    </w:p>
    <w:p w14:paraId="75358FB9" w14:textId="77777777" w:rsidR="005D298B" w:rsidRPr="00B11BC8" w:rsidRDefault="005D298B" w:rsidP="005D298B">
      <w:pPr>
        <w:widowControl w:val="0"/>
        <w:tabs>
          <w:tab w:val="left" w:pos="567"/>
        </w:tabs>
        <w:autoSpaceDE w:val="0"/>
        <w:autoSpaceDN w:val="0"/>
        <w:adjustRightInd w:val="0"/>
        <w:jc w:val="both"/>
      </w:pPr>
      <w:r w:rsidRPr="00B11BC8">
        <w:t xml:space="preserve">       4.1.5.1. Показатели результативности в приложении № _</w:t>
      </w:r>
      <w:proofErr w:type="gramStart"/>
      <w:r w:rsidRPr="00B11BC8">
        <w:t>_  к</w:t>
      </w:r>
      <w:proofErr w:type="gramEnd"/>
      <w:r w:rsidRPr="00B11BC8">
        <w:t xml:space="preserve"> настоящему Соглашению, являющемуся неотъемлемой частью настоящего Соглашения</w:t>
      </w:r>
      <w:r w:rsidRPr="00B11BC8">
        <w:rPr>
          <w:vertAlign w:val="superscript"/>
        </w:rPr>
        <w:footnoteReference w:id="12"/>
      </w:r>
      <w:r w:rsidRPr="00B11BC8">
        <w:t>;</w:t>
      </w:r>
    </w:p>
    <w:p w14:paraId="22D7A9A4" w14:textId="77777777" w:rsidR="005D298B" w:rsidRPr="00B11BC8" w:rsidRDefault="005D298B" w:rsidP="005D298B">
      <w:pPr>
        <w:widowControl w:val="0"/>
        <w:tabs>
          <w:tab w:val="left" w:pos="567"/>
        </w:tabs>
        <w:autoSpaceDE w:val="0"/>
        <w:autoSpaceDN w:val="0"/>
        <w:adjustRightInd w:val="0"/>
        <w:jc w:val="both"/>
      </w:pPr>
      <w:r w:rsidRPr="00B11BC8">
        <w:t xml:space="preserve">       4.1.5.2. Иные показатели</w:t>
      </w:r>
      <w:r w:rsidRPr="00B11BC8">
        <w:rPr>
          <w:vertAlign w:val="superscript"/>
        </w:rPr>
        <w:footnoteReference w:id="13"/>
      </w:r>
      <w:r w:rsidRPr="00B11BC8">
        <w:t>:</w:t>
      </w:r>
    </w:p>
    <w:p w14:paraId="4693AEC0" w14:textId="77777777" w:rsidR="005D298B" w:rsidRPr="00B11BC8" w:rsidRDefault="005D298B" w:rsidP="005D298B">
      <w:pPr>
        <w:widowControl w:val="0"/>
        <w:tabs>
          <w:tab w:val="left" w:pos="567"/>
        </w:tabs>
        <w:autoSpaceDE w:val="0"/>
        <w:autoSpaceDN w:val="0"/>
        <w:adjustRightInd w:val="0"/>
        <w:jc w:val="both"/>
      </w:pPr>
      <w:r w:rsidRPr="00B11BC8">
        <w:t xml:space="preserve">       4.1.5.2.1. ______________________________________________________;</w:t>
      </w:r>
    </w:p>
    <w:p w14:paraId="2AA3E21B" w14:textId="77777777" w:rsidR="005D298B" w:rsidRPr="00B11BC8" w:rsidRDefault="005D298B" w:rsidP="005D298B">
      <w:pPr>
        <w:widowControl w:val="0"/>
        <w:tabs>
          <w:tab w:val="left" w:pos="567"/>
        </w:tabs>
        <w:autoSpaceDE w:val="0"/>
        <w:autoSpaceDN w:val="0"/>
        <w:adjustRightInd w:val="0"/>
        <w:jc w:val="both"/>
      </w:pPr>
      <w:r w:rsidRPr="00B11BC8">
        <w:t xml:space="preserve">       4.1.5.2.2. ______________________________________________________.</w:t>
      </w:r>
    </w:p>
    <w:p w14:paraId="6C25DDED" w14:textId="77777777" w:rsidR="005D298B" w:rsidRPr="00B11BC8" w:rsidRDefault="005D298B" w:rsidP="005D298B">
      <w:pPr>
        <w:widowControl w:val="0"/>
        <w:tabs>
          <w:tab w:val="left" w:pos="567"/>
        </w:tabs>
        <w:autoSpaceDE w:val="0"/>
        <w:autoSpaceDN w:val="0"/>
        <w:adjustRightInd w:val="0"/>
        <w:jc w:val="both"/>
        <w:rPr>
          <w:vertAlign w:val="superscript"/>
        </w:rPr>
      </w:pPr>
      <w:r w:rsidRPr="00B11BC8">
        <w:t xml:space="preserve">       4.1.6. Осуществлять оценку достижения Получателем показателей результативности и (или) иных показателей, </w:t>
      </w:r>
      <w:proofErr w:type="gramStart"/>
      <w:r w:rsidRPr="00B11BC8">
        <w:t>установленных Порядком</w:t>
      </w:r>
      <w:proofErr w:type="gramEnd"/>
      <w:r w:rsidRPr="00B11BC8">
        <w:t xml:space="preserve"> предоставления субсидии в соответствии с пунктом 4.1.5 настоящего Соглашения на основании</w:t>
      </w:r>
      <w:r w:rsidRPr="00B11BC8">
        <w:rPr>
          <w:vertAlign w:val="superscript"/>
        </w:rPr>
        <w:footnoteReference w:id="14"/>
      </w:r>
      <w:r w:rsidRPr="00B11BC8">
        <w:t>:</w:t>
      </w:r>
    </w:p>
    <w:p w14:paraId="03BFCF2D" w14:textId="77777777" w:rsidR="005D298B" w:rsidRPr="00B11BC8" w:rsidRDefault="005D298B" w:rsidP="005D298B">
      <w:pPr>
        <w:widowControl w:val="0"/>
        <w:autoSpaceDE w:val="0"/>
        <w:autoSpaceDN w:val="0"/>
        <w:adjustRightInd w:val="0"/>
        <w:jc w:val="both"/>
        <w:rPr>
          <w:color w:val="000000"/>
        </w:rPr>
      </w:pPr>
      <w:r w:rsidRPr="00B11BC8">
        <w:t xml:space="preserve">       4.1.6.1. Отчета (</w:t>
      </w:r>
      <w:proofErr w:type="spellStart"/>
      <w:r w:rsidRPr="00B11BC8">
        <w:t>ов</w:t>
      </w:r>
      <w:proofErr w:type="spellEnd"/>
      <w:r w:rsidRPr="00B11BC8">
        <w:t>)</w:t>
      </w:r>
      <w:r w:rsidRPr="00B11BC8">
        <w:rPr>
          <w:color w:val="000000"/>
        </w:rPr>
        <w:t xml:space="preserve"> о достижении значений показателей результативности</w:t>
      </w:r>
      <w:r w:rsidRPr="00B11BC8">
        <w:t xml:space="preserve"> </w:t>
      </w:r>
      <w:r w:rsidRPr="00B11BC8">
        <w:rPr>
          <w:color w:val="000000"/>
        </w:rPr>
        <w:t>по форме, установленной в приложении № __ к настоящему Соглашению</w:t>
      </w:r>
      <w:r w:rsidRPr="00B11BC8">
        <w:rPr>
          <w:color w:val="000000"/>
          <w:vertAlign w:val="superscript"/>
        </w:rPr>
        <w:footnoteReference w:id="15"/>
      </w:r>
      <w:r w:rsidRPr="00B11BC8">
        <w:rPr>
          <w:color w:val="000000"/>
        </w:rPr>
        <w:t>, являющейся неотъемлемой частью настоящего Соглашения, представленного(</w:t>
      </w:r>
      <w:proofErr w:type="spellStart"/>
      <w:r w:rsidRPr="00B11BC8">
        <w:rPr>
          <w:color w:val="000000"/>
        </w:rPr>
        <w:t>ых</w:t>
      </w:r>
      <w:proofErr w:type="spellEnd"/>
      <w:r w:rsidRPr="00B11BC8">
        <w:rPr>
          <w:color w:val="000000"/>
        </w:rPr>
        <w:t>) в соответствии с пунктом 4.3.10.2 настоящего Соглашения;</w:t>
      </w:r>
    </w:p>
    <w:p w14:paraId="707BB169" w14:textId="77777777" w:rsidR="005D298B" w:rsidRPr="00B11BC8" w:rsidRDefault="005D298B" w:rsidP="005D298B">
      <w:pPr>
        <w:widowControl w:val="0"/>
        <w:autoSpaceDE w:val="0"/>
        <w:autoSpaceDN w:val="0"/>
        <w:adjustRightInd w:val="0"/>
        <w:jc w:val="both"/>
      </w:pPr>
      <w:r w:rsidRPr="00B11BC8">
        <w:t xml:space="preserve">       4.1.6.2.  ______________________________________________________</w:t>
      </w:r>
      <w:r w:rsidRPr="00B11BC8">
        <w:rPr>
          <w:vertAlign w:val="superscript"/>
        </w:rPr>
        <w:footnoteReference w:id="16"/>
      </w:r>
      <w:r w:rsidRPr="00B11BC8">
        <w:t>;</w:t>
      </w:r>
    </w:p>
    <w:p w14:paraId="5451EE99" w14:textId="77777777" w:rsidR="005D298B" w:rsidRPr="00B11BC8" w:rsidRDefault="005D298B" w:rsidP="005D298B">
      <w:pPr>
        <w:widowControl w:val="0"/>
        <w:autoSpaceDE w:val="0"/>
        <w:autoSpaceDN w:val="0"/>
        <w:adjustRightInd w:val="0"/>
        <w:jc w:val="both"/>
      </w:pPr>
      <w:r w:rsidRPr="00B11BC8">
        <w:t xml:space="preserve">       4.1.7. Осуществлять контроль за соблюдением Получателем порядка, целей и условий предоставления Субсидии, </w:t>
      </w:r>
      <w:proofErr w:type="gramStart"/>
      <w:r w:rsidRPr="00B11BC8">
        <w:t>установленных Порядком</w:t>
      </w:r>
      <w:proofErr w:type="gramEnd"/>
      <w:r w:rsidRPr="00B11BC8">
        <w:t xml:space="preserve"> предоставления субсидии и настоящим Соглашением, путем проведения плановых и (или) внеплановых проверок:</w:t>
      </w:r>
    </w:p>
    <w:p w14:paraId="663B3B52" w14:textId="77777777" w:rsidR="005D298B" w:rsidRPr="00B11BC8" w:rsidRDefault="005D298B" w:rsidP="005D298B">
      <w:pPr>
        <w:widowControl w:val="0"/>
        <w:autoSpaceDE w:val="0"/>
        <w:autoSpaceDN w:val="0"/>
        <w:adjustRightInd w:val="0"/>
        <w:jc w:val="both"/>
      </w:pPr>
      <w:r w:rsidRPr="00B11BC8">
        <w:t xml:space="preserve">       4.1.7.1. По месту нахождения администрации на основании:</w:t>
      </w:r>
    </w:p>
    <w:p w14:paraId="095FAD88" w14:textId="77777777" w:rsidR="005D298B" w:rsidRPr="00B11BC8" w:rsidRDefault="005D298B" w:rsidP="005D298B">
      <w:pPr>
        <w:widowControl w:val="0"/>
        <w:autoSpaceDE w:val="0"/>
        <w:autoSpaceDN w:val="0"/>
        <w:adjustRightInd w:val="0"/>
        <w:jc w:val="both"/>
        <w:rPr>
          <w:rFonts w:eastAsia="Calibri"/>
          <w:color w:val="000000"/>
          <w:lang w:eastAsia="en-US"/>
        </w:rPr>
      </w:pPr>
      <w:r w:rsidRPr="00B11BC8">
        <w:rPr>
          <w:rFonts w:eastAsia="Calibri"/>
          <w:lang w:eastAsia="en-US"/>
        </w:rPr>
        <w:t xml:space="preserve">       4.1.7.1.1. </w:t>
      </w:r>
      <w:r w:rsidRPr="00B11BC8">
        <w:rPr>
          <w:rFonts w:eastAsia="Calibri"/>
          <w:color w:val="000000"/>
          <w:lang w:eastAsia="en-US"/>
        </w:rPr>
        <w:t>Отчета (</w:t>
      </w:r>
      <w:proofErr w:type="spellStart"/>
      <w:r w:rsidRPr="00B11BC8">
        <w:rPr>
          <w:rFonts w:eastAsia="Calibri"/>
          <w:color w:val="000000"/>
          <w:lang w:eastAsia="en-US"/>
        </w:rPr>
        <w:t>ов</w:t>
      </w:r>
      <w:proofErr w:type="spellEnd"/>
      <w:r w:rsidRPr="00B11BC8">
        <w:rPr>
          <w:rFonts w:eastAsia="Calibri"/>
          <w:color w:val="000000"/>
          <w:lang w:eastAsia="en-US"/>
        </w:rPr>
        <w:t>) о расходах Получателя, источником финансового обеспечения которых является Субсидия, по форме установленной в приложении № __ к настоящему Соглашению</w:t>
      </w:r>
      <w:r w:rsidRPr="00B11BC8">
        <w:rPr>
          <w:rFonts w:eastAsia="Calibri"/>
          <w:color w:val="000000"/>
          <w:vertAlign w:val="superscript"/>
          <w:lang w:eastAsia="en-US"/>
        </w:rPr>
        <w:footnoteReference w:id="17"/>
      </w:r>
      <w:r w:rsidRPr="00B11BC8">
        <w:rPr>
          <w:rFonts w:eastAsia="Calibri"/>
          <w:color w:val="000000"/>
          <w:lang w:eastAsia="en-US"/>
        </w:rPr>
        <w:t>, являющейся неотъемлемой частью настоящего Соглашения, представленного(</w:t>
      </w:r>
      <w:proofErr w:type="spellStart"/>
      <w:r w:rsidRPr="00B11BC8">
        <w:rPr>
          <w:rFonts w:eastAsia="Calibri"/>
          <w:color w:val="000000"/>
          <w:lang w:eastAsia="en-US"/>
        </w:rPr>
        <w:t>ых</w:t>
      </w:r>
      <w:proofErr w:type="spellEnd"/>
      <w:r w:rsidRPr="00B11BC8">
        <w:rPr>
          <w:rFonts w:eastAsia="Calibri"/>
          <w:color w:val="000000"/>
          <w:lang w:eastAsia="en-US"/>
        </w:rPr>
        <w:t xml:space="preserve">) в соответствии с пунктом 4.3.10.1 настоящего Соглашения; </w:t>
      </w:r>
    </w:p>
    <w:p w14:paraId="3690EDBC" w14:textId="77777777" w:rsidR="005D298B" w:rsidRPr="00B11BC8" w:rsidRDefault="005D298B" w:rsidP="005D298B">
      <w:pPr>
        <w:widowControl w:val="0"/>
        <w:autoSpaceDE w:val="0"/>
        <w:autoSpaceDN w:val="0"/>
        <w:adjustRightInd w:val="0"/>
        <w:jc w:val="both"/>
        <w:rPr>
          <w:rFonts w:eastAsia="Calibri"/>
          <w:color w:val="000000"/>
          <w:lang w:eastAsia="en-US"/>
        </w:rPr>
      </w:pPr>
      <w:r w:rsidRPr="00B11BC8">
        <w:rPr>
          <w:rFonts w:eastAsia="Calibri"/>
          <w:color w:val="000000"/>
          <w:lang w:eastAsia="en-US"/>
        </w:rPr>
        <w:t xml:space="preserve">       4.1.7.1.2. Иных отчетов</w:t>
      </w:r>
      <w:r w:rsidRPr="00B11BC8">
        <w:rPr>
          <w:rFonts w:eastAsia="Calibri"/>
          <w:color w:val="000000"/>
          <w:vertAlign w:val="superscript"/>
          <w:lang w:eastAsia="en-US"/>
        </w:rPr>
        <w:footnoteReference w:id="18"/>
      </w:r>
      <w:r w:rsidRPr="00B11BC8">
        <w:rPr>
          <w:rFonts w:eastAsia="Calibri"/>
          <w:color w:val="000000"/>
          <w:lang w:eastAsia="en-US"/>
        </w:rPr>
        <w:t>:</w:t>
      </w:r>
    </w:p>
    <w:p w14:paraId="70FD0908" w14:textId="77777777" w:rsidR="005D298B" w:rsidRPr="00B11BC8" w:rsidRDefault="005D298B" w:rsidP="005D298B">
      <w:pPr>
        <w:widowControl w:val="0"/>
        <w:autoSpaceDE w:val="0"/>
        <w:autoSpaceDN w:val="0"/>
        <w:adjustRightInd w:val="0"/>
        <w:jc w:val="both"/>
        <w:rPr>
          <w:rFonts w:eastAsia="Calibri"/>
          <w:color w:val="000000"/>
          <w:lang w:eastAsia="en-US"/>
        </w:rPr>
      </w:pPr>
      <w:r w:rsidRPr="00B11BC8">
        <w:rPr>
          <w:rFonts w:eastAsia="Calibri"/>
          <w:color w:val="000000"/>
          <w:lang w:eastAsia="en-US"/>
        </w:rPr>
        <w:t xml:space="preserve">       4.1.7.1.2.1. _____________________________________________________;</w:t>
      </w:r>
    </w:p>
    <w:p w14:paraId="3650598A" w14:textId="77777777" w:rsidR="005D298B" w:rsidRPr="00B11BC8" w:rsidRDefault="005D298B" w:rsidP="005D298B">
      <w:pPr>
        <w:widowControl w:val="0"/>
        <w:autoSpaceDE w:val="0"/>
        <w:autoSpaceDN w:val="0"/>
        <w:adjustRightInd w:val="0"/>
        <w:jc w:val="both"/>
        <w:rPr>
          <w:rFonts w:eastAsia="Calibri"/>
          <w:color w:val="000000"/>
          <w:lang w:eastAsia="en-US"/>
        </w:rPr>
      </w:pPr>
      <w:r w:rsidRPr="00B11BC8">
        <w:rPr>
          <w:rFonts w:eastAsia="Calibri"/>
          <w:color w:val="000000"/>
          <w:lang w:eastAsia="en-US"/>
        </w:rPr>
        <w:t xml:space="preserve">       4.1.7.1.2.2._____________________________________________________.</w:t>
      </w:r>
    </w:p>
    <w:p w14:paraId="4387D0AF" w14:textId="77777777" w:rsidR="005D298B" w:rsidRPr="00B11BC8" w:rsidRDefault="005D298B" w:rsidP="005D298B">
      <w:pPr>
        <w:widowControl w:val="0"/>
        <w:autoSpaceDE w:val="0"/>
        <w:autoSpaceDN w:val="0"/>
        <w:adjustRightInd w:val="0"/>
        <w:jc w:val="both"/>
        <w:rPr>
          <w:rFonts w:eastAsia="Calibri"/>
          <w:color w:val="000000"/>
          <w:lang w:eastAsia="en-US"/>
        </w:rPr>
      </w:pPr>
      <w:r w:rsidRPr="00B11BC8">
        <w:rPr>
          <w:rFonts w:eastAsia="Calibri"/>
          <w:color w:val="000000"/>
          <w:lang w:eastAsia="en-US"/>
        </w:rPr>
        <w:t xml:space="preserve">       4.1.7.1.3. Иных документов, </w:t>
      </w:r>
      <w:r w:rsidRPr="00B11BC8">
        <w:rPr>
          <w:rFonts w:eastAsia="Calibri"/>
          <w:lang w:eastAsia="en-US"/>
        </w:rPr>
        <w:t>представленных Получателем по запросу администрации   в соответствии с пунктом 4.3.11 настоящего Соглашения.</w:t>
      </w:r>
    </w:p>
    <w:p w14:paraId="4C5DA356" w14:textId="77777777" w:rsidR="005D298B" w:rsidRPr="00B11BC8" w:rsidRDefault="005D298B" w:rsidP="005D298B">
      <w:pPr>
        <w:widowControl w:val="0"/>
        <w:autoSpaceDE w:val="0"/>
        <w:autoSpaceDN w:val="0"/>
        <w:adjustRightInd w:val="0"/>
        <w:jc w:val="both"/>
      </w:pPr>
      <w:r w:rsidRPr="00B11BC8">
        <w:t xml:space="preserve">       4.1.7.2. По месту нахождения Получателя путем документального и фактического анализа операций, связанных с использованием Субсидии, произведенных Получателем; </w:t>
      </w:r>
    </w:p>
    <w:p w14:paraId="3F500B4F" w14:textId="77777777" w:rsidR="005D298B" w:rsidRPr="00B11BC8" w:rsidRDefault="005D298B" w:rsidP="005D298B">
      <w:pPr>
        <w:widowControl w:val="0"/>
        <w:tabs>
          <w:tab w:val="left" w:pos="567"/>
        </w:tabs>
        <w:autoSpaceDE w:val="0"/>
        <w:autoSpaceDN w:val="0"/>
        <w:adjustRightInd w:val="0"/>
        <w:jc w:val="both"/>
      </w:pPr>
      <w:r w:rsidRPr="00B11BC8">
        <w:t xml:space="preserve">       4.1.8.  В случае установления администрацией   или получения от органа муниципального финансового контроля информации о факте (ах) нарушения Получателем </w:t>
      </w:r>
      <w:r w:rsidRPr="00B11BC8">
        <w:lastRenderedPageBreak/>
        <w:t xml:space="preserve">порядка, целей и условий предоставления Субсидии, предусмотренных Порядком предоставления субсидии и настоящим Соглашением, в том числе указания в документах, представленных Получателем в соответствии с настоящим Соглашением, недостоверных сведений, направлять Получателю требование об обеспечении возврата Субсидии в  бюджет поселения в размере и в сроки, определенные в указанном требовании;       </w:t>
      </w:r>
    </w:p>
    <w:p w14:paraId="7CCEB335" w14:textId="77777777" w:rsidR="005D298B" w:rsidRPr="00B11BC8" w:rsidRDefault="005D298B" w:rsidP="005D298B">
      <w:pPr>
        <w:widowControl w:val="0"/>
        <w:autoSpaceDE w:val="0"/>
        <w:autoSpaceDN w:val="0"/>
        <w:adjustRightInd w:val="0"/>
        <w:jc w:val="both"/>
        <w:rPr>
          <w:rFonts w:eastAsia="Calibri"/>
          <w:lang w:eastAsia="en-US"/>
        </w:rPr>
      </w:pPr>
      <w:r w:rsidRPr="00B11BC8">
        <w:rPr>
          <w:rFonts w:eastAsia="Calibri"/>
          <w:lang w:eastAsia="en-US"/>
        </w:rPr>
        <w:t xml:space="preserve">        4.1.9. В случае, если Получателем не достигнуты значения показателей результативности и (или) иных показателей, установленных Порядком предоставления субсидии в соответствии с пунктом 4.1.5 настоящего Соглашения, применять штрафные санкции, рассчитываемые по форме, установленной в приложении № __ к настоящему Соглашению, являющейся неотъемлемой частью настоящего Соглашения, с обязательным уведомлением Получателя в течение ____ рабочих дней с даты принятия указанного решения</w:t>
      </w:r>
      <w:r w:rsidRPr="00B11BC8">
        <w:rPr>
          <w:rFonts w:eastAsia="Calibri"/>
          <w:vertAlign w:val="superscript"/>
          <w:lang w:eastAsia="en-US"/>
        </w:rPr>
        <w:footnoteReference w:id="19"/>
      </w:r>
      <w:r w:rsidRPr="00B11BC8">
        <w:rPr>
          <w:rFonts w:eastAsia="Calibri"/>
          <w:lang w:eastAsia="en-US"/>
        </w:rPr>
        <w:t>;</w:t>
      </w:r>
    </w:p>
    <w:p w14:paraId="20BDEC78" w14:textId="77777777" w:rsidR="005D298B" w:rsidRPr="00B11BC8" w:rsidRDefault="005D298B" w:rsidP="005D298B">
      <w:pPr>
        <w:widowControl w:val="0"/>
        <w:autoSpaceDE w:val="0"/>
        <w:autoSpaceDN w:val="0"/>
        <w:adjustRightInd w:val="0"/>
        <w:ind w:firstLine="567"/>
        <w:jc w:val="both"/>
      </w:pPr>
      <w:r w:rsidRPr="00B11BC8">
        <w:t xml:space="preserve"> 4.1.10. Рассматривать предложения, документы и иную информацию, направленную Получателем, в том числе в соответствии с пунктом 4.4.1 Настоящего Соглашения,  в течение ____ рабочих дней со дня их получения и уведомлять Получателя о принятом решении (при необходимости);</w:t>
      </w:r>
    </w:p>
    <w:p w14:paraId="312586F2" w14:textId="77777777" w:rsidR="005D298B" w:rsidRPr="00B11BC8" w:rsidRDefault="005D298B" w:rsidP="005D298B">
      <w:pPr>
        <w:widowControl w:val="0"/>
        <w:autoSpaceDE w:val="0"/>
        <w:autoSpaceDN w:val="0"/>
        <w:adjustRightInd w:val="0"/>
        <w:ind w:firstLine="567"/>
        <w:jc w:val="both"/>
      </w:pPr>
      <w:r w:rsidRPr="00B11BC8">
        <w:t>4.1.11. Направлять разъяснения Получателю по вопросам, связанным с исполнением настоящего Соглашения, в течение ____ рабочих дней со дня получения обращения Получателя в соответствии с пунктом 4.4.2 настоящего Соглашения;</w:t>
      </w:r>
    </w:p>
    <w:p w14:paraId="07B6B31B" w14:textId="77777777" w:rsidR="005D298B" w:rsidRPr="00B11BC8" w:rsidRDefault="005D298B" w:rsidP="005D298B">
      <w:pPr>
        <w:widowControl w:val="0"/>
        <w:autoSpaceDE w:val="0"/>
        <w:autoSpaceDN w:val="0"/>
        <w:adjustRightInd w:val="0"/>
        <w:ind w:firstLine="567"/>
        <w:jc w:val="both"/>
      </w:pPr>
      <w:r w:rsidRPr="00B11BC8">
        <w:t xml:space="preserve">4.1.12. Выполнять иные обязательства в соответствии с бюджетным законодательством Российской Федерации </w:t>
      </w:r>
      <w:proofErr w:type="gramStart"/>
      <w:r w:rsidRPr="00B11BC8">
        <w:t>и Порядком</w:t>
      </w:r>
      <w:proofErr w:type="gramEnd"/>
      <w:r w:rsidRPr="00B11BC8">
        <w:t xml:space="preserve"> предоставления субсидии, в том числе</w:t>
      </w:r>
      <w:r w:rsidRPr="00B11BC8">
        <w:rPr>
          <w:vertAlign w:val="superscript"/>
        </w:rPr>
        <w:t xml:space="preserve"> </w:t>
      </w:r>
      <w:r w:rsidRPr="00B11BC8">
        <w:rPr>
          <w:vertAlign w:val="superscript"/>
        </w:rPr>
        <w:footnoteReference w:id="20"/>
      </w:r>
      <w:r w:rsidRPr="00B11BC8">
        <w:t>:</w:t>
      </w:r>
    </w:p>
    <w:p w14:paraId="0701C756" w14:textId="77777777" w:rsidR="005D298B" w:rsidRPr="00B11BC8" w:rsidRDefault="005D298B" w:rsidP="005D298B">
      <w:pPr>
        <w:widowControl w:val="0"/>
        <w:autoSpaceDE w:val="0"/>
        <w:autoSpaceDN w:val="0"/>
        <w:adjustRightInd w:val="0"/>
        <w:ind w:firstLine="567"/>
        <w:jc w:val="both"/>
      </w:pPr>
      <w:r w:rsidRPr="00B11BC8">
        <w:t>4.1.12.1. ______________________________________________________;</w:t>
      </w:r>
    </w:p>
    <w:p w14:paraId="6A48EE61" w14:textId="77777777" w:rsidR="005D298B" w:rsidRPr="00B11BC8" w:rsidRDefault="005D298B" w:rsidP="005D298B">
      <w:pPr>
        <w:widowControl w:val="0"/>
        <w:autoSpaceDE w:val="0"/>
        <w:autoSpaceDN w:val="0"/>
        <w:adjustRightInd w:val="0"/>
        <w:ind w:firstLine="567"/>
        <w:jc w:val="both"/>
      </w:pPr>
      <w:r w:rsidRPr="00B11BC8">
        <w:t>4.1.12.2. ______________________________________________________.</w:t>
      </w:r>
    </w:p>
    <w:p w14:paraId="0AEDEBAA" w14:textId="77777777" w:rsidR="005D298B" w:rsidRPr="00B11BC8" w:rsidRDefault="005D298B" w:rsidP="005D298B">
      <w:pPr>
        <w:widowControl w:val="0"/>
        <w:autoSpaceDE w:val="0"/>
        <w:autoSpaceDN w:val="0"/>
        <w:adjustRightInd w:val="0"/>
        <w:jc w:val="both"/>
      </w:pPr>
      <w:r w:rsidRPr="00B11BC8">
        <w:t xml:space="preserve">        4.2. Администрация вправе:</w:t>
      </w:r>
    </w:p>
    <w:p w14:paraId="647685DD" w14:textId="77777777" w:rsidR="005D298B" w:rsidRPr="00B11BC8" w:rsidRDefault="005D298B" w:rsidP="005D298B">
      <w:pPr>
        <w:widowControl w:val="0"/>
        <w:autoSpaceDE w:val="0"/>
        <w:autoSpaceDN w:val="0"/>
        <w:adjustRightInd w:val="0"/>
        <w:jc w:val="both"/>
      </w:pPr>
      <w:r w:rsidRPr="00B11BC8">
        <w:t xml:space="preserve">        4.2.1. Принимать решение об изменении условий настоящего Соглашения, в том числе на основании информации и предложений, направленных Получателем в соответствии с пунктом 4.4.1 настоящего Соглашения, включая уменьшение размера Субсидии, а также увеличение размера Субсидии при наличии неиспользованных лимитов бюджетных обязательств, указанных в пункте 2.1 настоящего Соглашения, и при условии предоставления Получателем информации, содержащей финансово-экономическое обоснование данного изменения</w:t>
      </w:r>
      <w:r w:rsidRPr="00B11BC8">
        <w:rPr>
          <w:vertAlign w:val="superscript"/>
        </w:rPr>
        <w:footnoteReference w:id="21"/>
      </w:r>
      <w:r w:rsidRPr="00B11BC8">
        <w:t>;</w:t>
      </w:r>
    </w:p>
    <w:p w14:paraId="31FA5676" w14:textId="77777777" w:rsidR="005D298B" w:rsidRPr="00B11BC8" w:rsidRDefault="005D298B" w:rsidP="005D298B">
      <w:pPr>
        <w:widowControl w:val="0"/>
        <w:autoSpaceDE w:val="0"/>
        <w:autoSpaceDN w:val="0"/>
        <w:adjustRightInd w:val="0"/>
        <w:ind w:firstLine="567"/>
        <w:jc w:val="both"/>
      </w:pPr>
      <w:r w:rsidRPr="00B11BC8">
        <w:t>4.2.2. Принимать в установленном бюджетным законодательством Российской Федерации порядке решение о наличии или отсутствии потребности в направлении в 20__ году</w:t>
      </w:r>
      <w:r w:rsidRPr="00B11BC8">
        <w:rPr>
          <w:vertAlign w:val="superscript"/>
        </w:rPr>
        <w:footnoteReference w:id="22"/>
      </w:r>
      <w:r w:rsidRPr="00B11BC8">
        <w:t xml:space="preserve"> остатка Субсидии, не использованного в 20__ году</w:t>
      </w:r>
      <w:r w:rsidRPr="00B11BC8">
        <w:rPr>
          <w:vertAlign w:val="superscript"/>
        </w:rPr>
        <w:footnoteReference w:id="23"/>
      </w:r>
      <w:r w:rsidRPr="00B11BC8">
        <w:t xml:space="preserve">, на цели, указанные в разделе </w:t>
      </w:r>
      <w:r w:rsidRPr="00B11BC8">
        <w:rPr>
          <w:lang w:val="en-US"/>
        </w:rPr>
        <w:t>I</w:t>
      </w:r>
      <w:r w:rsidRPr="00B11BC8">
        <w:t xml:space="preserve"> настоящего Соглашения, не позднее ___ рабочих дней</w:t>
      </w:r>
      <w:r w:rsidRPr="00B11BC8">
        <w:rPr>
          <w:vertAlign w:val="superscript"/>
        </w:rPr>
        <w:footnoteReference w:id="24"/>
      </w:r>
      <w:r w:rsidRPr="00B11BC8">
        <w:t xml:space="preserve"> со дня получения от Получателя следующих документов, обосновывающих потребность в направлении остатка Субсидии на указанные цели</w:t>
      </w:r>
      <w:r w:rsidRPr="00B11BC8">
        <w:rPr>
          <w:vertAlign w:val="superscript"/>
        </w:rPr>
        <w:footnoteReference w:id="25"/>
      </w:r>
      <w:r w:rsidRPr="00B11BC8">
        <w:t>:</w:t>
      </w:r>
    </w:p>
    <w:p w14:paraId="6BD3CB46" w14:textId="77777777" w:rsidR="005D298B" w:rsidRPr="00B11BC8" w:rsidRDefault="005D298B" w:rsidP="005D298B">
      <w:pPr>
        <w:widowControl w:val="0"/>
        <w:autoSpaceDE w:val="0"/>
        <w:autoSpaceDN w:val="0"/>
        <w:adjustRightInd w:val="0"/>
        <w:ind w:firstLine="567"/>
        <w:jc w:val="both"/>
      </w:pPr>
      <w:r w:rsidRPr="00B11BC8">
        <w:lastRenderedPageBreak/>
        <w:t>4.2.2.1. _______________________________________________________;</w:t>
      </w:r>
    </w:p>
    <w:p w14:paraId="372A378A" w14:textId="77777777" w:rsidR="005D298B" w:rsidRPr="00B11BC8" w:rsidRDefault="005D298B" w:rsidP="005D298B">
      <w:pPr>
        <w:widowControl w:val="0"/>
        <w:autoSpaceDE w:val="0"/>
        <w:autoSpaceDN w:val="0"/>
        <w:adjustRightInd w:val="0"/>
        <w:ind w:firstLine="567"/>
        <w:jc w:val="both"/>
      </w:pPr>
      <w:r w:rsidRPr="00B11BC8">
        <w:t>4.2.2.2. _______________________________________________________;</w:t>
      </w:r>
    </w:p>
    <w:p w14:paraId="69A16D64" w14:textId="77777777" w:rsidR="005D298B" w:rsidRPr="00B11BC8" w:rsidRDefault="005D298B" w:rsidP="005D298B">
      <w:pPr>
        <w:widowControl w:val="0"/>
        <w:autoSpaceDE w:val="0"/>
        <w:autoSpaceDN w:val="0"/>
        <w:adjustRightInd w:val="0"/>
        <w:ind w:firstLine="567"/>
        <w:jc w:val="both"/>
      </w:pPr>
      <w:r w:rsidRPr="00B11BC8">
        <w:t>4.2.3. Приостанавливать предоставление Субсидии в случае установления администрацией   или получения от органа муниципального финансового контроля информации о факте (ах) нарушения Получателем порядка, целей и условий предоставления Субсидии, предусмотренных Порядком предоставления субсидии и настоящим Соглашением, в том числе указания в документах, представленных Получателем в соответствии с настоящим Соглашением, недостоверных сведений, до устранения указанных нарушений с обязательным уведомлением Получателя не позднее ___________ рабочего дня с даты принятия решения о приостановлении</w:t>
      </w:r>
      <w:r w:rsidRPr="00B11BC8">
        <w:rPr>
          <w:vertAlign w:val="superscript"/>
        </w:rPr>
        <w:footnoteReference w:id="26"/>
      </w:r>
      <w:r w:rsidRPr="00B11BC8">
        <w:t>;</w:t>
      </w:r>
    </w:p>
    <w:p w14:paraId="70EE815F" w14:textId="77777777" w:rsidR="005D298B" w:rsidRPr="00B11BC8" w:rsidRDefault="005D298B" w:rsidP="005D298B">
      <w:pPr>
        <w:widowControl w:val="0"/>
        <w:autoSpaceDE w:val="0"/>
        <w:autoSpaceDN w:val="0"/>
        <w:adjustRightInd w:val="0"/>
        <w:ind w:firstLine="567"/>
        <w:jc w:val="both"/>
        <w:rPr>
          <w:rFonts w:eastAsia="Calibri"/>
          <w:lang w:eastAsia="en-US"/>
        </w:rPr>
      </w:pPr>
      <w:r w:rsidRPr="00B11BC8">
        <w:rPr>
          <w:rFonts w:eastAsia="Calibri"/>
          <w:lang w:eastAsia="en-US"/>
        </w:rPr>
        <w:t xml:space="preserve">4.2.4. Запрашивать у Получателя документы и информацию, необходимые для осуществления контроля за соблюдением Получателем порядка, целей и условий предоставления Субсидии, </w:t>
      </w:r>
      <w:proofErr w:type="gramStart"/>
      <w:r w:rsidRPr="00B11BC8">
        <w:rPr>
          <w:rFonts w:eastAsia="Calibri"/>
          <w:lang w:eastAsia="en-US"/>
        </w:rPr>
        <w:t>установленных Порядком</w:t>
      </w:r>
      <w:proofErr w:type="gramEnd"/>
      <w:r w:rsidRPr="00B11BC8">
        <w:rPr>
          <w:rFonts w:eastAsia="Calibri"/>
          <w:lang w:eastAsia="en-US"/>
        </w:rPr>
        <w:t xml:space="preserve"> предоставления Субсидии и настоящим Соглашением, в соответствии с пунктом 4.1.7 настоящего Соглашения;</w:t>
      </w:r>
    </w:p>
    <w:p w14:paraId="08E616DF" w14:textId="77777777" w:rsidR="005D298B" w:rsidRPr="00B11BC8" w:rsidRDefault="005D298B" w:rsidP="005D298B">
      <w:pPr>
        <w:widowControl w:val="0"/>
        <w:autoSpaceDE w:val="0"/>
        <w:autoSpaceDN w:val="0"/>
        <w:adjustRightInd w:val="0"/>
        <w:ind w:firstLine="567"/>
        <w:jc w:val="both"/>
        <w:rPr>
          <w:rFonts w:eastAsia="Calibri"/>
          <w:lang w:eastAsia="en-US"/>
        </w:rPr>
      </w:pPr>
      <w:r w:rsidRPr="00B11BC8">
        <w:rPr>
          <w:rFonts w:eastAsia="Calibri"/>
          <w:lang w:eastAsia="en-US"/>
        </w:rPr>
        <w:t xml:space="preserve">4.2.5. Осуществлять иные права в соответствии с бюджетным законодательством Российской Федерации </w:t>
      </w:r>
      <w:proofErr w:type="gramStart"/>
      <w:r w:rsidRPr="00B11BC8">
        <w:rPr>
          <w:rFonts w:eastAsia="Calibri"/>
          <w:lang w:eastAsia="en-US"/>
        </w:rPr>
        <w:t>и Порядком</w:t>
      </w:r>
      <w:proofErr w:type="gramEnd"/>
      <w:r w:rsidRPr="00B11BC8">
        <w:rPr>
          <w:rFonts w:eastAsia="Calibri"/>
          <w:lang w:eastAsia="en-US"/>
        </w:rPr>
        <w:t xml:space="preserve"> предоставления субсидии, в том числе</w:t>
      </w:r>
      <w:r w:rsidRPr="00B11BC8">
        <w:rPr>
          <w:rFonts w:eastAsia="Calibri"/>
          <w:vertAlign w:val="superscript"/>
          <w:lang w:eastAsia="en-US"/>
        </w:rPr>
        <w:footnoteReference w:id="27"/>
      </w:r>
      <w:r w:rsidRPr="00B11BC8">
        <w:rPr>
          <w:rFonts w:eastAsia="Calibri"/>
          <w:lang w:eastAsia="en-US"/>
        </w:rPr>
        <w:t>:</w:t>
      </w:r>
    </w:p>
    <w:p w14:paraId="7E081823" w14:textId="77777777" w:rsidR="005D298B" w:rsidRPr="00B11BC8" w:rsidRDefault="005D298B" w:rsidP="005D298B">
      <w:pPr>
        <w:widowControl w:val="0"/>
        <w:autoSpaceDE w:val="0"/>
        <w:autoSpaceDN w:val="0"/>
        <w:adjustRightInd w:val="0"/>
        <w:ind w:firstLine="567"/>
        <w:jc w:val="both"/>
      </w:pPr>
      <w:r w:rsidRPr="00B11BC8">
        <w:t>4.2.5.1. _______________________________________________________;</w:t>
      </w:r>
    </w:p>
    <w:p w14:paraId="17930096" w14:textId="77777777" w:rsidR="005D298B" w:rsidRPr="00B11BC8" w:rsidRDefault="005D298B" w:rsidP="005D298B">
      <w:pPr>
        <w:widowControl w:val="0"/>
        <w:autoSpaceDE w:val="0"/>
        <w:autoSpaceDN w:val="0"/>
        <w:adjustRightInd w:val="0"/>
        <w:ind w:firstLine="567"/>
        <w:jc w:val="both"/>
      </w:pPr>
      <w:r w:rsidRPr="00B11BC8">
        <w:t>4.2.5.2. _______________________________________________________.</w:t>
      </w:r>
    </w:p>
    <w:p w14:paraId="7D8A365B" w14:textId="77777777" w:rsidR="005D298B" w:rsidRPr="00B11BC8" w:rsidRDefault="005D298B" w:rsidP="005D298B">
      <w:pPr>
        <w:widowControl w:val="0"/>
        <w:autoSpaceDE w:val="0"/>
        <w:autoSpaceDN w:val="0"/>
        <w:adjustRightInd w:val="0"/>
        <w:ind w:firstLine="567"/>
        <w:jc w:val="both"/>
        <w:rPr>
          <w:rFonts w:eastAsia="Calibri"/>
          <w:lang w:eastAsia="en-US"/>
        </w:rPr>
      </w:pPr>
      <w:r w:rsidRPr="00B11BC8">
        <w:rPr>
          <w:rFonts w:eastAsia="Calibri"/>
          <w:lang w:eastAsia="en-US"/>
        </w:rPr>
        <w:t>4.3. </w:t>
      </w:r>
      <w:proofErr w:type="gramStart"/>
      <w:r w:rsidRPr="00B11BC8">
        <w:rPr>
          <w:rFonts w:eastAsia="Calibri"/>
          <w:lang w:eastAsia="en-US"/>
        </w:rPr>
        <w:t>Получатель  обязуется</w:t>
      </w:r>
      <w:proofErr w:type="gramEnd"/>
      <w:r w:rsidRPr="00B11BC8">
        <w:rPr>
          <w:rFonts w:eastAsia="Calibri"/>
          <w:lang w:eastAsia="en-US"/>
        </w:rPr>
        <w:t>:</w:t>
      </w:r>
    </w:p>
    <w:p w14:paraId="3A544648" w14:textId="77777777" w:rsidR="005D298B" w:rsidRPr="00B11BC8" w:rsidRDefault="005D298B" w:rsidP="005D298B">
      <w:pPr>
        <w:widowControl w:val="0"/>
        <w:autoSpaceDE w:val="0"/>
        <w:autoSpaceDN w:val="0"/>
        <w:adjustRightInd w:val="0"/>
        <w:ind w:firstLine="567"/>
        <w:jc w:val="both"/>
      </w:pPr>
      <w:r w:rsidRPr="00B11BC8">
        <w:t>4.3.1. Представлять в администрацию   документы, в соответствии с пунктами 3.1.1.1, 3.1.1.2, 3.2.2.3 настоящего Соглашения</w:t>
      </w:r>
      <w:r w:rsidRPr="00B11BC8">
        <w:rPr>
          <w:vertAlign w:val="superscript"/>
        </w:rPr>
        <w:footnoteReference w:id="28"/>
      </w:r>
      <w:r w:rsidRPr="00B11BC8">
        <w:t>;</w:t>
      </w:r>
    </w:p>
    <w:p w14:paraId="4E19107F" w14:textId="77777777" w:rsidR="005D298B" w:rsidRPr="00B11BC8" w:rsidRDefault="005D298B" w:rsidP="005D298B">
      <w:pPr>
        <w:widowControl w:val="0"/>
        <w:autoSpaceDE w:val="0"/>
        <w:autoSpaceDN w:val="0"/>
        <w:adjustRightInd w:val="0"/>
        <w:ind w:firstLine="567"/>
        <w:jc w:val="both"/>
      </w:pPr>
      <w:r w:rsidRPr="00B11BC8">
        <w:t>4.3.2.</w:t>
      </w:r>
      <w:r w:rsidRPr="00B11BC8">
        <w:rPr>
          <w:lang w:val="en-US"/>
        </w:rPr>
        <w:t> </w:t>
      </w:r>
      <w:r w:rsidRPr="00B11BC8">
        <w:t>Представить в администрацию   в срок до______________ документы, установленные пунктом 4.2.2 настоящего Соглашения</w:t>
      </w:r>
      <w:r w:rsidRPr="00B11BC8">
        <w:rPr>
          <w:vertAlign w:val="superscript"/>
        </w:rPr>
        <w:footnoteReference w:id="29"/>
      </w:r>
      <w:r w:rsidRPr="00B11BC8">
        <w:t>;</w:t>
      </w:r>
    </w:p>
    <w:p w14:paraId="329AB7E5" w14:textId="77777777" w:rsidR="005D298B" w:rsidRPr="00B11BC8" w:rsidRDefault="005D298B" w:rsidP="005D298B">
      <w:pPr>
        <w:widowControl w:val="0"/>
        <w:autoSpaceDE w:val="0"/>
        <w:autoSpaceDN w:val="0"/>
        <w:adjustRightInd w:val="0"/>
        <w:ind w:firstLine="567"/>
        <w:jc w:val="both"/>
      </w:pPr>
      <w:r w:rsidRPr="00B11BC8">
        <w:t>4.3.3. Направлять в администрацию   на утверждение</w:t>
      </w:r>
      <w:r w:rsidRPr="00B11BC8">
        <w:rPr>
          <w:vertAlign w:val="superscript"/>
        </w:rPr>
        <w:footnoteReference w:id="30"/>
      </w:r>
      <w:r w:rsidRPr="00B11BC8">
        <w:t>:</w:t>
      </w:r>
    </w:p>
    <w:p w14:paraId="748DAB46" w14:textId="77777777" w:rsidR="005D298B" w:rsidRPr="00B11BC8" w:rsidRDefault="005D298B" w:rsidP="005D298B">
      <w:pPr>
        <w:widowControl w:val="0"/>
        <w:autoSpaceDE w:val="0"/>
        <w:autoSpaceDN w:val="0"/>
        <w:adjustRightInd w:val="0"/>
        <w:ind w:firstLine="567"/>
        <w:jc w:val="both"/>
      </w:pPr>
      <w:r w:rsidRPr="00B11BC8">
        <w:t>4.3.3.1. Сведения не позднее _____ рабочего дня со дня заключения настоящего Соглашения;</w:t>
      </w:r>
    </w:p>
    <w:p w14:paraId="79F08986" w14:textId="77777777" w:rsidR="005D298B" w:rsidRPr="00B11BC8" w:rsidRDefault="005D298B" w:rsidP="005D298B">
      <w:pPr>
        <w:widowControl w:val="0"/>
        <w:autoSpaceDE w:val="0"/>
        <w:autoSpaceDN w:val="0"/>
        <w:adjustRightInd w:val="0"/>
        <w:ind w:firstLine="567"/>
        <w:jc w:val="both"/>
      </w:pPr>
      <w:r w:rsidRPr="00B11BC8">
        <w:t>4.3.3.2. Сведения с учетом внесенных изменений не позднее ___ рабочих дней со дня внесения в них изменений.</w:t>
      </w:r>
    </w:p>
    <w:p w14:paraId="1BD8C581" w14:textId="77777777" w:rsidR="005D298B" w:rsidRPr="00B11BC8" w:rsidRDefault="005D298B" w:rsidP="005D298B">
      <w:pPr>
        <w:widowControl w:val="0"/>
        <w:autoSpaceDE w:val="0"/>
        <w:autoSpaceDN w:val="0"/>
        <w:adjustRightInd w:val="0"/>
        <w:ind w:firstLine="567"/>
        <w:jc w:val="both"/>
      </w:pPr>
      <w:r w:rsidRPr="00B11BC8">
        <w:t xml:space="preserve">4.3.4. Утверждать, с направлением копии в администрацию   </w:t>
      </w:r>
      <w:r w:rsidRPr="00B11BC8">
        <w:rPr>
          <w:vertAlign w:val="superscript"/>
        </w:rPr>
        <w:footnoteReference w:id="31"/>
      </w:r>
      <w:r w:rsidRPr="00B11BC8">
        <w:t>:</w:t>
      </w:r>
    </w:p>
    <w:p w14:paraId="661DA806" w14:textId="77777777" w:rsidR="005D298B" w:rsidRPr="00B11BC8" w:rsidRDefault="005D298B" w:rsidP="005D298B">
      <w:pPr>
        <w:widowControl w:val="0"/>
        <w:autoSpaceDE w:val="0"/>
        <w:autoSpaceDN w:val="0"/>
        <w:adjustRightInd w:val="0"/>
        <w:ind w:firstLine="567"/>
        <w:jc w:val="both"/>
      </w:pPr>
      <w:r w:rsidRPr="00B11BC8">
        <w:t>4.3.4.1. Сведения не позднее _____ рабочего дня со дня заключения настоящего Соглашения;</w:t>
      </w:r>
    </w:p>
    <w:p w14:paraId="1AC3D6EF" w14:textId="77777777" w:rsidR="005D298B" w:rsidRPr="00B11BC8" w:rsidRDefault="005D298B" w:rsidP="005D298B">
      <w:pPr>
        <w:widowControl w:val="0"/>
        <w:autoSpaceDE w:val="0"/>
        <w:autoSpaceDN w:val="0"/>
        <w:adjustRightInd w:val="0"/>
        <w:ind w:firstLine="567"/>
        <w:jc w:val="both"/>
      </w:pPr>
      <w:r w:rsidRPr="00B11BC8">
        <w:t>4.3.4.2. Сведения с учетом внесенных изменений не позднее ___ рабочих дней со дня внесения в них изменений.</w:t>
      </w:r>
    </w:p>
    <w:p w14:paraId="66193FC0" w14:textId="77777777" w:rsidR="005D298B" w:rsidRPr="00B11BC8" w:rsidRDefault="005D298B" w:rsidP="005D298B">
      <w:pPr>
        <w:widowControl w:val="0"/>
        <w:autoSpaceDE w:val="0"/>
        <w:autoSpaceDN w:val="0"/>
        <w:adjustRightInd w:val="0"/>
        <w:ind w:firstLine="567"/>
        <w:jc w:val="both"/>
      </w:pPr>
      <w:r w:rsidRPr="00B11BC8">
        <w:t>4.3.5. Открыть в срок до _____ лицевой счет</w:t>
      </w:r>
      <w:r w:rsidRPr="00B11BC8">
        <w:rPr>
          <w:vertAlign w:val="superscript"/>
        </w:rPr>
        <w:footnoteReference w:id="32"/>
      </w:r>
      <w:r w:rsidRPr="00B11BC8">
        <w:t xml:space="preserve">                               </w:t>
      </w:r>
    </w:p>
    <w:p w14:paraId="71AF9A0A" w14:textId="77777777" w:rsidR="005D298B" w:rsidRPr="00B11BC8" w:rsidRDefault="005D298B" w:rsidP="005D298B">
      <w:pPr>
        <w:widowControl w:val="0"/>
        <w:autoSpaceDE w:val="0"/>
        <w:autoSpaceDN w:val="0"/>
        <w:adjustRightInd w:val="0"/>
        <w:ind w:firstLine="567"/>
        <w:jc w:val="both"/>
        <w:rPr>
          <w:i/>
        </w:rPr>
      </w:pPr>
      <w:r w:rsidRPr="00B11BC8">
        <w:t xml:space="preserve">                                             </w:t>
      </w:r>
      <w:r w:rsidRPr="00B11BC8">
        <w:rPr>
          <w:i/>
        </w:rPr>
        <w:t xml:space="preserve">(дата)                                                                    </w:t>
      </w:r>
    </w:p>
    <w:p w14:paraId="78B5640C" w14:textId="77777777" w:rsidR="005D298B" w:rsidRPr="00B11BC8" w:rsidRDefault="005D298B" w:rsidP="005D298B">
      <w:pPr>
        <w:widowControl w:val="0"/>
        <w:autoSpaceDE w:val="0"/>
        <w:autoSpaceDN w:val="0"/>
        <w:adjustRightInd w:val="0"/>
        <w:ind w:firstLine="567"/>
        <w:jc w:val="both"/>
      </w:pPr>
      <w:r w:rsidRPr="00B11BC8">
        <w:t>4.3.6. Направлять Субсидию на финансовое обеспечение затрат, определенных в Сведениях</w:t>
      </w:r>
      <w:r w:rsidRPr="00B11BC8">
        <w:rPr>
          <w:vertAlign w:val="superscript"/>
        </w:rPr>
        <w:footnoteReference w:id="33"/>
      </w:r>
      <w:r w:rsidRPr="00B11BC8">
        <w:t>.</w:t>
      </w:r>
    </w:p>
    <w:p w14:paraId="61CC0848" w14:textId="77777777" w:rsidR="005D298B" w:rsidRPr="00B11BC8" w:rsidRDefault="005D298B" w:rsidP="005D298B">
      <w:pPr>
        <w:ind w:firstLine="567"/>
        <w:jc w:val="both"/>
        <w:rPr>
          <w:rFonts w:eastAsia="Calibri"/>
          <w:lang w:eastAsia="en-US"/>
        </w:rPr>
      </w:pPr>
      <w:r w:rsidRPr="00B11BC8">
        <w:rPr>
          <w:rFonts w:eastAsia="Calibri"/>
          <w:lang w:eastAsia="en-US"/>
        </w:rPr>
        <w:t>4.3.7.</w:t>
      </w:r>
      <w:r w:rsidRPr="00B11BC8">
        <w:rPr>
          <w:rFonts w:eastAsia="Calibri"/>
          <w:vertAlign w:val="superscript"/>
          <w:lang w:eastAsia="en-US"/>
        </w:rPr>
        <w:t> </w:t>
      </w:r>
      <w:r w:rsidRPr="00B11BC8">
        <w:rPr>
          <w:rFonts w:eastAsia="Calibri"/>
          <w:lang w:eastAsia="en-US"/>
        </w:rPr>
        <w:t>Не приобретать за счет Субсидии иностранную валюту, за исключением операций, определенных в Порядок предоставления субсидии;</w:t>
      </w:r>
    </w:p>
    <w:p w14:paraId="6B66AFF5" w14:textId="77777777" w:rsidR="005D298B" w:rsidRPr="00B11BC8" w:rsidRDefault="005D298B" w:rsidP="005D298B">
      <w:pPr>
        <w:ind w:firstLine="567"/>
        <w:jc w:val="both"/>
        <w:rPr>
          <w:rFonts w:eastAsia="Calibri"/>
          <w:lang w:eastAsia="en-US"/>
        </w:rPr>
      </w:pPr>
      <w:r w:rsidRPr="00B11BC8">
        <w:rPr>
          <w:rFonts w:eastAsia="Calibri"/>
          <w:lang w:eastAsia="en-US"/>
        </w:rPr>
        <w:lastRenderedPageBreak/>
        <w:t>4.3.8. Вести обособленный аналитический учет операций, осуществляемых за счет Субсидии</w:t>
      </w:r>
      <w:r w:rsidRPr="00B11BC8">
        <w:rPr>
          <w:rFonts w:eastAsia="Calibri"/>
          <w:color w:val="000000"/>
          <w:lang w:eastAsia="en-US"/>
        </w:rPr>
        <w:t xml:space="preserve">;    </w:t>
      </w:r>
    </w:p>
    <w:p w14:paraId="5D79493B" w14:textId="77777777" w:rsidR="005D298B" w:rsidRPr="00B11BC8" w:rsidRDefault="005D298B" w:rsidP="005D298B">
      <w:pPr>
        <w:widowControl w:val="0"/>
        <w:autoSpaceDE w:val="0"/>
        <w:autoSpaceDN w:val="0"/>
        <w:adjustRightInd w:val="0"/>
        <w:ind w:firstLine="567"/>
        <w:jc w:val="both"/>
      </w:pPr>
      <w:r w:rsidRPr="00B11BC8">
        <w:rPr>
          <w:color w:val="000000"/>
        </w:rPr>
        <w:t>4.3.9.</w:t>
      </w:r>
      <w:r w:rsidRPr="00B11BC8">
        <w:rPr>
          <w:color w:val="000000"/>
          <w:vertAlign w:val="superscript"/>
        </w:rPr>
        <w:t> </w:t>
      </w:r>
      <w:r w:rsidRPr="00B11BC8">
        <w:t>Обеспечивать достижение значений п</w:t>
      </w:r>
      <w:r w:rsidRPr="00B11BC8">
        <w:rPr>
          <w:color w:val="000000"/>
        </w:rPr>
        <w:t>оказателей результативности и (или) иных показателей</w:t>
      </w:r>
      <w:r w:rsidRPr="00B11BC8">
        <w:t xml:space="preserve">, </w:t>
      </w:r>
      <w:proofErr w:type="gramStart"/>
      <w:r w:rsidRPr="00B11BC8">
        <w:t>установленных Порядком</w:t>
      </w:r>
      <w:proofErr w:type="gramEnd"/>
      <w:r w:rsidRPr="00B11BC8">
        <w:t xml:space="preserve"> предоставления субсидии в соответствии с пунктом 4.1.5 настоящего Соглашения</w:t>
      </w:r>
      <w:r w:rsidRPr="00B11BC8">
        <w:rPr>
          <w:color w:val="000000"/>
          <w:vertAlign w:val="superscript"/>
        </w:rPr>
        <w:footnoteReference w:id="34"/>
      </w:r>
      <w:r w:rsidRPr="00B11BC8">
        <w:t>;</w:t>
      </w:r>
    </w:p>
    <w:p w14:paraId="10FB46C3" w14:textId="77777777" w:rsidR="005D298B" w:rsidRPr="00B11BC8" w:rsidRDefault="005D298B" w:rsidP="005D298B">
      <w:pPr>
        <w:widowControl w:val="0"/>
        <w:autoSpaceDE w:val="0"/>
        <w:autoSpaceDN w:val="0"/>
        <w:adjustRightInd w:val="0"/>
        <w:ind w:firstLine="567"/>
        <w:jc w:val="both"/>
      </w:pPr>
      <w:r w:rsidRPr="00B11BC8">
        <w:t xml:space="preserve">4.3.10. Представлять в администрацию   </w:t>
      </w:r>
      <w:r w:rsidRPr="00B11BC8">
        <w:rPr>
          <w:vertAlign w:val="superscript"/>
        </w:rPr>
        <w:footnoteReference w:id="35"/>
      </w:r>
      <w:r w:rsidRPr="00B11BC8">
        <w:t>:</w:t>
      </w:r>
    </w:p>
    <w:p w14:paraId="12D650A7" w14:textId="77777777" w:rsidR="005D298B" w:rsidRPr="00B11BC8" w:rsidRDefault="005D298B" w:rsidP="005D298B">
      <w:pPr>
        <w:widowControl w:val="0"/>
        <w:autoSpaceDE w:val="0"/>
        <w:autoSpaceDN w:val="0"/>
        <w:adjustRightInd w:val="0"/>
        <w:ind w:firstLine="567"/>
        <w:jc w:val="both"/>
        <w:rPr>
          <w:rFonts w:eastAsia="Calibri"/>
          <w:lang w:eastAsia="en-US"/>
        </w:rPr>
      </w:pPr>
      <w:r w:rsidRPr="00B11BC8">
        <w:rPr>
          <w:rFonts w:eastAsia="Calibri"/>
          <w:color w:val="000000"/>
          <w:lang w:eastAsia="en-US"/>
        </w:rPr>
        <w:t xml:space="preserve">4.3.10.1. Отчет о расходах Получателя, источником финансового обеспечения которых является Субсидия, в соответствии с пунктом </w:t>
      </w:r>
      <w:r w:rsidRPr="00B11BC8">
        <w:rPr>
          <w:rFonts w:eastAsia="Calibri"/>
          <w:lang w:eastAsia="en-US"/>
        </w:rPr>
        <w:t>4.1.7.1.1 настоящего Соглашения, не позднее __ рабочего дня, следующего за отчетным ___________________________;</w:t>
      </w:r>
    </w:p>
    <w:p w14:paraId="42E0D7C8" w14:textId="77777777" w:rsidR="005D298B" w:rsidRPr="00B11BC8" w:rsidRDefault="005D298B" w:rsidP="005D298B">
      <w:pPr>
        <w:widowControl w:val="0"/>
        <w:autoSpaceDE w:val="0"/>
        <w:autoSpaceDN w:val="0"/>
        <w:adjustRightInd w:val="0"/>
        <w:ind w:firstLine="567"/>
        <w:jc w:val="both"/>
      </w:pPr>
      <w:r w:rsidRPr="00B11BC8">
        <w:t xml:space="preserve">                      </w:t>
      </w:r>
      <w:r w:rsidRPr="00B11BC8">
        <w:rPr>
          <w:i/>
        </w:rPr>
        <w:t>(месяц, квартал, год)</w:t>
      </w:r>
    </w:p>
    <w:p w14:paraId="46C2E793" w14:textId="77777777" w:rsidR="005D298B" w:rsidRPr="00B11BC8" w:rsidRDefault="005D298B" w:rsidP="005D298B">
      <w:pPr>
        <w:widowControl w:val="0"/>
        <w:autoSpaceDE w:val="0"/>
        <w:autoSpaceDN w:val="0"/>
        <w:adjustRightInd w:val="0"/>
        <w:ind w:firstLine="567"/>
        <w:jc w:val="both"/>
        <w:rPr>
          <w:rFonts w:eastAsia="Calibri"/>
          <w:lang w:eastAsia="en-US"/>
        </w:rPr>
      </w:pPr>
      <w:r w:rsidRPr="00B11BC8">
        <w:rPr>
          <w:rFonts w:eastAsia="Calibri"/>
          <w:color w:val="000000"/>
          <w:lang w:eastAsia="en-US"/>
        </w:rPr>
        <w:t>4.3.10.2. Отчет о достижении значений показателей результативности в соответствии с пунктом 4</w:t>
      </w:r>
      <w:r w:rsidRPr="00B11BC8">
        <w:rPr>
          <w:rFonts w:eastAsia="Calibri"/>
          <w:lang w:eastAsia="en-US"/>
        </w:rPr>
        <w:t>.1.6.1 настоящего Соглашения</w:t>
      </w:r>
      <w:r w:rsidRPr="00B11BC8">
        <w:rPr>
          <w:rFonts w:eastAsia="Calibri"/>
          <w:vertAlign w:val="superscript"/>
          <w:lang w:eastAsia="en-US"/>
        </w:rPr>
        <w:footnoteReference w:id="36"/>
      </w:r>
      <w:r w:rsidRPr="00B11BC8">
        <w:rPr>
          <w:rFonts w:eastAsia="Calibri"/>
          <w:lang w:eastAsia="en-US"/>
        </w:rPr>
        <w:t xml:space="preserve"> не позднее __ рабочего дня, следующего за отчетным ___________________________;</w:t>
      </w:r>
    </w:p>
    <w:p w14:paraId="3E3ADD07" w14:textId="77777777" w:rsidR="005D298B" w:rsidRPr="00B11BC8" w:rsidRDefault="005D298B" w:rsidP="005D298B">
      <w:pPr>
        <w:widowControl w:val="0"/>
        <w:autoSpaceDE w:val="0"/>
        <w:autoSpaceDN w:val="0"/>
        <w:adjustRightInd w:val="0"/>
        <w:ind w:firstLine="567"/>
        <w:jc w:val="both"/>
      </w:pPr>
      <w:r w:rsidRPr="00B11BC8">
        <w:t xml:space="preserve">                                                                       </w:t>
      </w:r>
      <w:r w:rsidRPr="00B11BC8">
        <w:rPr>
          <w:i/>
        </w:rPr>
        <w:t>(месяц, квартал, год)</w:t>
      </w:r>
    </w:p>
    <w:p w14:paraId="733E1B39" w14:textId="77777777" w:rsidR="005D298B" w:rsidRPr="00B11BC8" w:rsidRDefault="005D298B" w:rsidP="005D298B">
      <w:pPr>
        <w:widowControl w:val="0"/>
        <w:autoSpaceDE w:val="0"/>
        <w:autoSpaceDN w:val="0"/>
        <w:adjustRightInd w:val="0"/>
        <w:ind w:firstLine="567"/>
        <w:jc w:val="both"/>
        <w:rPr>
          <w:rFonts w:eastAsia="Calibri"/>
          <w:color w:val="000000"/>
          <w:lang w:eastAsia="en-US"/>
        </w:rPr>
      </w:pPr>
      <w:r w:rsidRPr="00B11BC8">
        <w:rPr>
          <w:rFonts w:eastAsia="Calibri"/>
          <w:color w:val="000000"/>
          <w:lang w:eastAsia="en-US"/>
        </w:rPr>
        <w:t>4.3.10.3. Иные отчеты</w:t>
      </w:r>
      <w:r w:rsidRPr="00B11BC8">
        <w:rPr>
          <w:rFonts w:eastAsia="Calibri"/>
          <w:color w:val="000000"/>
          <w:vertAlign w:val="superscript"/>
          <w:lang w:eastAsia="en-US"/>
        </w:rPr>
        <w:footnoteReference w:id="37"/>
      </w:r>
      <w:r w:rsidRPr="00B11BC8">
        <w:rPr>
          <w:rFonts w:eastAsia="Calibri"/>
          <w:color w:val="000000"/>
          <w:lang w:eastAsia="en-US"/>
        </w:rPr>
        <w:t>:</w:t>
      </w:r>
    </w:p>
    <w:p w14:paraId="30A75710" w14:textId="77777777" w:rsidR="005D298B" w:rsidRPr="00B11BC8" w:rsidRDefault="005D298B" w:rsidP="005D298B">
      <w:pPr>
        <w:widowControl w:val="0"/>
        <w:autoSpaceDE w:val="0"/>
        <w:autoSpaceDN w:val="0"/>
        <w:adjustRightInd w:val="0"/>
        <w:ind w:firstLine="567"/>
        <w:jc w:val="both"/>
        <w:rPr>
          <w:rFonts w:eastAsia="Calibri"/>
          <w:color w:val="000000"/>
          <w:lang w:eastAsia="en-US"/>
        </w:rPr>
      </w:pPr>
      <w:r w:rsidRPr="00B11BC8">
        <w:rPr>
          <w:rFonts w:eastAsia="Calibri"/>
          <w:color w:val="000000"/>
          <w:lang w:eastAsia="en-US"/>
        </w:rPr>
        <w:t xml:space="preserve">4.3.10.3.1. _____________________________________________________;    </w:t>
      </w:r>
    </w:p>
    <w:p w14:paraId="1EC3D64F" w14:textId="77777777" w:rsidR="005D298B" w:rsidRPr="00B11BC8" w:rsidRDefault="005D298B" w:rsidP="005D298B">
      <w:pPr>
        <w:widowControl w:val="0"/>
        <w:autoSpaceDE w:val="0"/>
        <w:autoSpaceDN w:val="0"/>
        <w:adjustRightInd w:val="0"/>
        <w:ind w:firstLine="567"/>
        <w:jc w:val="both"/>
        <w:rPr>
          <w:rFonts w:eastAsia="Calibri"/>
          <w:color w:val="000000"/>
          <w:lang w:eastAsia="en-US"/>
        </w:rPr>
      </w:pPr>
      <w:r w:rsidRPr="00B11BC8">
        <w:rPr>
          <w:rFonts w:eastAsia="Calibri"/>
          <w:color w:val="000000"/>
          <w:lang w:eastAsia="en-US"/>
        </w:rPr>
        <w:t xml:space="preserve">4.3.10.3.2. _____________________________________________________;    </w:t>
      </w:r>
    </w:p>
    <w:p w14:paraId="5A0151D7" w14:textId="77777777" w:rsidR="005D298B" w:rsidRPr="00B11BC8" w:rsidRDefault="005D298B" w:rsidP="005D298B">
      <w:pPr>
        <w:widowControl w:val="0"/>
        <w:autoSpaceDE w:val="0"/>
        <w:autoSpaceDN w:val="0"/>
        <w:adjustRightInd w:val="0"/>
        <w:ind w:firstLine="567"/>
        <w:jc w:val="both"/>
      </w:pPr>
      <w:r w:rsidRPr="00B11BC8">
        <w:t>4.3.11. Направлять по запросу администрации   документы и информацию, необходимые для осуществления контроля за соблюдением порядка, целей и условий предоставления Субсидии в соответствии с пунктом 4.2.4 настоящего Соглашения, в течение ___ рабочих дней со дня получения указанного запроса;</w:t>
      </w:r>
    </w:p>
    <w:p w14:paraId="7FAD8755" w14:textId="77777777" w:rsidR="005D298B" w:rsidRPr="00B11BC8" w:rsidRDefault="005D298B" w:rsidP="005D298B">
      <w:pPr>
        <w:widowControl w:val="0"/>
        <w:tabs>
          <w:tab w:val="left" w:pos="567"/>
        </w:tabs>
        <w:autoSpaceDE w:val="0"/>
        <w:autoSpaceDN w:val="0"/>
        <w:adjustRightInd w:val="0"/>
        <w:ind w:firstLine="567"/>
        <w:jc w:val="both"/>
      </w:pPr>
      <w:r w:rsidRPr="00B11BC8">
        <w:t>4.3.12. В случае получения от администрации   требования в соответствии с пунктом 4.1.8 настоящего Соглашения:</w:t>
      </w:r>
    </w:p>
    <w:p w14:paraId="3F2DCD1A" w14:textId="77777777" w:rsidR="005D298B" w:rsidRPr="00B11BC8" w:rsidRDefault="005D298B" w:rsidP="005D298B">
      <w:pPr>
        <w:widowControl w:val="0"/>
        <w:tabs>
          <w:tab w:val="left" w:pos="567"/>
        </w:tabs>
        <w:autoSpaceDE w:val="0"/>
        <w:autoSpaceDN w:val="0"/>
        <w:adjustRightInd w:val="0"/>
        <w:ind w:firstLine="567"/>
        <w:jc w:val="both"/>
      </w:pPr>
      <w:r w:rsidRPr="00B11BC8">
        <w:t>4.3.12.1. Устранять факт (ы) нарушения порядка, целей и условий предоставления Субсидии в сроки, определенные в указанном требовании;</w:t>
      </w:r>
    </w:p>
    <w:p w14:paraId="5B2236C9" w14:textId="77777777" w:rsidR="005D298B" w:rsidRPr="00B11BC8" w:rsidRDefault="005D298B" w:rsidP="005D298B">
      <w:pPr>
        <w:widowControl w:val="0"/>
        <w:tabs>
          <w:tab w:val="left" w:pos="567"/>
        </w:tabs>
        <w:autoSpaceDE w:val="0"/>
        <w:autoSpaceDN w:val="0"/>
        <w:adjustRightInd w:val="0"/>
        <w:ind w:firstLine="567"/>
        <w:jc w:val="both"/>
      </w:pPr>
      <w:r w:rsidRPr="00B11BC8">
        <w:t xml:space="preserve">4.3.12.2. Возвращать в местный бюджет Субсидию в размере и в сроки, определенные в указанном требовании;       </w:t>
      </w:r>
    </w:p>
    <w:p w14:paraId="4A9C9CC7" w14:textId="77777777" w:rsidR="005D298B" w:rsidRPr="00B11BC8" w:rsidRDefault="005D298B" w:rsidP="005D298B">
      <w:pPr>
        <w:widowControl w:val="0"/>
        <w:autoSpaceDE w:val="0"/>
        <w:autoSpaceDN w:val="0"/>
        <w:adjustRightInd w:val="0"/>
        <w:ind w:firstLine="567"/>
        <w:jc w:val="both"/>
      </w:pPr>
      <w:r w:rsidRPr="00B11BC8">
        <w:t>4.3.13.  Возвращать в бюджет поселения средства в размере, определенном по форме в соответствии с приложением № __ к настоящему Соглашению, являющейся неотъемлемой частью настоящего Соглашения, в случае принятия администрацией   решения о применении к Получателю штрафных санкций в соответствии с пунктом 4.1.9 настоящего Соглашения, в срок, установленный в уведомлении о применении штрафных санкций</w:t>
      </w:r>
      <w:r w:rsidRPr="00B11BC8">
        <w:rPr>
          <w:vertAlign w:val="superscript"/>
        </w:rPr>
        <w:footnoteReference w:id="38"/>
      </w:r>
      <w:r w:rsidRPr="00B11BC8">
        <w:t>;</w:t>
      </w:r>
    </w:p>
    <w:p w14:paraId="75375D60" w14:textId="77777777" w:rsidR="005D298B" w:rsidRPr="00B11BC8" w:rsidRDefault="005D298B" w:rsidP="005D298B">
      <w:pPr>
        <w:widowControl w:val="0"/>
        <w:autoSpaceDE w:val="0"/>
        <w:autoSpaceDN w:val="0"/>
        <w:adjustRightInd w:val="0"/>
        <w:ind w:firstLine="567"/>
        <w:jc w:val="both"/>
        <w:rPr>
          <w:color w:val="000000"/>
        </w:rPr>
      </w:pPr>
      <w:r w:rsidRPr="00B11BC8">
        <w:t>4.3.14. Возвращать неиспользованный остаток Субсидии в доход бюджета   поселения в случае отсутствия решения главного администратора доходов   о наличии потребности в направлении не использованного в 20__ году</w:t>
      </w:r>
      <w:r w:rsidRPr="00B11BC8">
        <w:rPr>
          <w:vertAlign w:val="superscript"/>
        </w:rPr>
        <w:footnoteReference w:id="39"/>
      </w:r>
      <w:r w:rsidRPr="00B11BC8">
        <w:t xml:space="preserve"> остатка Субсидии на цели, указанные в разделе </w:t>
      </w:r>
      <w:r w:rsidRPr="00B11BC8">
        <w:rPr>
          <w:lang w:val="en-US"/>
        </w:rPr>
        <w:t>I</w:t>
      </w:r>
      <w:r w:rsidRPr="00B11BC8">
        <w:t xml:space="preserve"> настоящего Соглашения, в срок до «___»_________</w:t>
      </w:r>
      <w:proofErr w:type="spellStart"/>
      <w:r w:rsidRPr="00B11BC8">
        <w:t>20__г</w:t>
      </w:r>
      <w:proofErr w:type="spellEnd"/>
      <w:r w:rsidRPr="00B11BC8">
        <w:t>.</w:t>
      </w:r>
      <w:r w:rsidRPr="00B11BC8">
        <w:rPr>
          <w:vertAlign w:val="superscript"/>
        </w:rPr>
        <w:t xml:space="preserve"> </w:t>
      </w:r>
      <w:r w:rsidRPr="00B11BC8">
        <w:rPr>
          <w:vertAlign w:val="superscript"/>
        </w:rPr>
        <w:footnoteReference w:id="40"/>
      </w:r>
      <w:r w:rsidRPr="00B11BC8">
        <w:t>;</w:t>
      </w:r>
      <w:r w:rsidRPr="00B11BC8">
        <w:rPr>
          <w:color w:val="000000"/>
        </w:rPr>
        <w:t xml:space="preserve">        </w:t>
      </w:r>
    </w:p>
    <w:p w14:paraId="680618F8" w14:textId="77777777" w:rsidR="005D298B" w:rsidRPr="00B11BC8" w:rsidRDefault="005D298B" w:rsidP="005D298B">
      <w:pPr>
        <w:widowControl w:val="0"/>
        <w:autoSpaceDE w:val="0"/>
        <w:autoSpaceDN w:val="0"/>
        <w:adjustRightInd w:val="0"/>
        <w:ind w:firstLine="567"/>
        <w:jc w:val="both"/>
        <w:rPr>
          <w:color w:val="000000"/>
        </w:rPr>
      </w:pPr>
      <w:r w:rsidRPr="00B11BC8">
        <w:t>4.3.15. </w:t>
      </w:r>
      <w:r w:rsidRPr="00B11BC8">
        <w:rPr>
          <w:color w:val="000000"/>
        </w:rPr>
        <w:t xml:space="preserve">Обеспечивать полноту и достоверность сведений, представляемых в </w:t>
      </w:r>
      <w:r w:rsidRPr="00B11BC8">
        <w:t xml:space="preserve">  администрацию  </w:t>
      </w:r>
      <w:r w:rsidRPr="00B11BC8">
        <w:rPr>
          <w:color w:val="000000"/>
        </w:rPr>
        <w:t xml:space="preserve"> в соответствии с настоящим Соглашением;</w:t>
      </w:r>
    </w:p>
    <w:p w14:paraId="4CF8CDEA" w14:textId="77777777" w:rsidR="005D298B" w:rsidRPr="00B11BC8" w:rsidRDefault="005D298B" w:rsidP="005D298B">
      <w:pPr>
        <w:widowControl w:val="0"/>
        <w:autoSpaceDE w:val="0"/>
        <w:autoSpaceDN w:val="0"/>
        <w:adjustRightInd w:val="0"/>
        <w:ind w:firstLine="567"/>
        <w:jc w:val="both"/>
      </w:pPr>
      <w:r w:rsidRPr="00B11BC8">
        <w:t xml:space="preserve">4.3.16. Выполнять иные обязательства в соответствии с бюджетным законодательством Российской Федерации </w:t>
      </w:r>
      <w:proofErr w:type="gramStart"/>
      <w:r w:rsidRPr="00B11BC8">
        <w:t>и Порядком</w:t>
      </w:r>
      <w:proofErr w:type="gramEnd"/>
      <w:r w:rsidRPr="00B11BC8">
        <w:t xml:space="preserve"> предоставления субсидии, в том </w:t>
      </w:r>
      <w:r w:rsidRPr="00B11BC8">
        <w:lastRenderedPageBreak/>
        <w:t>числе</w:t>
      </w:r>
      <w:r w:rsidRPr="00B11BC8">
        <w:rPr>
          <w:vertAlign w:val="superscript"/>
        </w:rPr>
        <w:t xml:space="preserve"> </w:t>
      </w:r>
      <w:r w:rsidRPr="00B11BC8">
        <w:rPr>
          <w:vertAlign w:val="superscript"/>
        </w:rPr>
        <w:footnoteReference w:id="41"/>
      </w:r>
      <w:r w:rsidRPr="00B11BC8">
        <w:t>:</w:t>
      </w:r>
    </w:p>
    <w:p w14:paraId="00007276" w14:textId="77777777" w:rsidR="005D298B" w:rsidRPr="00B11BC8" w:rsidRDefault="005D298B" w:rsidP="005D298B">
      <w:pPr>
        <w:widowControl w:val="0"/>
        <w:autoSpaceDE w:val="0"/>
        <w:autoSpaceDN w:val="0"/>
        <w:adjustRightInd w:val="0"/>
        <w:ind w:firstLine="567"/>
        <w:jc w:val="both"/>
      </w:pPr>
      <w:r w:rsidRPr="00B11BC8">
        <w:t>4.3.16.1. Не допускать образования недоимки по налогам, подлежащим перечислению в бюджеты бюджетной системы Российской Федерации (за исключением отсроченной, рассроченной, в том числе в порядке реструктуризации, приостановленной к взысканию), и по страховым взносам в Пенсионный фонд Российской Федерации, Фонд социального страхования Российской Федерации, Областной фонд обязательного медицинского страхования и Территориальный фонд обязательного медицинского страхования Новосибирской области;</w:t>
      </w:r>
    </w:p>
    <w:p w14:paraId="2C33D449" w14:textId="77777777" w:rsidR="005D298B" w:rsidRPr="00B11BC8" w:rsidRDefault="005D298B" w:rsidP="005D298B">
      <w:pPr>
        <w:widowControl w:val="0"/>
        <w:autoSpaceDE w:val="0"/>
        <w:autoSpaceDN w:val="0"/>
        <w:adjustRightInd w:val="0"/>
        <w:ind w:firstLine="567"/>
        <w:jc w:val="both"/>
      </w:pPr>
      <w:r w:rsidRPr="00B11BC8">
        <w:t>4.3.16.2. ______________________________________________________.</w:t>
      </w:r>
    </w:p>
    <w:p w14:paraId="5B63CFEF" w14:textId="77777777" w:rsidR="005D298B" w:rsidRPr="00B11BC8" w:rsidRDefault="005D298B" w:rsidP="005D298B">
      <w:pPr>
        <w:widowControl w:val="0"/>
        <w:autoSpaceDE w:val="0"/>
        <w:autoSpaceDN w:val="0"/>
        <w:adjustRightInd w:val="0"/>
        <w:ind w:firstLine="567"/>
        <w:jc w:val="both"/>
        <w:rPr>
          <w:rFonts w:eastAsia="Calibri"/>
          <w:lang w:eastAsia="en-US"/>
        </w:rPr>
      </w:pPr>
      <w:r w:rsidRPr="00B11BC8">
        <w:rPr>
          <w:rFonts w:eastAsia="Calibri"/>
          <w:lang w:eastAsia="en-US"/>
        </w:rPr>
        <w:t>4.4. Получатель вправе:</w:t>
      </w:r>
    </w:p>
    <w:p w14:paraId="1F2CDC2B" w14:textId="77777777" w:rsidR="005D298B" w:rsidRPr="00B11BC8" w:rsidRDefault="005D298B" w:rsidP="005D298B">
      <w:pPr>
        <w:widowControl w:val="0"/>
        <w:autoSpaceDE w:val="0"/>
        <w:autoSpaceDN w:val="0"/>
        <w:adjustRightInd w:val="0"/>
        <w:ind w:firstLine="567"/>
        <w:jc w:val="both"/>
      </w:pPr>
      <w:r w:rsidRPr="00B11BC8">
        <w:t>4.4.1. Направлять в администрацию   предложения о внесении изменений в настоящее Соглашение, в том числе в случае установления необходимости изменения размера Субсидии с приложением информации, содержащей финансово-экономическое обоснование данного изменения;</w:t>
      </w:r>
    </w:p>
    <w:p w14:paraId="17071705" w14:textId="77777777" w:rsidR="005D298B" w:rsidRPr="00B11BC8" w:rsidRDefault="005D298B" w:rsidP="005D298B">
      <w:pPr>
        <w:widowControl w:val="0"/>
        <w:autoSpaceDE w:val="0"/>
        <w:autoSpaceDN w:val="0"/>
        <w:adjustRightInd w:val="0"/>
        <w:ind w:firstLine="567"/>
        <w:jc w:val="both"/>
      </w:pPr>
      <w:r w:rsidRPr="00B11BC8">
        <w:t>4.4.2. Обращаться в администрацию   области в целях получения разъяснений в связи с исполнением настоящего Соглашения;</w:t>
      </w:r>
    </w:p>
    <w:p w14:paraId="060AD38A" w14:textId="77777777" w:rsidR="005D298B" w:rsidRPr="00B11BC8" w:rsidRDefault="005D298B" w:rsidP="005D298B">
      <w:pPr>
        <w:widowControl w:val="0"/>
        <w:autoSpaceDE w:val="0"/>
        <w:autoSpaceDN w:val="0"/>
        <w:adjustRightInd w:val="0"/>
        <w:ind w:firstLine="567"/>
        <w:jc w:val="both"/>
        <w:rPr>
          <w:i/>
        </w:rPr>
      </w:pPr>
      <w:r w:rsidRPr="00B11BC8">
        <w:t>4.4.3. Направлять в 20__ году</w:t>
      </w:r>
      <w:r w:rsidRPr="00B11BC8">
        <w:rPr>
          <w:vertAlign w:val="superscript"/>
        </w:rPr>
        <w:footnoteReference w:id="42"/>
      </w:r>
      <w:r w:rsidRPr="00B11BC8">
        <w:t xml:space="preserve"> неиспользованный остаток Субсидии, полученной в соответствии с настоящим Соглашением (при наличии), на осуществление выплат в соответствии с целями, указанными в разделе </w:t>
      </w:r>
      <w:r w:rsidRPr="00B11BC8">
        <w:rPr>
          <w:lang w:val="en-US"/>
        </w:rPr>
        <w:t>I</w:t>
      </w:r>
      <w:r w:rsidRPr="00B11BC8">
        <w:t xml:space="preserve"> настоящего Соглашения, в случае принятия администрацией  </w:t>
      </w:r>
      <w:r w:rsidRPr="00B11BC8">
        <w:rPr>
          <w:i/>
        </w:rPr>
        <w:t xml:space="preserve">  </w:t>
      </w:r>
      <w:r w:rsidRPr="00B11BC8">
        <w:t>соответствующего решения в соответствии с пунктом 4.2.2 настоящего Соглашения</w:t>
      </w:r>
      <w:r w:rsidRPr="00B11BC8">
        <w:rPr>
          <w:vertAlign w:val="superscript"/>
        </w:rPr>
        <w:footnoteReference w:id="43"/>
      </w:r>
      <w:r w:rsidRPr="00B11BC8">
        <w:t>;</w:t>
      </w:r>
    </w:p>
    <w:p w14:paraId="68621BDD" w14:textId="77777777" w:rsidR="005D298B" w:rsidRPr="00B11BC8" w:rsidRDefault="005D298B" w:rsidP="005D298B">
      <w:pPr>
        <w:widowControl w:val="0"/>
        <w:autoSpaceDE w:val="0"/>
        <w:autoSpaceDN w:val="0"/>
        <w:adjustRightInd w:val="0"/>
        <w:ind w:firstLine="567"/>
        <w:jc w:val="both"/>
        <w:rPr>
          <w:rFonts w:eastAsia="Calibri"/>
          <w:lang w:eastAsia="en-US"/>
        </w:rPr>
      </w:pPr>
      <w:r w:rsidRPr="00B11BC8">
        <w:rPr>
          <w:rFonts w:eastAsia="Calibri"/>
          <w:lang w:eastAsia="en-US"/>
        </w:rPr>
        <w:t xml:space="preserve">4.4.4. Осуществлять иные права в соответствии с бюджетным законодательством Российской Федерации </w:t>
      </w:r>
      <w:proofErr w:type="gramStart"/>
      <w:r w:rsidRPr="00B11BC8">
        <w:rPr>
          <w:rFonts w:eastAsia="Calibri"/>
          <w:lang w:eastAsia="en-US"/>
        </w:rPr>
        <w:t>и Порядком</w:t>
      </w:r>
      <w:proofErr w:type="gramEnd"/>
      <w:r w:rsidRPr="00B11BC8">
        <w:rPr>
          <w:rFonts w:eastAsia="Calibri"/>
          <w:lang w:eastAsia="en-US"/>
        </w:rPr>
        <w:t xml:space="preserve"> предоставления субсидии, в том числе</w:t>
      </w:r>
      <w:r w:rsidRPr="00B11BC8">
        <w:rPr>
          <w:rFonts w:eastAsia="Calibri"/>
          <w:vertAlign w:val="superscript"/>
          <w:lang w:eastAsia="en-US"/>
        </w:rPr>
        <w:t xml:space="preserve"> </w:t>
      </w:r>
      <w:r w:rsidRPr="00B11BC8">
        <w:rPr>
          <w:rFonts w:eastAsia="Calibri"/>
          <w:vertAlign w:val="superscript"/>
          <w:lang w:eastAsia="en-US"/>
        </w:rPr>
        <w:footnoteReference w:id="44"/>
      </w:r>
      <w:r w:rsidRPr="00B11BC8">
        <w:rPr>
          <w:rFonts w:eastAsia="Calibri"/>
          <w:lang w:eastAsia="en-US"/>
        </w:rPr>
        <w:t>:</w:t>
      </w:r>
    </w:p>
    <w:p w14:paraId="16D3D91C" w14:textId="77777777" w:rsidR="005D298B" w:rsidRPr="00B11BC8" w:rsidRDefault="005D298B" w:rsidP="005D298B">
      <w:pPr>
        <w:widowControl w:val="0"/>
        <w:autoSpaceDE w:val="0"/>
        <w:autoSpaceDN w:val="0"/>
        <w:adjustRightInd w:val="0"/>
        <w:ind w:firstLine="567"/>
        <w:jc w:val="both"/>
        <w:rPr>
          <w:rFonts w:eastAsia="Calibri"/>
          <w:lang w:eastAsia="en-US"/>
        </w:rPr>
      </w:pPr>
      <w:r w:rsidRPr="00B11BC8">
        <w:rPr>
          <w:rFonts w:eastAsia="Calibri"/>
          <w:lang w:eastAsia="en-US"/>
        </w:rPr>
        <w:t>4.4.4.1. _______________________________________________________;</w:t>
      </w:r>
    </w:p>
    <w:p w14:paraId="583CC942" w14:textId="77777777" w:rsidR="005D298B" w:rsidRPr="00B11BC8" w:rsidRDefault="005D298B" w:rsidP="005D298B">
      <w:pPr>
        <w:widowControl w:val="0"/>
        <w:autoSpaceDE w:val="0"/>
        <w:autoSpaceDN w:val="0"/>
        <w:adjustRightInd w:val="0"/>
        <w:ind w:firstLine="567"/>
        <w:jc w:val="both"/>
        <w:rPr>
          <w:rFonts w:eastAsia="Calibri"/>
          <w:lang w:eastAsia="en-US"/>
        </w:rPr>
      </w:pPr>
      <w:r w:rsidRPr="00B11BC8">
        <w:rPr>
          <w:rFonts w:eastAsia="Calibri"/>
          <w:lang w:eastAsia="en-US"/>
        </w:rPr>
        <w:t>4.4.4.2. _______________________________________________________.</w:t>
      </w:r>
    </w:p>
    <w:p w14:paraId="2F01CAC2" w14:textId="77777777" w:rsidR="005D298B" w:rsidRPr="00B11BC8" w:rsidRDefault="005D298B" w:rsidP="005D298B">
      <w:pPr>
        <w:ind w:firstLine="567"/>
        <w:jc w:val="both"/>
        <w:rPr>
          <w:rFonts w:eastAsia="Calibri"/>
          <w:lang w:eastAsia="en-US"/>
        </w:rPr>
      </w:pPr>
      <w:r w:rsidRPr="00B11BC8">
        <w:rPr>
          <w:rFonts w:eastAsia="Calibri"/>
          <w:lang w:eastAsia="en-US"/>
        </w:rPr>
        <w:t xml:space="preserve">4.5. Получатель субсидии </w:t>
      </w:r>
      <w:r w:rsidRPr="00B11BC8">
        <w:rPr>
          <w:rFonts w:eastAsia="Calibri"/>
          <w:shd w:val="clear" w:color="auto" w:fill="FFFFFF"/>
          <w:lang w:eastAsia="en-US"/>
        </w:rPr>
        <w:t xml:space="preserve">выражает согласие на осуществление главным распорядителем (распорядителем) бюджетных средств, предоставившим субсидию, и </w:t>
      </w:r>
      <w:proofErr w:type="gramStart"/>
      <w:r w:rsidRPr="00B11BC8">
        <w:rPr>
          <w:rFonts w:eastAsia="Calibri"/>
          <w:shd w:val="clear" w:color="auto" w:fill="FFFFFF"/>
          <w:lang w:eastAsia="en-US"/>
        </w:rPr>
        <w:t>органами  муниципального</w:t>
      </w:r>
      <w:proofErr w:type="gramEnd"/>
      <w:r w:rsidRPr="00B11BC8">
        <w:rPr>
          <w:rFonts w:eastAsia="Calibri"/>
          <w:shd w:val="clear" w:color="auto" w:fill="FFFFFF"/>
          <w:lang w:eastAsia="en-US"/>
        </w:rPr>
        <w:t xml:space="preserve">  финансового контроля проверок соблюдения ими условий, целей и порядка предоставления субсидий. При этом получать субсидии гарантирует получение согласия   лиц, являющихся поставщиками (подрядчиками, исполнителями) по договорам (соглашениям), заключенным в целях исполнения обязательств по   соглашению о предоставлении субсидий (за исключением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(распорядителем) бюджетных средств, предоставившим субсидию, и органами  муниципального  финансового контроля проверок соблюдения ими условий, целей и порядка предоставления субсидий</w:t>
      </w:r>
      <w:r w:rsidRPr="00B11BC8">
        <w:rPr>
          <w:rFonts w:eastAsia="Calibri"/>
          <w:lang w:eastAsia="en-US"/>
        </w:rPr>
        <w:t>..</w:t>
      </w:r>
    </w:p>
    <w:p w14:paraId="72CC4FE3" w14:textId="77777777" w:rsidR="005D298B" w:rsidRPr="00B11BC8" w:rsidRDefault="005D298B" w:rsidP="005D298B">
      <w:pPr>
        <w:widowControl w:val="0"/>
        <w:autoSpaceDE w:val="0"/>
        <w:autoSpaceDN w:val="0"/>
        <w:adjustRightInd w:val="0"/>
        <w:jc w:val="center"/>
      </w:pPr>
      <w:r w:rsidRPr="00B11BC8">
        <w:rPr>
          <w:lang w:val="en-US"/>
        </w:rPr>
        <w:t>V</w:t>
      </w:r>
      <w:r w:rsidRPr="00B11BC8">
        <w:t>. Ответственность Сторон</w:t>
      </w:r>
    </w:p>
    <w:p w14:paraId="2321A862" w14:textId="77777777" w:rsidR="005D298B" w:rsidRPr="00B11BC8" w:rsidRDefault="005D298B" w:rsidP="005D298B">
      <w:pPr>
        <w:widowControl w:val="0"/>
        <w:autoSpaceDE w:val="0"/>
        <w:autoSpaceDN w:val="0"/>
        <w:adjustRightInd w:val="0"/>
        <w:jc w:val="both"/>
      </w:pPr>
    </w:p>
    <w:p w14:paraId="5D458740" w14:textId="77777777" w:rsidR="005D298B" w:rsidRPr="00B11BC8" w:rsidRDefault="005D298B" w:rsidP="005D298B">
      <w:pPr>
        <w:widowControl w:val="0"/>
        <w:autoSpaceDE w:val="0"/>
        <w:autoSpaceDN w:val="0"/>
        <w:adjustRightInd w:val="0"/>
        <w:ind w:firstLine="567"/>
        <w:jc w:val="both"/>
      </w:pPr>
      <w:r w:rsidRPr="00B11BC8">
        <w:t>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14:paraId="4F627F4F" w14:textId="77777777" w:rsidR="005D298B" w:rsidRPr="00B11BC8" w:rsidRDefault="005D298B" w:rsidP="005D298B">
      <w:pPr>
        <w:widowControl w:val="0"/>
        <w:autoSpaceDE w:val="0"/>
        <w:autoSpaceDN w:val="0"/>
        <w:adjustRightInd w:val="0"/>
        <w:ind w:firstLine="567"/>
        <w:jc w:val="both"/>
      </w:pPr>
      <w:r w:rsidRPr="00B11BC8">
        <w:t>5.2. Иные положения об ответственности за неисполнение или ненадлежащее исполнение Сторонами обязательств по настоящему Соглашению</w:t>
      </w:r>
      <w:r w:rsidRPr="00B11BC8">
        <w:rPr>
          <w:vertAlign w:val="superscript"/>
        </w:rPr>
        <w:footnoteReference w:id="45"/>
      </w:r>
      <w:r w:rsidRPr="00B11BC8">
        <w:t>:</w:t>
      </w:r>
    </w:p>
    <w:p w14:paraId="10BAEA78" w14:textId="77777777" w:rsidR="005D298B" w:rsidRPr="00B11BC8" w:rsidRDefault="005D298B" w:rsidP="005D298B">
      <w:pPr>
        <w:widowControl w:val="0"/>
        <w:autoSpaceDE w:val="0"/>
        <w:autoSpaceDN w:val="0"/>
        <w:adjustRightInd w:val="0"/>
        <w:ind w:firstLine="709"/>
        <w:jc w:val="both"/>
      </w:pPr>
      <w:r w:rsidRPr="00B11BC8">
        <w:t>5.2.1. ________________________________________________________;</w:t>
      </w:r>
    </w:p>
    <w:p w14:paraId="6DC1BF3A" w14:textId="77777777" w:rsidR="005D298B" w:rsidRPr="00B11BC8" w:rsidRDefault="005D298B" w:rsidP="005D298B">
      <w:pPr>
        <w:widowControl w:val="0"/>
        <w:autoSpaceDE w:val="0"/>
        <w:autoSpaceDN w:val="0"/>
        <w:adjustRightInd w:val="0"/>
        <w:ind w:firstLine="709"/>
        <w:jc w:val="both"/>
      </w:pPr>
      <w:r w:rsidRPr="00B11BC8">
        <w:lastRenderedPageBreak/>
        <w:t>5.2.2. ________________________________________________________.</w:t>
      </w:r>
    </w:p>
    <w:p w14:paraId="3CD218C5" w14:textId="77777777" w:rsidR="005D298B" w:rsidRPr="00B11BC8" w:rsidRDefault="005D298B" w:rsidP="005D298B">
      <w:pPr>
        <w:widowControl w:val="0"/>
        <w:autoSpaceDE w:val="0"/>
        <w:autoSpaceDN w:val="0"/>
        <w:adjustRightInd w:val="0"/>
        <w:ind w:firstLine="709"/>
        <w:jc w:val="center"/>
      </w:pPr>
    </w:p>
    <w:p w14:paraId="630D0B6A" w14:textId="77777777" w:rsidR="005D298B" w:rsidRPr="00B11BC8" w:rsidRDefault="005D298B" w:rsidP="005D298B">
      <w:pPr>
        <w:widowControl w:val="0"/>
        <w:autoSpaceDE w:val="0"/>
        <w:autoSpaceDN w:val="0"/>
        <w:adjustRightInd w:val="0"/>
        <w:ind w:firstLine="709"/>
        <w:jc w:val="center"/>
      </w:pPr>
      <w:r w:rsidRPr="00B11BC8">
        <w:rPr>
          <w:lang w:val="en-US"/>
        </w:rPr>
        <w:t>VI</w:t>
      </w:r>
      <w:r w:rsidRPr="00B11BC8">
        <w:t>. Иные условия</w:t>
      </w:r>
    </w:p>
    <w:p w14:paraId="067BD726" w14:textId="77777777" w:rsidR="005D298B" w:rsidRPr="00B11BC8" w:rsidRDefault="005D298B" w:rsidP="005D298B">
      <w:pPr>
        <w:widowControl w:val="0"/>
        <w:autoSpaceDE w:val="0"/>
        <w:autoSpaceDN w:val="0"/>
        <w:adjustRightInd w:val="0"/>
        <w:ind w:firstLine="709"/>
        <w:jc w:val="center"/>
      </w:pPr>
    </w:p>
    <w:p w14:paraId="57F98706" w14:textId="77777777" w:rsidR="005D298B" w:rsidRPr="00B11BC8" w:rsidRDefault="005D298B" w:rsidP="005D298B">
      <w:pPr>
        <w:widowControl w:val="0"/>
        <w:autoSpaceDE w:val="0"/>
        <w:autoSpaceDN w:val="0"/>
        <w:adjustRightInd w:val="0"/>
        <w:ind w:firstLine="709"/>
        <w:jc w:val="both"/>
      </w:pPr>
      <w:r w:rsidRPr="00B11BC8">
        <w:t>6.1. Иные условия по настоящему Соглашению</w:t>
      </w:r>
      <w:r w:rsidRPr="00B11BC8">
        <w:rPr>
          <w:vertAlign w:val="superscript"/>
        </w:rPr>
        <w:footnoteReference w:id="46"/>
      </w:r>
      <w:r w:rsidRPr="00B11BC8">
        <w:t>:</w:t>
      </w:r>
    </w:p>
    <w:p w14:paraId="1ABDD031" w14:textId="77777777" w:rsidR="005D298B" w:rsidRPr="00B11BC8" w:rsidRDefault="005D298B" w:rsidP="005D298B">
      <w:pPr>
        <w:widowControl w:val="0"/>
        <w:autoSpaceDE w:val="0"/>
        <w:autoSpaceDN w:val="0"/>
        <w:adjustRightInd w:val="0"/>
        <w:ind w:firstLine="709"/>
      </w:pPr>
      <w:r w:rsidRPr="00B11BC8">
        <w:t>6.1.1. _______________________________________________________;</w:t>
      </w:r>
    </w:p>
    <w:p w14:paraId="7EE8A790" w14:textId="77777777" w:rsidR="005D298B" w:rsidRPr="00B11BC8" w:rsidRDefault="005D298B" w:rsidP="005D298B">
      <w:pPr>
        <w:widowControl w:val="0"/>
        <w:autoSpaceDE w:val="0"/>
        <w:autoSpaceDN w:val="0"/>
        <w:adjustRightInd w:val="0"/>
        <w:ind w:firstLine="709"/>
      </w:pPr>
      <w:r w:rsidRPr="00B11BC8">
        <w:t>6.1.2. _______________________________________________________.</w:t>
      </w:r>
    </w:p>
    <w:p w14:paraId="3E712F41" w14:textId="77777777" w:rsidR="005D298B" w:rsidRPr="00B11BC8" w:rsidRDefault="005D298B" w:rsidP="005D298B">
      <w:pPr>
        <w:widowControl w:val="0"/>
        <w:autoSpaceDE w:val="0"/>
        <w:autoSpaceDN w:val="0"/>
        <w:adjustRightInd w:val="0"/>
        <w:ind w:firstLine="709"/>
        <w:jc w:val="center"/>
      </w:pPr>
    </w:p>
    <w:p w14:paraId="172EB8D7" w14:textId="77777777" w:rsidR="005D298B" w:rsidRPr="00B11BC8" w:rsidRDefault="005D298B" w:rsidP="005D298B">
      <w:pPr>
        <w:widowControl w:val="0"/>
        <w:autoSpaceDE w:val="0"/>
        <w:autoSpaceDN w:val="0"/>
        <w:adjustRightInd w:val="0"/>
        <w:ind w:firstLine="709"/>
        <w:jc w:val="center"/>
      </w:pPr>
    </w:p>
    <w:p w14:paraId="7675DCFB" w14:textId="77777777" w:rsidR="005D298B" w:rsidRPr="00B11BC8" w:rsidRDefault="005D298B" w:rsidP="005D298B">
      <w:pPr>
        <w:widowControl w:val="0"/>
        <w:autoSpaceDE w:val="0"/>
        <w:autoSpaceDN w:val="0"/>
        <w:adjustRightInd w:val="0"/>
        <w:ind w:firstLine="709"/>
        <w:jc w:val="center"/>
      </w:pPr>
      <w:r w:rsidRPr="00B11BC8">
        <w:rPr>
          <w:lang w:val="en-US"/>
        </w:rPr>
        <w:t>VII</w:t>
      </w:r>
      <w:r w:rsidRPr="00B11BC8">
        <w:t>. Заключительные положения</w:t>
      </w:r>
    </w:p>
    <w:p w14:paraId="22AB70F6" w14:textId="77777777" w:rsidR="005D298B" w:rsidRPr="00B11BC8" w:rsidRDefault="005D298B" w:rsidP="005D298B">
      <w:pPr>
        <w:widowControl w:val="0"/>
        <w:autoSpaceDE w:val="0"/>
        <w:autoSpaceDN w:val="0"/>
        <w:adjustRightInd w:val="0"/>
        <w:ind w:firstLine="709"/>
        <w:jc w:val="center"/>
      </w:pPr>
    </w:p>
    <w:p w14:paraId="261956E0" w14:textId="77777777" w:rsidR="005D298B" w:rsidRPr="00B11BC8" w:rsidRDefault="005D298B" w:rsidP="005D298B">
      <w:pPr>
        <w:widowControl w:val="0"/>
        <w:autoSpaceDE w:val="0"/>
        <w:autoSpaceDN w:val="0"/>
        <w:adjustRightInd w:val="0"/>
        <w:ind w:firstLine="709"/>
        <w:jc w:val="both"/>
      </w:pPr>
      <w:r w:rsidRPr="00B11BC8">
        <w:t>7.1.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недостижении согласия споры между Сторонами решаются в судебном порядке.</w:t>
      </w:r>
    </w:p>
    <w:p w14:paraId="35268A1F" w14:textId="77777777" w:rsidR="005D298B" w:rsidRPr="00B11BC8" w:rsidRDefault="005D298B" w:rsidP="005D298B">
      <w:pPr>
        <w:widowControl w:val="0"/>
        <w:autoSpaceDE w:val="0"/>
        <w:autoSpaceDN w:val="0"/>
        <w:adjustRightInd w:val="0"/>
        <w:ind w:firstLine="709"/>
        <w:jc w:val="both"/>
      </w:pPr>
      <w:r w:rsidRPr="00B11BC8">
        <w:t>7.2. Настоящее Соглашение вступает в силу с даты его подписания лицами, имеющими право действовать от имени каждой из Сторон, но не ранее доведения лимитов бюджетных обязательств, указанных в пункте 2.1 настоящего Соглашения, и действует до полного исполнения Сторонами своих обязательств по настоящему Соглашению.</w:t>
      </w:r>
      <w:r w:rsidRPr="00B11BC8" w:rsidDel="00573D9C">
        <w:t xml:space="preserve"> </w:t>
      </w:r>
    </w:p>
    <w:p w14:paraId="228D8A53" w14:textId="77777777" w:rsidR="005D298B" w:rsidRPr="00B11BC8" w:rsidRDefault="005D298B" w:rsidP="005D298B">
      <w:pPr>
        <w:widowControl w:val="0"/>
        <w:autoSpaceDE w:val="0"/>
        <w:autoSpaceDN w:val="0"/>
        <w:adjustRightInd w:val="0"/>
        <w:ind w:firstLine="709"/>
        <w:jc w:val="both"/>
      </w:pPr>
      <w:r w:rsidRPr="00B11BC8">
        <w:t>7.3. Все изменения и дополнения к настоящему Соглашению оформляются дополнительными соглашениями и после их подписания Сторонами становятся неотъемлемой частью Соглашения.</w:t>
      </w:r>
    </w:p>
    <w:p w14:paraId="2B005B6F" w14:textId="77777777" w:rsidR="005D298B" w:rsidRPr="00B11BC8" w:rsidRDefault="005D298B" w:rsidP="005D298B">
      <w:pPr>
        <w:widowControl w:val="0"/>
        <w:autoSpaceDE w:val="0"/>
        <w:autoSpaceDN w:val="0"/>
        <w:adjustRightInd w:val="0"/>
        <w:ind w:firstLine="709"/>
        <w:jc w:val="both"/>
      </w:pPr>
      <w:r w:rsidRPr="00B11BC8">
        <w:t>7.4. Расторжение настоящего Соглашения возможно в случае:</w:t>
      </w:r>
    </w:p>
    <w:p w14:paraId="47C07D87" w14:textId="77777777" w:rsidR="005D298B" w:rsidRPr="00B11BC8" w:rsidRDefault="005D298B" w:rsidP="005D298B">
      <w:pPr>
        <w:widowControl w:val="0"/>
        <w:autoSpaceDE w:val="0"/>
        <w:autoSpaceDN w:val="0"/>
        <w:adjustRightInd w:val="0"/>
        <w:ind w:firstLine="709"/>
        <w:jc w:val="both"/>
      </w:pPr>
      <w:r w:rsidRPr="00B11BC8">
        <w:t>7.4.1. Реорганизации</w:t>
      </w:r>
      <w:r w:rsidRPr="00B11BC8">
        <w:rPr>
          <w:vertAlign w:val="superscript"/>
        </w:rPr>
        <w:footnoteReference w:id="47"/>
      </w:r>
      <w:r w:rsidRPr="00B11BC8">
        <w:t xml:space="preserve"> или прекращения деятельности Получателя;</w:t>
      </w:r>
    </w:p>
    <w:p w14:paraId="3E9C7378" w14:textId="77777777" w:rsidR="005D298B" w:rsidRPr="00B11BC8" w:rsidRDefault="005D298B" w:rsidP="005D298B">
      <w:pPr>
        <w:widowControl w:val="0"/>
        <w:autoSpaceDE w:val="0"/>
        <w:autoSpaceDN w:val="0"/>
        <w:adjustRightInd w:val="0"/>
        <w:ind w:firstLine="709"/>
        <w:jc w:val="both"/>
      </w:pPr>
      <w:r w:rsidRPr="00B11BC8">
        <w:t xml:space="preserve">7.4.2. Нарушения Получателем порядка, целей и условий предоставления Субсидии, </w:t>
      </w:r>
      <w:proofErr w:type="gramStart"/>
      <w:r w:rsidRPr="00B11BC8">
        <w:t>установленных Порядком</w:t>
      </w:r>
      <w:proofErr w:type="gramEnd"/>
      <w:r w:rsidRPr="00B11BC8">
        <w:t xml:space="preserve"> предоставления субсидии и настоящим Соглашением;</w:t>
      </w:r>
    </w:p>
    <w:p w14:paraId="13068AC1" w14:textId="77777777" w:rsidR="005D298B" w:rsidRPr="00B11BC8" w:rsidRDefault="005D298B" w:rsidP="005D298B">
      <w:pPr>
        <w:widowControl w:val="0"/>
        <w:autoSpaceDE w:val="0"/>
        <w:autoSpaceDN w:val="0"/>
        <w:adjustRightInd w:val="0"/>
        <w:ind w:firstLine="709"/>
        <w:jc w:val="both"/>
      </w:pPr>
      <w:r w:rsidRPr="00B11BC8">
        <w:t>7.4.3. ______________________________________________________</w:t>
      </w:r>
      <w:r w:rsidRPr="00B11BC8">
        <w:rPr>
          <w:vertAlign w:val="superscript"/>
        </w:rPr>
        <w:footnoteReference w:id="48"/>
      </w:r>
      <w:r w:rsidRPr="00B11BC8">
        <w:t>;</w:t>
      </w:r>
    </w:p>
    <w:p w14:paraId="7D05BE83" w14:textId="77777777" w:rsidR="005D298B" w:rsidRPr="00B11BC8" w:rsidRDefault="005D298B" w:rsidP="005D298B">
      <w:pPr>
        <w:widowControl w:val="0"/>
        <w:autoSpaceDE w:val="0"/>
        <w:autoSpaceDN w:val="0"/>
        <w:adjustRightInd w:val="0"/>
        <w:ind w:firstLine="709"/>
        <w:jc w:val="both"/>
      </w:pPr>
      <w:r w:rsidRPr="00B11BC8">
        <w:t>7.5. Расторжение настоящего Соглашения в одностороннем порядке возможно в случае недостижения Получателем установленных настоящим Соглашением показателей результативности или иных показателей, установленных настоящим Соглашением</w:t>
      </w:r>
      <w:r w:rsidRPr="00B11BC8">
        <w:rPr>
          <w:vertAlign w:val="superscript"/>
        </w:rPr>
        <w:footnoteReference w:id="49"/>
      </w:r>
      <w:r w:rsidRPr="00B11BC8">
        <w:t>.</w:t>
      </w:r>
    </w:p>
    <w:p w14:paraId="606AB4D4" w14:textId="77777777" w:rsidR="005D298B" w:rsidRPr="00B11BC8" w:rsidRDefault="005D298B" w:rsidP="005D298B">
      <w:pPr>
        <w:widowControl w:val="0"/>
        <w:autoSpaceDE w:val="0"/>
        <w:autoSpaceDN w:val="0"/>
        <w:adjustRightInd w:val="0"/>
        <w:ind w:firstLine="709"/>
        <w:jc w:val="both"/>
      </w:pPr>
      <w:r w:rsidRPr="00B11BC8">
        <w:t>7.6. Документы и иная информация, предусмотренные настоящим Соглашением, могут направляться Сторонами заказным письмом с уведомлением о вручении либо вручением представителем одной Стороны подлинников документов, иной информации представителю другой Стороны.</w:t>
      </w:r>
    </w:p>
    <w:p w14:paraId="78A811FD" w14:textId="77777777" w:rsidR="005D298B" w:rsidRPr="00B11BC8" w:rsidRDefault="005D298B" w:rsidP="005D298B">
      <w:pPr>
        <w:widowControl w:val="0"/>
        <w:autoSpaceDE w:val="0"/>
        <w:autoSpaceDN w:val="0"/>
        <w:adjustRightInd w:val="0"/>
        <w:ind w:firstLine="709"/>
        <w:jc w:val="both"/>
      </w:pPr>
      <w:r w:rsidRPr="00B11BC8">
        <w:t>7.7. Настоящее Соглашение заключено Сторонами в форме бумажного документа в двух экземплярах, по одному экземпляру для каждой из Сторон.</w:t>
      </w:r>
    </w:p>
    <w:p w14:paraId="62C7031B" w14:textId="77777777" w:rsidR="005D298B" w:rsidRPr="00B11BC8" w:rsidRDefault="005D298B" w:rsidP="005D298B">
      <w:pPr>
        <w:widowControl w:val="0"/>
        <w:autoSpaceDE w:val="0"/>
        <w:autoSpaceDN w:val="0"/>
        <w:adjustRightInd w:val="0"/>
        <w:jc w:val="center"/>
      </w:pPr>
    </w:p>
    <w:p w14:paraId="07CF07BE" w14:textId="77777777" w:rsidR="005D298B" w:rsidRPr="00B11BC8" w:rsidRDefault="005D298B" w:rsidP="005D298B">
      <w:pPr>
        <w:widowControl w:val="0"/>
        <w:autoSpaceDE w:val="0"/>
        <w:autoSpaceDN w:val="0"/>
        <w:adjustRightInd w:val="0"/>
        <w:jc w:val="center"/>
      </w:pPr>
      <w:r w:rsidRPr="00B11BC8">
        <w:rPr>
          <w:lang w:val="en-US"/>
        </w:rPr>
        <w:t>VIII</w:t>
      </w:r>
      <w:r w:rsidRPr="00B11BC8">
        <w:t>. Платежные реквизиты Сторон</w:t>
      </w:r>
      <w:r w:rsidRPr="00B11BC8">
        <w:rPr>
          <w:rFonts w:eastAsia="Calibri"/>
          <w:lang w:eastAsia="en-US"/>
        </w:rPr>
        <w:t xml:space="preserve"> </w:t>
      </w:r>
    </w:p>
    <w:p w14:paraId="2C68AAD6" w14:textId="77777777" w:rsidR="005D298B" w:rsidRPr="00B11BC8" w:rsidRDefault="005D298B" w:rsidP="005D298B">
      <w:pPr>
        <w:widowControl w:val="0"/>
        <w:autoSpaceDE w:val="0"/>
        <w:autoSpaceDN w:val="0"/>
        <w:adjustRightInd w:val="0"/>
        <w:jc w:val="both"/>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40"/>
        <w:gridCol w:w="4820"/>
      </w:tblGrid>
      <w:tr w:rsidR="005D298B" w:rsidRPr="00B11BC8" w14:paraId="01CE92E8" w14:textId="77777777" w:rsidTr="005D298B">
        <w:tc>
          <w:tcPr>
            <w:tcW w:w="4740" w:type="dxa"/>
            <w:vMerge w:val="restart"/>
          </w:tcPr>
          <w:p w14:paraId="466EB107" w14:textId="77777777" w:rsidR="005D298B" w:rsidRPr="00B11BC8" w:rsidRDefault="005D298B" w:rsidP="005D298B">
            <w:pPr>
              <w:widowControl w:val="0"/>
              <w:autoSpaceDE w:val="0"/>
              <w:autoSpaceDN w:val="0"/>
              <w:adjustRightInd w:val="0"/>
              <w:jc w:val="both"/>
            </w:pPr>
            <w:r w:rsidRPr="00B11BC8">
              <w:t xml:space="preserve">Администрация ______ </w:t>
            </w:r>
            <w:proofErr w:type="gramStart"/>
            <w:r w:rsidRPr="00B11BC8">
              <w:t>сельсовета  Тогучинского</w:t>
            </w:r>
            <w:proofErr w:type="gramEnd"/>
            <w:r w:rsidRPr="00B11BC8">
              <w:t xml:space="preserve"> района Новосибирской области</w:t>
            </w:r>
          </w:p>
          <w:p w14:paraId="1F8A38DB" w14:textId="77777777" w:rsidR="005D298B" w:rsidRPr="00B11BC8" w:rsidRDefault="005D298B" w:rsidP="005D298B">
            <w:pPr>
              <w:widowControl w:val="0"/>
              <w:autoSpaceDE w:val="0"/>
              <w:autoSpaceDN w:val="0"/>
              <w:adjustRightInd w:val="0"/>
              <w:jc w:val="both"/>
              <w:rPr>
                <w:rFonts w:eastAsia="Calibri"/>
                <w:i/>
                <w:lang w:eastAsia="en-US"/>
              </w:rPr>
            </w:pPr>
          </w:p>
          <w:p w14:paraId="14B3DED6" w14:textId="77777777" w:rsidR="005D298B" w:rsidRPr="00B11BC8" w:rsidRDefault="005D298B" w:rsidP="005D298B">
            <w:pPr>
              <w:widowControl w:val="0"/>
              <w:autoSpaceDE w:val="0"/>
              <w:autoSpaceDN w:val="0"/>
              <w:adjustRightInd w:val="0"/>
              <w:jc w:val="both"/>
              <w:rPr>
                <w:rFonts w:eastAsia="Calibri"/>
                <w:lang w:eastAsia="en-US"/>
              </w:rPr>
            </w:pPr>
          </w:p>
          <w:p w14:paraId="537870D6" w14:textId="77777777" w:rsidR="005D298B" w:rsidRPr="00B11BC8" w:rsidRDefault="005D298B" w:rsidP="005D298B">
            <w:pPr>
              <w:widowControl w:val="0"/>
              <w:autoSpaceDE w:val="0"/>
              <w:autoSpaceDN w:val="0"/>
              <w:adjustRightInd w:val="0"/>
            </w:pPr>
            <w:proofErr w:type="spellStart"/>
            <w:r w:rsidRPr="00B11BC8">
              <w:t>ОГРН</w:t>
            </w:r>
            <w:proofErr w:type="spellEnd"/>
            <w:r w:rsidRPr="00B11BC8">
              <w:t xml:space="preserve">, </w:t>
            </w:r>
            <w:proofErr w:type="spellStart"/>
            <w:r w:rsidRPr="00B11BC8">
              <w:t>ОКТМО</w:t>
            </w:r>
            <w:proofErr w:type="spellEnd"/>
          </w:p>
        </w:tc>
        <w:tc>
          <w:tcPr>
            <w:tcW w:w="4820" w:type="dxa"/>
          </w:tcPr>
          <w:p w14:paraId="4E8DAB51" w14:textId="77777777" w:rsidR="005D298B" w:rsidRPr="00B11BC8" w:rsidRDefault="005D298B" w:rsidP="005D298B">
            <w:pPr>
              <w:widowControl w:val="0"/>
              <w:autoSpaceDE w:val="0"/>
              <w:autoSpaceDN w:val="0"/>
              <w:adjustRightInd w:val="0"/>
              <w:jc w:val="center"/>
            </w:pPr>
            <w:r w:rsidRPr="00B11BC8">
              <w:t xml:space="preserve">Сокращенное наименование </w:t>
            </w:r>
          </w:p>
          <w:p w14:paraId="2BF219A5" w14:textId="77777777" w:rsidR="005D298B" w:rsidRPr="00B11BC8" w:rsidRDefault="005D298B" w:rsidP="005D298B">
            <w:pPr>
              <w:widowControl w:val="0"/>
              <w:autoSpaceDE w:val="0"/>
              <w:autoSpaceDN w:val="0"/>
              <w:adjustRightInd w:val="0"/>
              <w:jc w:val="center"/>
            </w:pPr>
            <w:r w:rsidRPr="00B11BC8">
              <w:t>Получателя</w:t>
            </w:r>
          </w:p>
        </w:tc>
      </w:tr>
      <w:tr w:rsidR="005D298B" w:rsidRPr="00B11BC8" w14:paraId="775DC1E9" w14:textId="77777777" w:rsidTr="005D298B">
        <w:tc>
          <w:tcPr>
            <w:tcW w:w="4740" w:type="dxa"/>
            <w:vMerge/>
          </w:tcPr>
          <w:p w14:paraId="6CE67817" w14:textId="77777777" w:rsidR="005D298B" w:rsidRPr="00B11BC8" w:rsidRDefault="005D298B" w:rsidP="005D298B">
            <w:pPr>
              <w:widowControl w:val="0"/>
              <w:autoSpaceDE w:val="0"/>
              <w:autoSpaceDN w:val="0"/>
              <w:adjustRightInd w:val="0"/>
              <w:rPr>
                <w:i/>
              </w:rPr>
            </w:pPr>
          </w:p>
        </w:tc>
        <w:tc>
          <w:tcPr>
            <w:tcW w:w="4820" w:type="dxa"/>
          </w:tcPr>
          <w:p w14:paraId="6099F1D5" w14:textId="77777777" w:rsidR="005D298B" w:rsidRPr="00B11BC8" w:rsidRDefault="005D298B" w:rsidP="005D298B">
            <w:pPr>
              <w:widowControl w:val="0"/>
              <w:autoSpaceDE w:val="0"/>
              <w:autoSpaceDN w:val="0"/>
              <w:adjustRightInd w:val="0"/>
              <w:rPr>
                <w:i/>
              </w:rPr>
            </w:pPr>
            <w:r w:rsidRPr="00B11BC8">
              <w:rPr>
                <w:i/>
              </w:rPr>
              <w:t>Наименование Получателя</w:t>
            </w:r>
          </w:p>
          <w:p w14:paraId="0CDF634E" w14:textId="77777777" w:rsidR="005D298B" w:rsidRPr="00B11BC8" w:rsidRDefault="005D298B" w:rsidP="005D298B">
            <w:pPr>
              <w:widowControl w:val="0"/>
              <w:autoSpaceDE w:val="0"/>
              <w:autoSpaceDN w:val="0"/>
              <w:adjustRightInd w:val="0"/>
              <w:rPr>
                <w:i/>
              </w:rPr>
            </w:pPr>
          </w:p>
          <w:p w14:paraId="70F16287" w14:textId="77777777" w:rsidR="005D298B" w:rsidRPr="00B11BC8" w:rsidRDefault="005D298B" w:rsidP="005D298B">
            <w:pPr>
              <w:widowControl w:val="0"/>
              <w:autoSpaceDE w:val="0"/>
              <w:autoSpaceDN w:val="0"/>
              <w:adjustRightInd w:val="0"/>
              <w:rPr>
                <w:i/>
              </w:rPr>
            </w:pPr>
            <w:proofErr w:type="spellStart"/>
            <w:r w:rsidRPr="00B11BC8">
              <w:t>ОГРН</w:t>
            </w:r>
            <w:proofErr w:type="spellEnd"/>
            <w:r w:rsidRPr="00B11BC8">
              <w:t xml:space="preserve">, </w:t>
            </w:r>
            <w:proofErr w:type="spellStart"/>
            <w:r w:rsidRPr="00B11BC8">
              <w:t>ОКТМО</w:t>
            </w:r>
            <w:proofErr w:type="spellEnd"/>
          </w:p>
        </w:tc>
      </w:tr>
      <w:tr w:rsidR="005D298B" w:rsidRPr="00B11BC8" w14:paraId="4A845E0A" w14:textId="77777777" w:rsidTr="005D298B">
        <w:tc>
          <w:tcPr>
            <w:tcW w:w="4740" w:type="dxa"/>
          </w:tcPr>
          <w:p w14:paraId="62E504FF" w14:textId="77777777" w:rsidR="005D298B" w:rsidRPr="00B11BC8" w:rsidRDefault="005D298B" w:rsidP="005D298B">
            <w:pPr>
              <w:widowControl w:val="0"/>
              <w:autoSpaceDE w:val="0"/>
              <w:autoSpaceDN w:val="0"/>
              <w:adjustRightInd w:val="0"/>
            </w:pPr>
            <w:r w:rsidRPr="00B11BC8">
              <w:lastRenderedPageBreak/>
              <w:t>Место нахождения:</w:t>
            </w:r>
          </w:p>
          <w:p w14:paraId="06FDA67F" w14:textId="77777777" w:rsidR="005D298B" w:rsidRPr="00B11BC8" w:rsidRDefault="005D298B" w:rsidP="005D298B">
            <w:pPr>
              <w:widowControl w:val="0"/>
              <w:autoSpaceDE w:val="0"/>
              <w:autoSpaceDN w:val="0"/>
              <w:adjustRightInd w:val="0"/>
            </w:pPr>
          </w:p>
        </w:tc>
        <w:tc>
          <w:tcPr>
            <w:tcW w:w="4820" w:type="dxa"/>
          </w:tcPr>
          <w:p w14:paraId="4BE91347" w14:textId="77777777" w:rsidR="005D298B" w:rsidRPr="00B11BC8" w:rsidRDefault="005D298B" w:rsidP="005D298B">
            <w:pPr>
              <w:widowControl w:val="0"/>
              <w:autoSpaceDE w:val="0"/>
              <w:autoSpaceDN w:val="0"/>
              <w:adjustRightInd w:val="0"/>
            </w:pPr>
            <w:r w:rsidRPr="00B11BC8">
              <w:t xml:space="preserve">Место нахождения: </w:t>
            </w:r>
          </w:p>
          <w:p w14:paraId="47956D06" w14:textId="77777777" w:rsidR="005D298B" w:rsidRPr="00B11BC8" w:rsidRDefault="005D298B" w:rsidP="005D298B">
            <w:pPr>
              <w:widowControl w:val="0"/>
              <w:autoSpaceDE w:val="0"/>
              <w:autoSpaceDN w:val="0"/>
              <w:adjustRightInd w:val="0"/>
            </w:pPr>
          </w:p>
        </w:tc>
      </w:tr>
      <w:tr w:rsidR="005D298B" w:rsidRPr="00B11BC8" w14:paraId="2866DE49" w14:textId="77777777" w:rsidTr="005D298B">
        <w:tc>
          <w:tcPr>
            <w:tcW w:w="4740" w:type="dxa"/>
          </w:tcPr>
          <w:p w14:paraId="53187DD3" w14:textId="77777777" w:rsidR="005D298B" w:rsidRPr="00B11BC8" w:rsidRDefault="005D298B" w:rsidP="005D298B">
            <w:pPr>
              <w:widowControl w:val="0"/>
              <w:autoSpaceDE w:val="0"/>
              <w:autoSpaceDN w:val="0"/>
              <w:adjustRightInd w:val="0"/>
            </w:pPr>
            <w:r w:rsidRPr="00B11BC8">
              <w:t>ИНН/КПП</w:t>
            </w:r>
          </w:p>
        </w:tc>
        <w:tc>
          <w:tcPr>
            <w:tcW w:w="4820" w:type="dxa"/>
          </w:tcPr>
          <w:p w14:paraId="6D9FD979" w14:textId="77777777" w:rsidR="005D298B" w:rsidRPr="00B11BC8" w:rsidRDefault="005D298B" w:rsidP="005D298B">
            <w:pPr>
              <w:widowControl w:val="0"/>
              <w:autoSpaceDE w:val="0"/>
              <w:autoSpaceDN w:val="0"/>
              <w:adjustRightInd w:val="0"/>
            </w:pPr>
            <w:r w:rsidRPr="00B11BC8">
              <w:t>ИНН/КПП</w:t>
            </w:r>
          </w:p>
        </w:tc>
      </w:tr>
      <w:tr w:rsidR="005D298B" w:rsidRPr="00B11BC8" w14:paraId="0EAF9480" w14:textId="77777777" w:rsidTr="005D298B">
        <w:tc>
          <w:tcPr>
            <w:tcW w:w="4740" w:type="dxa"/>
          </w:tcPr>
          <w:p w14:paraId="0D6A5C95" w14:textId="77777777" w:rsidR="005D298B" w:rsidRPr="00B11BC8" w:rsidRDefault="005D298B" w:rsidP="005D298B">
            <w:pPr>
              <w:widowControl w:val="0"/>
              <w:autoSpaceDE w:val="0"/>
              <w:autoSpaceDN w:val="0"/>
              <w:adjustRightInd w:val="0"/>
            </w:pPr>
            <w:r w:rsidRPr="00B11BC8">
              <w:t>Платежные реквизиты:</w:t>
            </w:r>
          </w:p>
          <w:p w14:paraId="446E6D3C" w14:textId="77777777" w:rsidR="005D298B" w:rsidRPr="00B11BC8" w:rsidRDefault="005D298B" w:rsidP="005D298B">
            <w:pPr>
              <w:widowControl w:val="0"/>
              <w:autoSpaceDE w:val="0"/>
              <w:autoSpaceDN w:val="0"/>
              <w:adjustRightInd w:val="0"/>
            </w:pPr>
            <w:r w:rsidRPr="00B11BC8">
              <w:t xml:space="preserve">Наименование учреждения Банка России, </w:t>
            </w:r>
            <w:proofErr w:type="spellStart"/>
            <w:r w:rsidRPr="00B11BC8">
              <w:t>БИК</w:t>
            </w:r>
            <w:proofErr w:type="spellEnd"/>
          </w:p>
          <w:p w14:paraId="5B617DF9" w14:textId="77777777" w:rsidR="005D298B" w:rsidRPr="00B11BC8" w:rsidRDefault="005D298B" w:rsidP="005D298B">
            <w:pPr>
              <w:widowControl w:val="0"/>
              <w:autoSpaceDE w:val="0"/>
              <w:autoSpaceDN w:val="0"/>
              <w:adjustRightInd w:val="0"/>
            </w:pPr>
            <w:r w:rsidRPr="00B11BC8">
              <w:t>Расчетный счет</w:t>
            </w:r>
          </w:p>
          <w:p w14:paraId="462A97DE" w14:textId="77777777" w:rsidR="005D298B" w:rsidRPr="00B11BC8" w:rsidRDefault="005D298B" w:rsidP="005D298B">
            <w:pPr>
              <w:widowControl w:val="0"/>
              <w:autoSpaceDE w:val="0"/>
              <w:autoSpaceDN w:val="0"/>
              <w:adjustRightInd w:val="0"/>
            </w:pPr>
            <w:r w:rsidRPr="00B11BC8">
              <w:t>Наименование территориального органа Федерального казначейства, в котором открыт лицевой счет</w:t>
            </w:r>
          </w:p>
          <w:p w14:paraId="6B10F464" w14:textId="77777777" w:rsidR="005D298B" w:rsidRPr="00B11BC8" w:rsidRDefault="005D298B" w:rsidP="005D298B">
            <w:pPr>
              <w:widowControl w:val="0"/>
              <w:autoSpaceDE w:val="0"/>
              <w:autoSpaceDN w:val="0"/>
              <w:adjustRightInd w:val="0"/>
            </w:pPr>
            <w:r w:rsidRPr="00B11BC8">
              <w:t xml:space="preserve">Лицевой счет </w:t>
            </w:r>
          </w:p>
        </w:tc>
        <w:tc>
          <w:tcPr>
            <w:tcW w:w="4820" w:type="dxa"/>
          </w:tcPr>
          <w:p w14:paraId="047C8AE1" w14:textId="77777777" w:rsidR="005D298B" w:rsidRPr="00B11BC8" w:rsidRDefault="005D298B" w:rsidP="005D298B">
            <w:pPr>
              <w:widowControl w:val="0"/>
              <w:autoSpaceDE w:val="0"/>
              <w:autoSpaceDN w:val="0"/>
              <w:adjustRightInd w:val="0"/>
            </w:pPr>
            <w:r w:rsidRPr="00B11BC8">
              <w:t>Платежные реквизиты:</w:t>
            </w:r>
          </w:p>
          <w:p w14:paraId="38E8989B" w14:textId="77777777" w:rsidR="005D298B" w:rsidRPr="00B11BC8" w:rsidRDefault="005D298B" w:rsidP="005D298B">
            <w:pPr>
              <w:widowControl w:val="0"/>
              <w:autoSpaceDE w:val="0"/>
              <w:autoSpaceDN w:val="0"/>
              <w:adjustRightInd w:val="0"/>
            </w:pPr>
            <w:r w:rsidRPr="00B11BC8">
              <w:t xml:space="preserve">Наименование учреждения Банка России, </w:t>
            </w:r>
            <w:proofErr w:type="spellStart"/>
            <w:r w:rsidRPr="00B11BC8">
              <w:t>БИК</w:t>
            </w:r>
            <w:proofErr w:type="spellEnd"/>
          </w:p>
          <w:p w14:paraId="4E3334FF" w14:textId="77777777" w:rsidR="005D298B" w:rsidRPr="00B11BC8" w:rsidRDefault="005D298B" w:rsidP="005D298B">
            <w:pPr>
              <w:widowControl w:val="0"/>
              <w:autoSpaceDE w:val="0"/>
              <w:autoSpaceDN w:val="0"/>
              <w:adjustRightInd w:val="0"/>
            </w:pPr>
            <w:r w:rsidRPr="00B11BC8">
              <w:t>Расчетный счет</w:t>
            </w:r>
          </w:p>
          <w:p w14:paraId="1D84E771" w14:textId="77777777" w:rsidR="005D298B" w:rsidRPr="00B11BC8" w:rsidRDefault="005D298B" w:rsidP="005D298B">
            <w:pPr>
              <w:widowControl w:val="0"/>
              <w:autoSpaceDE w:val="0"/>
              <w:autoSpaceDN w:val="0"/>
              <w:adjustRightInd w:val="0"/>
            </w:pPr>
            <w:r w:rsidRPr="00B11BC8">
              <w:t>Наименование территориального органа Федерального казначейства, в котором после заключения соглашения (договора) будет открыт лицевой счет</w:t>
            </w:r>
          </w:p>
        </w:tc>
      </w:tr>
    </w:tbl>
    <w:p w14:paraId="00E099B1" w14:textId="77777777" w:rsidR="005D298B" w:rsidRPr="00B11BC8" w:rsidRDefault="005D298B" w:rsidP="005D298B">
      <w:pPr>
        <w:widowControl w:val="0"/>
        <w:autoSpaceDE w:val="0"/>
        <w:autoSpaceDN w:val="0"/>
        <w:adjustRightInd w:val="0"/>
        <w:jc w:val="center"/>
      </w:pPr>
    </w:p>
    <w:p w14:paraId="4374CEB4" w14:textId="77777777" w:rsidR="005D298B" w:rsidRPr="00B11BC8" w:rsidRDefault="005D298B" w:rsidP="005D298B">
      <w:pPr>
        <w:widowControl w:val="0"/>
        <w:autoSpaceDE w:val="0"/>
        <w:autoSpaceDN w:val="0"/>
        <w:adjustRightInd w:val="0"/>
        <w:jc w:val="center"/>
      </w:pPr>
      <w:r w:rsidRPr="00B11BC8">
        <w:rPr>
          <w:lang w:val="en-US"/>
        </w:rPr>
        <w:t>IX</w:t>
      </w:r>
      <w:r w:rsidRPr="00B11BC8">
        <w:t>. Подписи Сторон</w:t>
      </w:r>
    </w:p>
    <w:p w14:paraId="732A9A18" w14:textId="77777777" w:rsidR="005D298B" w:rsidRPr="00B11BC8" w:rsidRDefault="005D298B" w:rsidP="005D298B">
      <w:pPr>
        <w:widowControl w:val="0"/>
        <w:autoSpaceDE w:val="0"/>
        <w:autoSpaceDN w:val="0"/>
        <w:adjustRightInd w:val="0"/>
        <w:jc w:val="both"/>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6"/>
        <w:gridCol w:w="5103"/>
      </w:tblGrid>
      <w:tr w:rsidR="005D298B" w:rsidRPr="00B11BC8" w14:paraId="769E10F5" w14:textId="77777777" w:rsidTr="005D298B">
        <w:tc>
          <w:tcPr>
            <w:tcW w:w="4536" w:type="dxa"/>
          </w:tcPr>
          <w:p w14:paraId="446673B1" w14:textId="77777777" w:rsidR="005D298B" w:rsidRPr="00B11BC8" w:rsidRDefault="005D298B" w:rsidP="005D298B">
            <w:pPr>
              <w:widowControl w:val="0"/>
              <w:autoSpaceDE w:val="0"/>
              <w:autoSpaceDN w:val="0"/>
              <w:adjustRightInd w:val="0"/>
              <w:jc w:val="center"/>
            </w:pPr>
            <w:r w:rsidRPr="00B11BC8">
              <w:t>Сокращенное</w:t>
            </w:r>
          </w:p>
          <w:p w14:paraId="29713993" w14:textId="77777777" w:rsidR="005D298B" w:rsidRPr="00B11BC8" w:rsidRDefault="005D298B" w:rsidP="005D298B">
            <w:pPr>
              <w:widowControl w:val="0"/>
              <w:autoSpaceDE w:val="0"/>
              <w:autoSpaceDN w:val="0"/>
              <w:adjustRightInd w:val="0"/>
              <w:jc w:val="center"/>
            </w:pPr>
            <w:r w:rsidRPr="00B11BC8">
              <w:t xml:space="preserve">наименование </w:t>
            </w:r>
          </w:p>
          <w:p w14:paraId="77BA81EF" w14:textId="77777777" w:rsidR="005D298B" w:rsidRPr="00B11BC8" w:rsidRDefault="005D298B" w:rsidP="005D298B">
            <w:pPr>
              <w:widowControl w:val="0"/>
              <w:autoSpaceDE w:val="0"/>
              <w:autoSpaceDN w:val="0"/>
              <w:adjustRightInd w:val="0"/>
              <w:jc w:val="center"/>
            </w:pPr>
            <w:r w:rsidRPr="00B11BC8">
              <w:t>_____________________</w:t>
            </w:r>
          </w:p>
          <w:p w14:paraId="49179D3E" w14:textId="77777777" w:rsidR="005D298B" w:rsidRPr="00B11BC8" w:rsidRDefault="005D298B" w:rsidP="005D298B">
            <w:pPr>
              <w:widowControl w:val="0"/>
              <w:autoSpaceDE w:val="0"/>
              <w:autoSpaceDN w:val="0"/>
              <w:adjustRightInd w:val="0"/>
              <w:jc w:val="center"/>
              <w:rPr>
                <w:i/>
                <w:vertAlign w:val="superscript"/>
              </w:rPr>
            </w:pPr>
            <w:r w:rsidRPr="00B11BC8">
              <w:rPr>
                <w:i/>
              </w:rPr>
              <w:t xml:space="preserve">         (администрации)</w:t>
            </w:r>
          </w:p>
        </w:tc>
        <w:tc>
          <w:tcPr>
            <w:tcW w:w="5103" w:type="dxa"/>
          </w:tcPr>
          <w:p w14:paraId="29F83143" w14:textId="77777777" w:rsidR="005D298B" w:rsidRPr="00B11BC8" w:rsidRDefault="005D298B" w:rsidP="005D298B">
            <w:pPr>
              <w:widowControl w:val="0"/>
              <w:autoSpaceDE w:val="0"/>
              <w:autoSpaceDN w:val="0"/>
              <w:adjustRightInd w:val="0"/>
              <w:jc w:val="center"/>
            </w:pPr>
            <w:r w:rsidRPr="00B11BC8">
              <w:t>Сокращенное</w:t>
            </w:r>
          </w:p>
          <w:p w14:paraId="318693BC" w14:textId="77777777" w:rsidR="005D298B" w:rsidRPr="00B11BC8" w:rsidRDefault="005D298B" w:rsidP="005D298B">
            <w:pPr>
              <w:widowControl w:val="0"/>
              <w:autoSpaceDE w:val="0"/>
              <w:autoSpaceDN w:val="0"/>
              <w:adjustRightInd w:val="0"/>
              <w:jc w:val="center"/>
            </w:pPr>
            <w:r w:rsidRPr="00B11BC8">
              <w:t>наименование</w:t>
            </w:r>
          </w:p>
          <w:p w14:paraId="12DE5636" w14:textId="77777777" w:rsidR="005D298B" w:rsidRPr="00B11BC8" w:rsidRDefault="005D298B" w:rsidP="005D298B">
            <w:pPr>
              <w:widowControl w:val="0"/>
              <w:autoSpaceDE w:val="0"/>
              <w:autoSpaceDN w:val="0"/>
              <w:adjustRightInd w:val="0"/>
              <w:jc w:val="center"/>
            </w:pPr>
            <w:r w:rsidRPr="00B11BC8">
              <w:t xml:space="preserve">Получателя </w:t>
            </w:r>
          </w:p>
        </w:tc>
      </w:tr>
      <w:tr w:rsidR="005D298B" w:rsidRPr="00B11BC8" w14:paraId="4F898435" w14:textId="77777777" w:rsidTr="005D298B">
        <w:tc>
          <w:tcPr>
            <w:tcW w:w="4536" w:type="dxa"/>
          </w:tcPr>
          <w:p w14:paraId="28FD81D0" w14:textId="77777777" w:rsidR="005D298B" w:rsidRPr="00B11BC8" w:rsidRDefault="005D298B" w:rsidP="005D298B">
            <w:pPr>
              <w:widowControl w:val="0"/>
              <w:autoSpaceDE w:val="0"/>
              <w:autoSpaceDN w:val="0"/>
              <w:adjustRightInd w:val="0"/>
            </w:pPr>
            <w:r w:rsidRPr="00B11BC8">
              <w:t>_____________ / _______________</w:t>
            </w:r>
          </w:p>
          <w:p w14:paraId="2069D750" w14:textId="77777777" w:rsidR="005D298B" w:rsidRPr="00B11BC8" w:rsidRDefault="005D298B" w:rsidP="005D298B">
            <w:pPr>
              <w:widowControl w:val="0"/>
              <w:autoSpaceDE w:val="0"/>
              <w:autoSpaceDN w:val="0"/>
              <w:adjustRightInd w:val="0"/>
              <w:rPr>
                <w:i/>
              </w:rPr>
            </w:pPr>
            <w:r w:rsidRPr="00B11BC8">
              <w:rPr>
                <w:i/>
              </w:rPr>
              <w:t xml:space="preserve">           (</w:t>
            </w:r>
            <w:proofErr w:type="gramStart"/>
            <w:r w:rsidRPr="00B11BC8">
              <w:rPr>
                <w:i/>
              </w:rPr>
              <w:t xml:space="preserve">подпись)   </w:t>
            </w:r>
            <w:proofErr w:type="gramEnd"/>
            <w:r w:rsidRPr="00B11BC8">
              <w:rPr>
                <w:i/>
              </w:rPr>
              <w:t xml:space="preserve">                                 (ФИО)</w:t>
            </w:r>
          </w:p>
          <w:p w14:paraId="1775EE3C" w14:textId="77777777" w:rsidR="005D298B" w:rsidRPr="00B11BC8" w:rsidRDefault="005D298B" w:rsidP="005D298B">
            <w:pPr>
              <w:widowControl w:val="0"/>
              <w:autoSpaceDE w:val="0"/>
              <w:autoSpaceDN w:val="0"/>
              <w:adjustRightInd w:val="0"/>
              <w:rPr>
                <w:i/>
                <w:vertAlign w:val="superscript"/>
              </w:rPr>
            </w:pPr>
          </w:p>
        </w:tc>
        <w:tc>
          <w:tcPr>
            <w:tcW w:w="5103" w:type="dxa"/>
          </w:tcPr>
          <w:p w14:paraId="224122EE" w14:textId="77777777" w:rsidR="005D298B" w:rsidRPr="00B11BC8" w:rsidRDefault="005D298B" w:rsidP="005D298B">
            <w:pPr>
              <w:widowControl w:val="0"/>
              <w:autoSpaceDE w:val="0"/>
              <w:autoSpaceDN w:val="0"/>
              <w:adjustRightInd w:val="0"/>
            </w:pPr>
            <w:r w:rsidRPr="00B11BC8">
              <w:t>_____________ / _____________________</w:t>
            </w:r>
          </w:p>
          <w:p w14:paraId="37E5C19A" w14:textId="77777777" w:rsidR="005D298B" w:rsidRPr="00B11BC8" w:rsidRDefault="005D298B" w:rsidP="005D298B">
            <w:pPr>
              <w:widowControl w:val="0"/>
              <w:autoSpaceDE w:val="0"/>
              <w:autoSpaceDN w:val="0"/>
              <w:adjustRightInd w:val="0"/>
              <w:rPr>
                <w:i/>
              </w:rPr>
            </w:pPr>
            <w:r w:rsidRPr="00B11BC8">
              <w:rPr>
                <w:i/>
              </w:rPr>
              <w:t xml:space="preserve">           (</w:t>
            </w:r>
            <w:proofErr w:type="gramStart"/>
            <w:r w:rsidRPr="00B11BC8">
              <w:rPr>
                <w:i/>
              </w:rPr>
              <w:t xml:space="preserve">подпись)   </w:t>
            </w:r>
            <w:proofErr w:type="gramEnd"/>
            <w:r w:rsidRPr="00B11BC8">
              <w:rPr>
                <w:i/>
              </w:rPr>
              <w:t xml:space="preserve">                                 (ФИО)</w:t>
            </w:r>
          </w:p>
          <w:p w14:paraId="0441132E" w14:textId="77777777" w:rsidR="005D298B" w:rsidRPr="00B11BC8" w:rsidRDefault="005D298B" w:rsidP="005D298B">
            <w:pPr>
              <w:widowControl w:val="0"/>
              <w:autoSpaceDE w:val="0"/>
              <w:autoSpaceDN w:val="0"/>
              <w:adjustRightInd w:val="0"/>
              <w:rPr>
                <w:i/>
              </w:rPr>
            </w:pPr>
          </w:p>
        </w:tc>
      </w:tr>
    </w:tbl>
    <w:p w14:paraId="69A1BD71" w14:textId="77777777" w:rsidR="005D298B" w:rsidRPr="00B11BC8" w:rsidRDefault="005D298B" w:rsidP="005D298B">
      <w:pPr>
        <w:widowControl w:val="0"/>
        <w:autoSpaceDE w:val="0"/>
        <w:autoSpaceDN w:val="0"/>
        <w:adjustRightInd w:val="0"/>
        <w:rPr>
          <w:color w:val="000000"/>
        </w:rPr>
      </w:pPr>
    </w:p>
    <w:p w14:paraId="7CED903B" w14:textId="77777777" w:rsidR="005D298B" w:rsidRPr="00B11BC8" w:rsidRDefault="005D298B" w:rsidP="005D298B">
      <w:pPr>
        <w:widowControl w:val="0"/>
        <w:autoSpaceDE w:val="0"/>
        <w:autoSpaceDN w:val="0"/>
        <w:adjustRightInd w:val="0"/>
        <w:rPr>
          <w:color w:val="000000"/>
        </w:rPr>
      </w:pPr>
    </w:p>
    <w:p w14:paraId="40C33520" w14:textId="77777777" w:rsidR="005D298B" w:rsidRPr="00B11BC8" w:rsidRDefault="005D298B" w:rsidP="005D298B">
      <w:pPr>
        <w:autoSpaceDE w:val="0"/>
        <w:autoSpaceDN w:val="0"/>
        <w:adjustRightInd w:val="0"/>
        <w:ind w:left="2410"/>
        <w:jc w:val="right"/>
        <w:outlineLvl w:val="0"/>
        <w:rPr>
          <w:rFonts w:eastAsia="Calibri"/>
          <w:lang w:eastAsia="en-US"/>
        </w:rPr>
      </w:pPr>
      <w:r w:rsidRPr="00B11BC8">
        <w:rPr>
          <w:rFonts w:eastAsia="Calibri"/>
          <w:lang w:eastAsia="en-US"/>
        </w:rPr>
        <w:br w:type="page"/>
      </w:r>
      <w:r w:rsidRPr="00B11BC8">
        <w:rPr>
          <w:rFonts w:eastAsia="Calibri"/>
          <w:lang w:eastAsia="en-US"/>
        </w:rPr>
        <w:lastRenderedPageBreak/>
        <w:t xml:space="preserve">Приложение № 1 </w:t>
      </w:r>
      <w:r w:rsidRPr="00B11BC8">
        <w:rPr>
          <w:rFonts w:eastAsia="Calibri"/>
          <w:lang w:eastAsia="en-US"/>
        </w:rPr>
        <w:br/>
        <w:t xml:space="preserve">к Типовой форме соглашения (договора) </w:t>
      </w:r>
      <w:r w:rsidRPr="00B11BC8">
        <w:rPr>
          <w:bCs/>
        </w:rPr>
        <w:t>предоставления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из бюджета Лебедевского сельсовета   Тогучинского района Новосибирской области</w:t>
      </w:r>
    </w:p>
    <w:p w14:paraId="1BD9D2AF" w14:textId="77777777" w:rsidR="005D298B" w:rsidRPr="00B11BC8" w:rsidRDefault="005D298B" w:rsidP="005D298B">
      <w:pPr>
        <w:jc w:val="right"/>
        <w:rPr>
          <w:rFonts w:eastAsia="Calibri"/>
          <w:lang w:eastAsia="en-US"/>
        </w:rPr>
      </w:pPr>
    </w:p>
    <w:p w14:paraId="0E74570C" w14:textId="77777777" w:rsidR="005D298B" w:rsidRPr="00B11BC8" w:rsidRDefault="005D298B" w:rsidP="005D298B">
      <w:pPr>
        <w:autoSpaceDE w:val="0"/>
        <w:autoSpaceDN w:val="0"/>
        <w:adjustRightInd w:val="0"/>
        <w:jc w:val="center"/>
        <w:rPr>
          <w:rFonts w:eastAsia="Calibri"/>
          <w:lang w:eastAsia="en-US"/>
        </w:rPr>
      </w:pPr>
      <w:r w:rsidRPr="00B11BC8">
        <w:rPr>
          <w:rFonts w:eastAsia="Calibri"/>
          <w:lang w:eastAsia="en-US"/>
        </w:rPr>
        <w:t>График перечисления Субсидии</w:t>
      </w:r>
    </w:p>
    <w:tbl>
      <w:tblPr>
        <w:tblpPr w:leftFromText="180" w:rightFromText="180" w:vertAnchor="text" w:horzAnchor="margin" w:tblpX="-811" w:tblpY="981"/>
        <w:tblW w:w="106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607"/>
        <w:gridCol w:w="1701"/>
        <w:gridCol w:w="1560"/>
        <w:gridCol w:w="1417"/>
        <w:gridCol w:w="1276"/>
        <w:gridCol w:w="425"/>
        <w:gridCol w:w="142"/>
        <w:gridCol w:w="1984"/>
        <w:gridCol w:w="1560"/>
      </w:tblGrid>
      <w:tr w:rsidR="005D298B" w:rsidRPr="00B11BC8" w14:paraId="77ECABDD" w14:textId="77777777" w:rsidTr="005D298B">
        <w:trPr>
          <w:trHeight w:val="750"/>
        </w:trPr>
        <w:tc>
          <w:tcPr>
            <w:tcW w:w="607" w:type="dxa"/>
            <w:vMerge w:val="restart"/>
            <w:vAlign w:val="center"/>
          </w:tcPr>
          <w:p w14:paraId="203C282D" w14:textId="77777777" w:rsidR="005D298B" w:rsidRPr="00B11BC8" w:rsidRDefault="005D298B" w:rsidP="005D298B">
            <w:pPr>
              <w:autoSpaceDE w:val="0"/>
              <w:autoSpaceDN w:val="0"/>
              <w:adjustRightInd w:val="0"/>
              <w:jc w:val="center"/>
              <w:rPr>
                <w:rFonts w:eastAsia="Calibri"/>
                <w:lang w:eastAsia="en-US"/>
              </w:rPr>
            </w:pPr>
          </w:p>
          <w:p w14:paraId="3EDDFE65" w14:textId="77777777" w:rsidR="005D298B" w:rsidRPr="00B11BC8" w:rsidRDefault="005D298B" w:rsidP="005D298B">
            <w:pPr>
              <w:autoSpaceDE w:val="0"/>
              <w:autoSpaceDN w:val="0"/>
              <w:adjustRightInd w:val="0"/>
              <w:jc w:val="center"/>
              <w:rPr>
                <w:rFonts w:eastAsia="Calibri"/>
                <w:lang w:eastAsia="en-US"/>
              </w:rPr>
            </w:pPr>
            <w:r w:rsidRPr="00B11BC8">
              <w:rPr>
                <w:rFonts w:eastAsia="Calibri"/>
                <w:lang w:eastAsia="en-US"/>
              </w:rPr>
              <w:t>№ п/п</w:t>
            </w:r>
          </w:p>
          <w:p w14:paraId="65753D6F" w14:textId="77777777" w:rsidR="005D298B" w:rsidRPr="00B11BC8" w:rsidRDefault="005D298B" w:rsidP="005D298B">
            <w:pPr>
              <w:jc w:val="center"/>
              <w:rPr>
                <w:rFonts w:eastAsia="Calibri"/>
                <w:lang w:eastAsia="en-US"/>
              </w:rPr>
            </w:pPr>
          </w:p>
        </w:tc>
        <w:tc>
          <w:tcPr>
            <w:tcW w:w="1701" w:type="dxa"/>
            <w:vMerge w:val="restart"/>
            <w:vAlign w:val="center"/>
          </w:tcPr>
          <w:p w14:paraId="5DC2B5DF" w14:textId="77777777" w:rsidR="005D298B" w:rsidRPr="00B11BC8" w:rsidRDefault="005D298B" w:rsidP="005D298B">
            <w:pPr>
              <w:autoSpaceDE w:val="0"/>
              <w:autoSpaceDN w:val="0"/>
              <w:adjustRightInd w:val="0"/>
              <w:jc w:val="center"/>
              <w:rPr>
                <w:rFonts w:eastAsia="Calibri"/>
                <w:lang w:eastAsia="en-US"/>
              </w:rPr>
            </w:pPr>
            <w:r w:rsidRPr="00B11BC8">
              <w:rPr>
                <w:rFonts w:eastAsia="Calibri"/>
                <w:lang w:eastAsia="en-US"/>
              </w:rPr>
              <w:t>Наименование проекта (мероприятия)</w:t>
            </w:r>
            <w:r w:rsidRPr="00B11BC8">
              <w:rPr>
                <w:rFonts w:eastAsia="Calibri"/>
                <w:vertAlign w:val="superscript"/>
                <w:lang w:eastAsia="en-US"/>
              </w:rPr>
              <w:footnoteReference w:id="50"/>
            </w:r>
          </w:p>
        </w:tc>
        <w:tc>
          <w:tcPr>
            <w:tcW w:w="4253" w:type="dxa"/>
            <w:gridSpan w:val="3"/>
            <w:vAlign w:val="center"/>
          </w:tcPr>
          <w:p w14:paraId="11C81118" w14:textId="77777777" w:rsidR="005D298B" w:rsidRPr="00B11BC8" w:rsidRDefault="005D298B" w:rsidP="005D298B">
            <w:pPr>
              <w:autoSpaceDE w:val="0"/>
              <w:autoSpaceDN w:val="0"/>
              <w:adjustRightInd w:val="0"/>
              <w:jc w:val="center"/>
              <w:rPr>
                <w:rFonts w:eastAsia="Calibri"/>
                <w:lang w:eastAsia="en-US"/>
              </w:rPr>
            </w:pPr>
            <w:r w:rsidRPr="00B11BC8">
              <w:rPr>
                <w:rFonts w:eastAsia="Calibri"/>
                <w:lang w:eastAsia="en-US"/>
              </w:rPr>
              <w:t xml:space="preserve">Код по бюджетной классификации Российской Федерации </w:t>
            </w:r>
            <w:r w:rsidRPr="00B11BC8">
              <w:rPr>
                <w:rFonts w:eastAsia="Calibri"/>
                <w:lang w:eastAsia="en-US"/>
              </w:rPr>
              <w:br/>
              <w:t xml:space="preserve">(по расходам </w:t>
            </w:r>
            <w:proofErr w:type="gramStart"/>
            <w:r w:rsidRPr="00B11BC8">
              <w:rPr>
                <w:rFonts w:eastAsia="Calibri"/>
                <w:lang w:eastAsia="en-US"/>
              </w:rPr>
              <w:t>бюджета  _</w:t>
            </w:r>
            <w:proofErr w:type="gramEnd"/>
            <w:r w:rsidRPr="00B11BC8">
              <w:rPr>
                <w:rFonts w:eastAsia="Calibri"/>
                <w:lang w:eastAsia="en-US"/>
              </w:rPr>
              <w:t xml:space="preserve">_____ сельсовета  Тогучинского района Новосибирской области </w:t>
            </w:r>
            <w:r w:rsidRPr="00B11BC8">
              <w:rPr>
                <w:rFonts w:eastAsia="Calibri"/>
                <w:lang w:eastAsia="en-US"/>
              </w:rPr>
              <w:br/>
              <w:t>на предоставление Субсидии)</w:t>
            </w:r>
            <w:r w:rsidRPr="00B11BC8">
              <w:rPr>
                <w:rFonts w:eastAsia="Calibri"/>
                <w:vertAlign w:val="superscript"/>
                <w:lang w:eastAsia="en-US"/>
              </w:rPr>
              <w:footnoteReference w:id="51"/>
            </w:r>
          </w:p>
        </w:tc>
        <w:tc>
          <w:tcPr>
            <w:tcW w:w="2551" w:type="dxa"/>
            <w:gridSpan w:val="3"/>
            <w:vAlign w:val="center"/>
          </w:tcPr>
          <w:p w14:paraId="43447A78" w14:textId="77777777" w:rsidR="005D298B" w:rsidRPr="00B11BC8" w:rsidRDefault="005D298B" w:rsidP="005D298B">
            <w:pPr>
              <w:autoSpaceDE w:val="0"/>
              <w:autoSpaceDN w:val="0"/>
              <w:adjustRightInd w:val="0"/>
              <w:jc w:val="center"/>
              <w:rPr>
                <w:rFonts w:eastAsia="Calibri"/>
                <w:lang w:eastAsia="en-US"/>
              </w:rPr>
            </w:pPr>
            <w:r w:rsidRPr="00B11BC8">
              <w:rPr>
                <w:rFonts w:eastAsia="Calibri"/>
                <w:lang w:eastAsia="en-US"/>
              </w:rPr>
              <w:t>Сроки перечисления Субсидии</w:t>
            </w:r>
            <w:r w:rsidRPr="00B11BC8">
              <w:rPr>
                <w:rFonts w:eastAsia="Calibri"/>
                <w:vertAlign w:val="superscript"/>
                <w:lang w:eastAsia="en-US"/>
              </w:rPr>
              <w:footnoteReference w:id="52"/>
            </w:r>
          </w:p>
        </w:tc>
        <w:tc>
          <w:tcPr>
            <w:tcW w:w="1560" w:type="dxa"/>
            <w:vAlign w:val="center"/>
          </w:tcPr>
          <w:p w14:paraId="351B22A3" w14:textId="77777777" w:rsidR="005D298B" w:rsidRPr="00B11BC8" w:rsidRDefault="005D298B" w:rsidP="005D298B">
            <w:pPr>
              <w:autoSpaceDE w:val="0"/>
              <w:autoSpaceDN w:val="0"/>
              <w:adjustRightInd w:val="0"/>
              <w:jc w:val="center"/>
              <w:rPr>
                <w:rFonts w:eastAsia="Calibri"/>
                <w:lang w:eastAsia="en-US"/>
              </w:rPr>
            </w:pPr>
          </w:p>
          <w:p w14:paraId="6D0CA745" w14:textId="77777777" w:rsidR="005D298B" w:rsidRPr="00B11BC8" w:rsidRDefault="005D298B" w:rsidP="005D298B">
            <w:pPr>
              <w:autoSpaceDE w:val="0"/>
              <w:autoSpaceDN w:val="0"/>
              <w:adjustRightInd w:val="0"/>
              <w:jc w:val="center"/>
              <w:rPr>
                <w:rFonts w:eastAsia="Calibri"/>
                <w:lang w:eastAsia="en-US"/>
              </w:rPr>
            </w:pPr>
            <w:r w:rsidRPr="00B11BC8">
              <w:rPr>
                <w:rFonts w:eastAsia="Calibri"/>
                <w:lang w:eastAsia="en-US"/>
              </w:rPr>
              <w:t xml:space="preserve">Сумма, подлежащая перечислению, </w:t>
            </w:r>
            <w:r w:rsidRPr="00B11BC8">
              <w:rPr>
                <w:rFonts w:eastAsia="Calibri"/>
                <w:lang w:eastAsia="en-US"/>
              </w:rPr>
              <w:br/>
              <w:t>рублей:</w:t>
            </w:r>
          </w:p>
          <w:p w14:paraId="1979FD07" w14:textId="77777777" w:rsidR="005D298B" w:rsidRPr="00B11BC8" w:rsidRDefault="005D298B" w:rsidP="005D298B">
            <w:pPr>
              <w:autoSpaceDE w:val="0"/>
              <w:autoSpaceDN w:val="0"/>
              <w:adjustRightInd w:val="0"/>
              <w:jc w:val="center"/>
              <w:rPr>
                <w:rFonts w:eastAsia="Calibri"/>
                <w:lang w:eastAsia="en-US"/>
              </w:rPr>
            </w:pPr>
          </w:p>
        </w:tc>
      </w:tr>
      <w:tr w:rsidR="005D298B" w:rsidRPr="00B11BC8" w14:paraId="379F2E2F" w14:textId="77777777" w:rsidTr="005D298B">
        <w:trPr>
          <w:trHeight w:val="190"/>
        </w:trPr>
        <w:tc>
          <w:tcPr>
            <w:tcW w:w="607" w:type="dxa"/>
            <w:vMerge/>
          </w:tcPr>
          <w:p w14:paraId="4D8A3193" w14:textId="77777777" w:rsidR="005D298B" w:rsidRPr="00B11BC8" w:rsidRDefault="005D298B" w:rsidP="005D298B">
            <w:pPr>
              <w:jc w:val="center"/>
              <w:rPr>
                <w:rFonts w:eastAsia="Calibri"/>
                <w:lang w:eastAsia="en-US"/>
              </w:rPr>
            </w:pPr>
          </w:p>
        </w:tc>
        <w:tc>
          <w:tcPr>
            <w:tcW w:w="1701" w:type="dxa"/>
            <w:vMerge/>
          </w:tcPr>
          <w:p w14:paraId="499CAAA5" w14:textId="77777777" w:rsidR="005D298B" w:rsidRPr="00B11BC8" w:rsidRDefault="005D298B" w:rsidP="005D298B">
            <w:pPr>
              <w:jc w:val="center"/>
              <w:rPr>
                <w:rFonts w:eastAsia="Calibri"/>
                <w:lang w:eastAsia="en-US"/>
              </w:rPr>
            </w:pPr>
          </w:p>
        </w:tc>
        <w:tc>
          <w:tcPr>
            <w:tcW w:w="1560" w:type="dxa"/>
            <w:vAlign w:val="center"/>
          </w:tcPr>
          <w:p w14:paraId="1A4B5868" w14:textId="77777777" w:rsidR="005D298B" w:rsidRPr="00B11BC8" w:rsidRDefault="005D298B" w:rsidP="005D298B">
            <w:pPr>
              <w:jc w:val="center"/>
              <w:rPr>
                <w:rFonts w:eastAsia="Calibri"/>
                <w:lang w:eastAsia="en-US"/>
              </w:rPr>
            </w:pPr>
            <w:r w:rsidRPr="00B11BC8">
              <w:rPr>
                <w:rFonts w:eastAsia="Calibri"/>
                <w:lang w:eastAsia="en-US"/>
              </w:rPr>
              <w:t xml:space="preserve">код </w:t>
            </w:r>
            <w:proofErr w:type="spellStart"/>
            <w:r w:rsidRPr="00B11BC8">
              <w:rPr>
                <w:rFonts w:eastAsia="Calibri"/>
                <w:lang w:eastAsia="en-US"/>
              </w:rPr>
              <w:t>ГРБС</w:t>
            </w:r>
            <w:proofErr w:type="spellEnd"/>
          </w:p>
        </w:tc>
        <w:tc>
          <w:tcPr>
            <w:tcW w:w="1417" w:type="dxa"/>
            <w:vAlign w:val="center"/>
          </w:tcPr>
          <w:p w14:paraId="578B46CD" w14:textId="77777777" w:rsidR="005D298B" w:rsidRPr="00B11BC8" w:rsidRDefault="005D298B" w:rsidP="005D298B">
            <w:pPr>
              <w:jc w:val="center"/>
              <w:rPr>
                <w:rFonts w:eastAsia="Calibri"/>
                <w:lang w:eastAsia="en-US"/>
              </w:rPr>
            </w:pPr>
            <w:r w:rsidRPr="00B11BC8">
              <w:rPr>
                <w:rFonts w:eastAsia="Calibri"/>
                <w:lang w:eastAsia="en-US"/>
              </w:rPr>
              <w:t>раздел, подраздел</w:t>
            </w:r>
          </w:p>
        </w:tc>
        <w:tc>
          <w:tcPr>
            <w:tcW w:w="1276" w:type="dxa"/>
            <w:vAlign w:val="center"/>
          </w:tcPr>
          <w:p w14:paraId="15280915" w14:textId="77777777" w:rsidR="005D298B" w:rsidRPr="00B11BC8" w:rsidRDefault="005D298B" w:rsidP="005D298B">
            <w:pPr>
              <w:jc w:val="center"/>
              <w:rPr>
                <w:rFonts w:eastAsia="Calibri"/>
                <w:lang w:eastAsia="en-US"/>
              </w:rPr>
            </w:pPr>
            <w:r w:rsidRPr="00B11BC8">
              <w:rPr>
                <w:rFonts w:eastAsia="Calibri"/>
                <w:lang w:eastAsia="en-US"/>
              </w:rPr>
              <w:t>целевая статья</w:t>
            </w:r>
          </w:p>
        </w:tc>
        <w:tc>
          <w:tcPr>
            <w:tcW w:w="567" w:type="dxa"/>
            <w:gridSpan w:val="2"/>
            <w:vAlign w:val="center"/>
          </w:tcPr>
          <w:p w14:paraId="3BF11F9B" w14:textId="77777777" w:rsidR="005D298B" w:rsidRPr="00B11BC8" w:rsidRDefault="005D298B" w:rsidP="005D298B">
            <w:pPr>
              <w:jc w:val="center"/>
              <w:rPr>
                <w:rFonts w:eastAsia="Calibri"/>
                <w:lang w:eastAsia="en-US"/>
              </w:rPr>
            </w:pPr>
            <w:r w:rsidRPr="00B11BC8">
              <w:rPr>
                <w:rFonts w:eastAsia="Calibri"/>
                <w:lang w:eastAsia="en-US"/>
              </w:rPr>
              <w:t>вид расходов</w:t>
            </w:r>
          </w:p>
        </w:tc>
        <w:tc>
          <w:tcPr>
            <w:tcW w:w="1984" w:type="dxa"/>
          </w:tcPr>
          <w:p w14:paraId="2C5640E5" w14:textId="77777777" w:rsidR="005D298B" w:rsidRPr="00B11BC8" w:rsidRDefault="005D298B" w:rsidP="005D298B">
            <w:pPr>
              <w:autoSpaceDE w:val="0"/>
              <w:autoSpaceDN w:val="0"/>
              <w:adjustRightInd w:val="0"/>
              <w:jc w:val="center"/>
              <w:rPr>
                <w:rFonts w:eastAsia="Calibri"/>
                <w:lang w:eastAsia="en-US"/>
              </w:rPr>
            </w:pPr>
          </w:p>
        </w:tc>
        <w:tc>
          <w:tcPr>
            <w:tcW w:w="1560" w:type="dxa"/>
          </w:tcPr>
          <w:p w14:paraId="040464E4" w14:textId="77777777" w:rsidR="005D298B" w:rsidRPr="00B11BC8" w:rsidRDefault="005D298B" w:rsidP="005D298B">
            <w:pPr>
              <w:autoSpaceDE w:val="0"/>
              <w:autoSpaceDN w:val="0"/>
              <w:adjustRightInd w:val="0"/>
              <w:jc w:val="center"/>
              <w:rPr>
                <w:rFonts w:eastAsia="Calibri"/>
                <w:lang w:eastAsia="en-US"/>
              </w:rPr>
            </w:pPr>
            <w:r w:rsidRPr="00B11BC8">
              <w:rPr>
                <w:rFonts w:eastAsia="Calibri"/>
                <w:lang w:eastAsia="en-US"/>
              </w:rPr>
              <w:t xml:space="preserve">всего </w:t>
            </w:r>
          </w:p>
        </w:tc>
      </w:tr>
      <w:tr w:rsidR="005D298B" w:rsidRPr="00B11BC8" w14:paraId="6082C6EC" w14:textId="77777777" w:rsidTr="005D298B">
        <w:trPr>
          <w:trHeight w:val="180"/>
        </w:trPr>
        <w:tc>
          <w:tcPr>
            <w:tcW w:w="607" w:type="dxa"/>
          </w:tcPr>
          <w:p w14:paraId="70BB931E" w14:textId="77777777" w:rsidR="005D298B" w:rsidRPr="00B11BC8" w:rsidRDefault="005D298B" w:rsidP="005D298B">
            <w:pPr>
              <w:autoSpaceDE w:val="0"/>
              <w:autoSpaceDN w:val="0"/>
              <w:adjustRightInd w:val="0"/>
              <w:jc w:val="center"/>
              <w:rPr>
                <w:rFonts w:eastAsia="Calibri"/>
                <w:lang w:eastAsia="en-US"/>
              </w:rPr>
            </w:pPr>
            <w:r w:rsidRPr="00B11BC8">
              <w:rPr>
                <w:rFonts w:eastAsia="Calibri"/>
                <w:lang w:eastAsia="en-US"/>
              </w:rPr>
              <w:t>1</w:t>
            </w:r>
          </w:p>
        </w:tc>
        <w:tc>
          <w:tcPr>
            <w:tcW w:w="1701" w:type="dxa"/>
          </w:tcPr>
          <w:p w14:paraId="6707E221" w14:textId="77777777" w:rsidR="005D298B" w:rsidRPr="00B11BC8" w:rsidRDefault="005D298B" w:rsidP="005D298B">
            <w:pPr>
              <w:autoSpaceDE w:val="0"/>
              <w:autoSpaceDN w:val="0"/>
              <w:adjustRightInd w:val="0"/>
              <w:jc w:val="center"/>
              <w:rPr>
                <w:rFonts w:eastAsia="Calibri"/>
                <w:lang w:eastAsia="en-US"/>
              </w:rPr>
            </w:pPr>
            <w:r w:rsidRPr="00B11BC8">
              <w:rPr>
                <w:rFonts w:eastAsia="Calibri"/>
                <w:lang w:eastAsia="en-US"/>
              </w:rPr>
              <w:t>2</w:t>
            </w:r>
          </w:p>
        </w:tc>
        <w:tc>
          <w:tcPr>
            <w:tcW w:w="1560" w:type="dxa"/>
          </w:tcPr>
          <w:p w14:paraId="347AEC1F" w14:textId="77777777" w:rsidR="005D298B" w:rsidRPr="00B11BC8" w:rsidRDefault="005D298B" w:rsidP="005D298B">
            <w:pPr>
              <w:autoSpaceDE w:val="0"/>
              <w:autoSpaceDN w:val="0"/>
              <w:adjustRightInd w:val="0"/>
              <w:jc w:val="center"/>
              <w:rPr>
                <w:rFonts w:eastAsia="Calibri"/>
                <w:lang w:eastAsia="en-US"/>
              </w:rPr>
            </w:pPr>
            <w:r w:rsidRPr="00B11BC8">
              <w:rPr>
                <w:rFonts w:eastAsia="Calibri"/>
                <w:lang w:eastAsia="en-US"/>
              </w:rPr>
              <w:t>3</w:t>
            </w:r>
          </w:p>
        </w:tc>
        <w:tc>
          <w:tcPr>
            <w:tcW w:w="1417" w:type="dxa"/>
          </w:tcPr>
          <w:p w14:paraId="6AC13CD2" w14:textId="77777777" w:rsidR="005D298B" w:rsidRPr="00B11BC8" w:rsidRDefault="005D298B" w:rsidP="005D298B">
            <w:pPr>
              <w:autoSpaceDE w:val="0"/>
              <w:autoSpaceDN w:val="0"/>
              <w:adjustRightInd w:val="0"/>
              <w:jc w:val="center"/>
              <w:rPr>
                <w:rFonts w:eastAsia="Calibri"/>
                <w:lang w:eastAsia="en-US"/>
              </w:rPr>
            </w:pPr>
            <w:r w:rsidRPr="00B11BC8">
              <w:rPr>
                <w:rFonts w:eastAsia="Calibri"/>
                <w:lang w:eastAsia="en-US"/>
              </w:rPr>
              <w:t>4</w:t>
            </w:r>
          </w:p>
        </w:tc>
        <w:tc>
          <w:tcPr>
            <w:tcW w:w="1276" w:type="dxa"/>
          </w:tcPr>
          <w:p w14:paraId="12474325" w14:textId="77777777" w:rsidR="005D298B" w:rsidRPr="00B11BC8" w:rsidRDefault="005D298B" w:rsidP="005D298B">
            <w:pPr>
              <w:autoSpaceDE w:val="0"/>
              <w:autoSpaceDN w:val="0"/>
              <w:adjustRightInd w:val="0"/>
              <w:jc w:val="center"/>
              <w:rPr>
                <w:rFonts w:eastAsia="Calibri"/>
                <w:lang w:eastAsia="en-US"/>
              </w:rPr>
            </w:pPr>
            <w:r w:rsidRPr="00B11BC8">
              <w:rPr>
                <w:rFonts w:eastAsia="Calibri"/>
                <w:lang w:eastAsia="en-US"/>
              </w:rPr>
              <w:t>5</w:t>
            </w:r>
          </w:p>
        </w:tc>
        <w:tc>
          <w:tcPr>
            <w:tcW w:w="567" w:type="dxa"/>
            <w:gridSpan w:val="2"/>
          </w:tcPr>
          <w:p w14:paraId="52E7A9C6" w14:textId="77777777" w:rsidR="005D298B" w:rsidRPr="00B11BC8" w:rsidRDefault="005D298B" w:rsidP="005D298B">
            <w:pPr>
              <w:autoSpaceDE w:val="0"/>
              <w:autoSpaceDN w:val="0"/>
              <w:adjustRightInd w:val="0"/>
              <w:jc w:val="center"/>
              <w:rPr>
                <w:rFonts w:eastAsia="Calibri"/>
                <w:lang w:eastAsia="en-US"/>
              </w:rPr>
            </w:pPr>
            <w:r w:rsidRPr="00B11BC8">
              <w:rPr>
                <w:rFonts w:eastAsia="Calibri"/>
                <w:lang w:eastAsia="en-US"/>
              </w:rPr>
              <w:t>6</w:t>
            </w:r>
          </w:p>
        </w:tc>
        <w:tc>
          <w:tcPr>
            <w:tcW w:w="1984" w:type="dxa"/>
          </w:tcPr>
          <w:p w14:paraId="1C68E7C6" w14:textId="77777777" w:rsidR="005D298B" w:rsidRPr="00B11BC8" w:rsidRDefault="005D298B" w:rsidP="005D298B">
            <w:pPr>
              <w:autoSpaceDE w:val="0"/>
              <w:autoSpaceDN w:val="0"/>
              <w:adjustRightInd w:val="0"/>
              <w:jc w:val="center"/>
              <w:rPr>
                <w:rFonts w:eastAsia="Calibri"/>
                <w:lang w:eastAsia="en-US"/>
              </w:rPr>
            </w:pPr>
            <w:r w:rsidRPr="00B11BC8">
              <w:rPr>
                <w:rFonts w:eastAsia="Calibri"/>
                <w:lang w:eastAsia="en-US"/>
              </w:rPr>
              <w:t>7</w:t>
            </w:r>
          </w:p>
        </w:tc>
        <w:tc>
          <w:tcPr>
            <w:tcW w:w="1560" w:type="dxa"/>
          </w:tcPr>
          <w:p w14:paraId="7F905E68" w14:textId="77777777" w:rsidR="005D298B" w:rsidRPr="00B11BC8" w:rsidRDefault="005D298B" w:rsidP="005D298B">
            <w:pPr>
              <w:autoSpaceDE w:val="0"/>
              <w:autoSpaceDN w:val="0"/>
              <w:adjustRightInd w:val="0"/>
              <w:jc w:val="center"/>
              <w:rPr>
                <w:rFonts w:eastAsia="Calibri"/>
                <w:lang w:eastAsia="en-US"/>
              </w:rPr>
            </w:pPr>
            <w:r w:rsidRPr="00B11BC8">
              <w:rPr>
                <w:rFonts w:eastAsia="Calibri"/>
                <w:lang w:eastAsia="en-US"/>
              </w:rPr>
              <w:t>8</w:t>
            </w:r>
          </w:p>
        </w:tc>
      </w:tr>
      <w:tr w:rsidR="005D298B" w:rsidRPr="00B11BC8" w14:paraId="36AB40DF" w14:textId="77777777" w:rsidTr="005D298B">
        <w:trPr>
          <w:trHeight w:val="75"/>
        </w:trPr>
        <w:tc>
          <w:tcPr>
            <w:tcW w:w="607" w:type="dxa"/>
            <w:vMerge w:val="restart"/>
            <w:vAlign w:val="center"/>
          </w:tcPr>
          <w:p w14:paraId="1416316A" w14:textId="77777777" w:rsidR="005D298B" w:rsidRPr="00B11BC8" w:rsidRDefault="005D298B" w:rsidP="005D298B">
            <w:pPr>
              <w:autoSpaceDE w:val="0"/>
              <w:autoSpaceDN w:val="0"/>
              <w:adjustRightInd w:val="0"/>
              <w:jc w:val="center"/>
              <w:rPr>
                <w:rFonts w:eastAsia="Calibri"/>
                <w:lang w:eastAsia="en-US"/>
              </w:rPr>
            </w:pPr>
            <w:r w:rsidRPr="00B11BC8">
              <w:rPr>
                <w:rFonts w:eastAsia="Calibri"/>
                <w:lang w:eastAsia="en-US"/>
              </w:rPr>
              <w:t>1</w:t>
            </w:r>
          </w:p>
        </w:tc>
        <w:tc>
          <w:tcPr>
            <w:tcW w:w="1701" w:type="dxa"/>
            <w:vMerge w:val="restart"/>
            <w:vAlign w:val="center"/>
          </w:tcPr>
          <w:p w14:paraId="327275A4" w14:textId="77777777" w:rsidR="005D298B" w:rsidRPr="00B11BC8" w:rsidRDefault="005D298B" w:rsidP="005D298B">
            <w:pPr>
              <w:autoSpaceDE w:val="0"/>
              <w:autoSpaceDN w:val="0"/>
              <w:adjustRightInd w:val="0"/>
              <w:jc w:val="center"/>
              <w:rPr>
                <w:rFonts w:eastAsia="Calibri"/>
                <w:lang w:eastAsia="en-US"/>
              </w:rPr>
            </w:pPr>
            <w:r w:rsidRPr="00B11BC8">
              <w:rPr>
                <w:rFonts w:eastAsia="Calibri"/>
                <w:lang w:eastAsia="en-US"/>
              </w:rPr>
              <w:t>Наименование проекта (мероприятия) 1</w:t>
            </w:r>
          </w:p>
        </w:tc>
        <w:tc>
          <w:tcPr>
            <w:tcW w:w="1560" w:type="dxa"/>
            <w:vMerge w:val="restart"/>
            <w:vAlign w:val="center"/>
          </w:tcPr>
          <w:p w14:paraId="6C17EF04" w14:textId="77777777" w:rsidR="005D298B" w:rsidRPr="00B11BC8" w:rsidRDefault="005D298B" w:rsidP="005D298B">
            <w:pPr>
              <w:autoSpaceDE w:val="0"/>
              <w:autoSpaceDN w:val="0"/>
              <w:adjustRightInd w:val="0"/>
              <w:jc w:val="center"/>
              <w:rPr>
                <w:rFonts w:eastAsia="Calibri"/>
                <w:lang w:eastAsia="en-US"/>
              </w:rPr>
            </w:pPr>
          </w:p>
        </w:tc>
        <w:tc>
          <w:tcPr>
            <w:tcW w:w="1417" w:type="dxa"/>
            <w:vMerge w:val="restart"/>
          </w:tcPr>
          <w:p w14:paraId="6D394F82" w14:textId="77777777" w:rsidR="005D298B" w:rsidRPr="00B11BC8" w:rsidRDefault="005D298B" w:rsidP="005D298B">
            <w:pPr>
              <w:autoSpaceDE w:val="0"/>
              <w:autoSpaceDN w:val="0"/>
              <w:adjustRightInd w:val="0"/>
              <w:jc w:val="center"/>
              <w:rPr>
                <w:rFonts w:eastAsia="Calibri"/>
                <w:lang w:eastAsia="en-US"/>
              </w:rPr>
            </w:pPr>
          </w:p>
        </w:tc>
        <w:tc>
          <w:tcPr>
            <w:tcW w:w="1276" w:type="dxa"/>
            <w:vMerge w:val="restart"/>
          </w:tcPr>
          <w:p w14:paraId="4AAC0D29" w14:textId="77777777" w:rsidR="005D298B" w:rsidRPr="00B11BC8" w:rsidRDefault="005D298B" w:rsidP="005D298B">
            <w:pPr>
              <w:autoSpaceDE w:val="0"/>
              <w:autoSpaceDN w:val="0"/>
              <w:adjustRightInd w:val="0"/>
              <w:jc w:val="center"/>
              <w:rPr>
                <w:rFonts w:eastAsia="Calibri"/>
                <w:lang w:eastAsia="en-US"/>
              </w:rPr>
            </w:pPr>
          </w:p>
        </w:tc>
        <w:tc>
          <w:tcPr>
            <w:tcW w:w="567" w:type="dxa"/>
            <w:gridSpan w:val="2"/>
            <w:vMerge w:val="restart"/>
          </w:tcPr>
          <w:p w14:paraId="4581BD21" w14:textId="77777777" w:rsidR="005D298B" w:rsidRPr="00B11BC8" w:rsidRDefault="005D298B" w:rsidP="005D298B">
            <w:pPr>
              <w:autoSpaceDE w:val="0"/>
              <w:autoSpaceDN w:val="0"/>
              <w:adjustRightInd w:val="0"/>
              <w:jc w:val="center"/>
              <w:rPr>
                <w:rFonts w:eastAsia="Calibri"/>
                <w:lang w:eastAsia="en-US"/>
              </w:rPr>
            </w:pPr>
          </w:p>
        </w:tc>
        <w:tc>
          <w:tcPr>
            <w:tcW w:w="1984" w:type="dxa"/>
          </w:tcPr>
          <w:p w14:paraId="1D416FA9" w14:textId="77777777" w:rsidR="005D298B" w:rsidRPr="00B11BC8" w:rsidRDefault="005D298B" w:rsidP="005D298B">
            <w:pPr>
              <w:autoSpaceDE w:val="0"/>
              <w:autoSpaceDN w:val="0"/>
              <w:adjustRightInd w:val="0"/>
              <w:jc w:val="center"/>
              <w:rPr>
                <w:rFonts w:eastAsia="Calibri"/>
                <w:lang w:eastAsia="en-US"/>
              </w:rPr>
            </w:pPr>
            <w:r w:rsidRPr="00B11BC8">
              <w:rPr>
                <w:rFonts w:eastAsia="Calibri"/>
                <w:lang w:eastAsia="en-US"/>
              </w:rPr>
              <w:t>- до «_</w:t>
            </w:r>
            <w:proofErr w:type="gramStart"/>
            <w:r w:rsidRPr="00B11BC8">
              <w:rPr>
                <w:rFonts w:eastAsia="Calibri"/>
                <w:lang w:eastAsia="en-US"/>
              </w:rPr>
              <w:t>_»_</w:t>
            </w:r>
            <w:proofErr w:type="gramEnd"/>
            <w:r w:rsidRPr="00B11BC8">
              <w:rPr>
                <w:rFonts w:eastAsia="Calibri"/>
                <w:lang w:eastAsia="en-US"/>
              </w:rPr>
              <w:t>____________20__ г.</w:t>
            </w:r>
          </w:p>
        </w:tc>
        <w:tc>
          <w:tcPr>
            <w:tcW w:w="1560" w:type="dxa"/>
          </w:tcPr>
          <w:p w14:paraId="7265639C" w14:textId="77777777" w:rsidR="005D298B" w:rsidRPr="00B11BC8" w:rsidRDefault="005D298B" w:rsidP="005D298B">
            <w:pPr>
              <w:autoSpaceDE w:val="0"/>
              <w:autoSpaceDN w:val="0"/>
              <w:adjustRightInd w:val="0"/>
              <w:jc w:val="center"/>
              <w:rPr>
                <w:rFonts w:eastAsia="Calibri"/>
                <w:lang w:eastAsia="en-US"/>
              </w:rPr>
            </w:pPr>
          </w:p>
        </w:tc>
      </w:tr>
      <w:tr w:rsidR="005D298B" w:rsidRPr="00B11BC8" w14:paraId="72654A01" w14:textId="77777777" w:rsidTr="005D298B">
        <w:trPr>
          <w:trHeight w:val="75"/>
        </w:trPr>
        <w:tc>
          <w:tcPr>
            <w:tcW w:w="607" w:type="dxa"/>
            <w:vMerge/>
            <w:vAlign w:val="center"/>
          </w:tcPr>
          <w:p w14:paraId="62E485C0" w14:textId="77777777" w:rsidR="005D298B" w:rsidRPr="00B11BC8" w:rsidRDefault="005D298B" w:rsidP="005D298B">
            <w:pPr>
              <w:autoSpaceDE w:val="0"/>
              <w:autoSpaceDN w:val="0"/>
              <w:adjustRightInd w:val="0"/>
              <w:jc w:val="center"/>
              <w:rPr>
                <w:rFonts w:eastAsia="Calibri"/>
                <w:lang w:eastAsia="en-US"/>
              </w:rPr>
            </w:pPr>
          </w:p>
        </w:tc>
        <w:tc>
          <w:tcPr>
            <w:tcW w:w="1701" w:type="dxa"/>
            <w:vMerge/>
            <w:vAlign w:val="center"/>
          </w:tcPr>
          <w:p w14:paraId="73EBEF50" w14:textId="77777777" w:rsidR="005D298B" w:rsidRPr="00B11BC8" w:rsidRDefault="005D298B" w:rsidP="005D298B">
            <w:pPr>
              <w:autoSpaceDE w:val="0"/>
              <w:autoSpaceDN w:val="0"/>
              <w:adjustRightInd w:val="0"/>
              <w:jc w:val="center"/>
              <w:rPr>
                <w:rFonts w:eastAsia="Calibri"/>
                <w:lang w:eastAsia="en-US"/>
              </w:rPr>
            </w:pPr>
          </w:p>
        </w:tc>
        <w:tc>
          <w:tcPr>
            <w:tcW w:w="1560" w:type="dxa"/>
            <w:vMerge/>
            <w:vAlign w:val="center"/>
          </w:tcPr>
          <w:p w14:paraId="3D48C4BA" w14:textId="77777777" w:rsidR="005D298B" w:rsidRPr="00B11BC8" w:rsidRDefault="005D298B" w:rsidP="005D298B">
            <w:pPr>
              <w:autoSpaceDE w:val="0"/>
              <w:autoSpaceDN w:val="0"/>
              <w:adjustRightInd w:val="0"/>
              <w:jc w:val="center"/>
              <w:rPr>
                <w:rFonts w:eastAsia="Calibri"/>
                <w:lang w:eastAsia="en-US"/>
              </w:rPr>
            </w:pPr>
          </w:p>
        </w:tc>
        <w:tc>
          <w:tcPr>
            <w:tcW w:w="1417" w:type="dxa"/>
            <w:vMerge/>
          </w:tcPr>
          <w:p w14:paraId="2BAFE65E" w14:textId="77777777" w:rsidR="005D298B" w:rsidRPr="00B11BC8" w:rsidRDefault="005D298B" w:rsidP="005D298B">
            <w:pPr>
              <w:autoSpaceDE w:val="0"/>
              <w:autoSpaceDN w:val="0"/>
              <w:adjustRightInd w:val="0"/>
              <w:jc w:val="center"/>
              <w:rPr>
                <w:rFonts w:eastAsia="Calibri"/>
                <w:lang w:eastAsia="en-US"/>
              </w:rPr>
            </w:pPr>
          </w:p>
        </w:tc>
        <w:tc>
          <w:tcPr>
            <w:tcW w:w="1276" w:type="dxa"/>
            <w:vMerge/>
          </w:tcPr>
          <w:p w14:paraId="162572FA" w14:textId="77777777" w:rsidR="005D298B" w:rsidRPr="00B11BC8" w:rsidRDefault="005D298B" w:rsidP="005D298B">
            <w:pPr>
              <w:autoSpaceDE w:val="0"/>
              <w:autoSpaceDN w:val="0"/>
              <w:adjustRightInd w:val="0"/>
              <w:jc w:val="center"/>
              <w:rPr>
                <w:rFonts w:eastAsia="Calibri"/>
                <w:lang w:eastAsia="en-US"/>
              </w:rPr>
            </w:pPr>
          </w:p>
        </w:tc>
        <w:tc>
          <w:tcPr>
            <w:tcW w:w="567" w:type="dxa"/>
            <w:gridSpan w:val="2"/>
            <w:vMerge/>
          </w:tcPr>
          <w:p w14:paraId="35B89798" w14:textId="77777777" w:rsidR="005D298B" w:rsidRPr="00B11BC8" w:rsidRDefault="005D298B" w:rsidP="005D298B">
            <w:pPr>
              <w:autoSpaceDE w:val="0"/>
              <w:autoSpaceDN w:val="0"/>
              <w:adjustRightInd w:val="0"/>
              <w:jc w:val="center"/>
              <w:rPr>
                <w:rFonts w:eastAsia="Calibri"/>
                <w:lang w:eastAsia="en-US"/>
              </w:rPr>
            </w:pPr>
          </w:p>
        </w:tc>
        <w:tc>
          <w:tcPr>
            <w:tcW w:w="1984" w:type="dxa"/>
          </w:tcPr>
          <w:p w14:paraId="059C7398" w14:textId="77777777" w:rsidR="005D298B" w:rsidRPr="00B11BC8" w:rsidRDefault="005D298B" w:rsidP="005D298B">
            <w:pPr>
              <w:autoSpaceDE w:val="0"/>
              <w:autoSpaceDN w:val="0"/>
              <w:adjustRightInd w:val="0"/>
              <w:jc w:val="center"/>
              <w:rPr>
                <w:rFonts w:eastAsia="Calibri"/>
                <w:lang w:eastAsia="en-US"/>
              </w:rPr>
            </w:pPr>
            <w:r w:rsidRPr="00B11BC8">
              <w:rPr>
                <w:rFonts w:eastAsia="Calibri"/>
                <w:lang w:eastAsia="en-US"/>
              </w:rPr>
              <w:t>- до «_</w:t>
            </w:r>
            <w:proofErr w:type="gramStart"/>
            <w:r w:rsidRPr="00B11BC8">
              <w:rPr>
                <w:rFonts w:eastAsia="Calibri"/>
                <w:lang w:eastAsia="en-US"/>
              </w:rPr>
              <w:t>_»_</w:t>
            </w:r>
            <w:proofErr w:type="gramEnd"/>
            <w:r w:rsidRPr="00B11BC8">
              <w:rPr>
                <w:rFonts w:eastAsia="Calibri"/>
                <w:lang w:eastAsia="en-US"/>
              </w:rPr>
              <w:t>____________20__ г.</w:t>
            </w:r>
          </w:p>
        </w:tc>
        <w:tc>
          <w:tcPr>
            <w:tcW w:w="1560" w:type="dxa"/>
          </w:tcPr>
          <w:p w14:paraId="5E0B4BBC" w14:textId="77777777" w:rsidR="005D298B" w:rsidRPr="00B11BC8" w:rsidRDefault="005D298B" w:rsidP="005D298B">
            <w:pPr>
              <w:autoSpaceDE w:val="0"/>
              <w:autoSpaceDN w:val="0"/>
              <w:adjustRightInd w:val="0"/>
              <w:jc w:val="center"/>
              <w:rPr>
                <w:rFonts w:eastAsia="Calibri"/>
                <w:lang w:eastAsia="en-US"/>
              </w:rPr>
            </w:pPr>
          </w:p>
        </w:tc>
      </w:tr>
      <w:tr w:rsidR="005D298B" w:rsidRPr="00B11BC8" w14:paraId="2E3D7698" w14:textId="77777777" w:rsidTr="005D298B">
        <w:trPr>
          <w:trHeight w:val="75"/>
        </w:trPr>
        <w:tc>
          <w:tcPr>
            <w:tcW w:w="607" w:type="dxa"/>
            <w:vMerge/>
            <w:vAlign w:val="center"/>
          </w:tcPr>
          <w:p w14:paraId="32D4F8FB" w14:textId="77777777" w:rsidR="005D298B" w:rsidRPr="00B11BC8" w:rsidRDefault="005D298B" w:rsidP="005D298B">
            <w:pPr>
              <w:autoSpaceDE w:val="0"/>
              <w:autoSpaceDN w:val="0"/>
              <w:adjustRightInd w:val="0"/>
              <w:jc w:val="center"/>
              <w:rPr>
                <w:rFonts w:eastAsia="Calibri"/>
                <w:lang w:eastAsia="en-US"/>
              </w:rPr>
            </w:pPr>
          </w:p>
        </w:tc>
        <w:tc>
          <w:tcPr>
            <w:tcW w:w="1701" w:type="dxa"/>
            <w:vMerge/>
            <w:vAlign w:val="center"/>
          </w:tcPr>
          <w:p w14:paraId="2F608F53" w14:textId="77777777" w:rsidR="005D298B" w:rsidRPr="00B11BC8" w:rsidRDefault="005D298B" w:rsidP="005D298B">
            <w:pPr>
              <w:autoSpaceDE w:val="0"/>
              <w:autoSpaceDN w:val="0"/>
              <w:adjustRightInd w:val="0"/>
              <w:jc w:val="center"/>
              <w:rPr>
                <w:rFonts w:eastAsia="Calibri"/>
                <w:lang w:eastAsia="en-US"/>
              </w:rPr>
            </w:pPr>
          </w:p>
        </w:tc>
        <w:tc>
          <w:tcPr>
            <w:tcW w:w="1560" w:type="dxa"/>
            <w:vMerge/>
            <w:vAlign w:val="center"/>
          </w:tcPr>
          <w:p w14:paraId="26672A56" w14:textId="77777777" w:rsidR="005D298B" w:rsidRPr="00B11BC8" w:rsidRDefault="005D298B" w:rsidP="005D298B">
            <w:pPr>
              <w:autoSpaceDE w:val="0"/>
              <w:autoSpaceDN w:val="0"/>
              <w:adjustRightInd w:val="0"/>
              <w:jc w:val="center"/>
              <w:rPr>
                <w:rFonts w:eastAsia="Calibri"/>
                <w:lang w:eastAsia="en-US"/>
              </w:rPr>
            </w:pPr>
          </w:p>
        </w:tc>
        <w:tc>
          <w:tcPr>
            <w:tcW w:w="1417" w:type="dxa"/>
            <w:vMerge/>
          </w:tcPr>
          <w:p w14:paraId="5ECFEE25" w14:textId="77777777" w:rsidR="005D298B" w:rsidRPr="00B11BC8" w:rsidRDefault="005D298B" w:rsidP="005D298B">
            <w:pPr>
              <w:autoSpaceDE w:val="0"/>
              <w:autoSpaceDN w:val="0"/>
              <w:adjustRightInd w:val="0"/>
              <w:jc w:val="center"/>
              <w:rPr>
                <w:rFonts w:eastAsia="Calibri"/>
                <w:lang w:eastAsia="en-US"/>
              </w:rPr>
            </w:pPr>
          </w:p>
        </w:tc>
        <w:tc>
          <w:tcPr>
            <w:tcW w:w="1276" w:type="dxa"/>
            <w:vMerge/>
          </w:tcPr>
          <w:p w14:paraId="69EFF787" w14:textId="77777777" w:rsidR="005D298B" w:rsidRPr="00B11BC8" w:rsidRDefault="005D298B" w:rsidP="005D298B">
            <w:pPr>
              <w:autoSpaceDE w:val="0"/>
              <w:autoSpaceDN w:val="0"/>
              <w:adjustRightInd w:val="0"/>
              <w:jc w:val="center"/>
              <w:rPr>
                <w:rFonts w:eastAsia="Calibri"/>
                <w:lang w:eastAsia="en-US"/>
              </w:rPr>
            </w:pPr>
          </w:p>
        </w:tc>
        <w:tc>
          <w:tcPr>
            <w:tcW w:w="567" w:type="dxa"/>
            <w:gridSpan w:val="2"/>
            <w:vMerge/>
          </w:tcPr>
          <w:p w14:paraId="35F7DA13" w14:textId="77777777" w:rsidR="005D298B" w:rsidRPr="00B11BC8" w:rsidRDefault="005D298B" w:rsidP="005D298B">
            <w:pPr>
              <w:autoSpaceDE w:val="0"/>
              <w:autoSpaceDN w:val="0"/>
              <w:adjustRightInd w:val="0"/>
              <w:jc w:val="center"/>
              <w:rPr>
                <w:rFonts w:eastAsia="Calibri"/>
                <w:lang w:eastAsia="en-US"/>
              </w:rPr>
            </w:pPr>
          </w:p>
        </w:tc>
        <w:tc>
          <w:tcPr>
            <w:tcW w:w="1984" w:type="dxa"/>
          </w:tcPr>
          <w:p w14:paraId="0075D130" w14:textId="77777777" w:rsidR="005D298B" w:rsidRPr="00B11BC8" w:rsidRDefault="005D298B" w:rsidP="005D298B">
            <w:pPr>
              <w:autoSpaceDE w:val="0"/>
              <w:autoSpaceDN w:val="0"/>
              <w:adjustRightInd w:val="0"/>
              <w:jc w:val="right"/>
              <w:rPr>
                <w:rFonts w:eastAsia="Calibri"/>
                <w:lang w:eastAsia="en-US"/>
              </w:rPr>
            </w:pPr>
            <w:r w:rsidRPr="00B11BC8">
              <w:rPr>
                <w:rFonts w:eastAsia="Calibri"/>
                <w:lang w:eastAsia="en-US"/>
              </w:rPr>
              <w:t>Итого по КБК</w:t>
            </w:r>
          </w:p>
        </w:tc>
        <w:tc>
          <w:tcPr>
            <w:tcW w:w="1560" w:type="dxa"/>
          </w:tcPr>
          <w:p w14:paraId="42E6E073" w14:textId="77777777" w:rsidR="005D298B" w:rsidRPr="00B11BC8" w:rsidRDefault="005D298B" w:rsidP="005D298B">
            <w:pPr>
              <w:autoSpaceDE w:val="0"/>
              <w:autoSpaceDN w:val="0"/>
              <w:adjustRightInd w:val="0"/>
              <w:jc w:val="center"/>
              <w:rPr>
                <w:rFonts w:eastAsia="Calibri"/>
                <w:lang w:eastAsia="en-US"/>
              </w:rPr>
            </w:pPr>
          </w:p>
        </w:tc>
      </w:tr>
      <w:tr w:rsidR="005D298B" w:rsidRPr="00B11BC8" w14:paraId="2674E008" w14:textId="77777777" w:rsidTr="005D298B">
        <w:trPr>
          <w:trHeight w:val="75"/>
        </w:trPr>
        <w:tc>
          <w:tcPr>
            <w:tcW w:w="607" w:type="dxa"/>
            <w:vMerge/>
            <w:vAlign w:val="center"/>
          </w:tcPr>
          <w:p w14:paraId="06FB69DB" w14:textId="77777777" w:rsidR="005D298B" w:rsidRPr="00B11BC8" w:rsidRDefault="005D298B" w:rsidP="005D298B">
            <w:pPr>
              <w:autoSpaceDE w:val="0"/>
              <w:autoSpaceDN w:val="0"/>
              <w:adjustRightInd w:val="0"/>
              <w:jc w:val="center"/>
              <w:rPr>
                <w:rFonts w:eastAsia="Calibri"/>
                <w:lang w:eastAsia="en-US"/>
              </w:rPr>
            </w:pPr>
          </w:p>
        </w:tc>
        <w:tc>
          <w:tcPr>
            <w:tcW w:w="1701" w:type="dxa"/>
            <w:vMerge/>
          </w:tcPr>
          <w:p w14:paraId="7618B8B8" w14:textId="77777777" w:rsidR="005D298B" w:rsidRPr="00B11BC8" w:rsidRDefault="005D298B" w:rsidP="005D298B">
            <w:pPr>
              <w:autoSpaceDE w:val="0"/>
              <w:autoSpaceDN w:val="0"/>
              <w:adjustRightInd w:val="0"/>
              <w:jc w:val="center"/>
              <w:rPr>
                <w:rFonts w:eastAsia="Calibri"/>
                <w:lang w:eastAsia="en-US"/>
              </w:rPr>
            </w:pPr>
          </w:p>
        </w:tc>
        <w:tc>
          <w:tcPr>
            <w:tcW w:w="1560" w:type="dxa"/>
            <w:vMerge w:val="restart"/>
            <w:vAlign w:val="center"/>
          </w:tcPr>
          <w:p w14:paraId="2D735398" w14:textId="77777777" w:rsidR="005D298B" w:rsidRPr="00B11BC8" w:rsidRDefault="005D298B" w:rsidP="005D298B">
            <w:pPr>
              <w:autoSpaceDE w:val="0"/>
              <w:autoSpaceDN w:val="0"/>
              <w:adjustRightInd w:val="0"/>
              <w:jc w:val="center"/>
              <w:rPr>
                <w:rFonts w:eastAsia="Calibri"/>
                <w:lang w:eastAsia="en-US"/>
              </w:rPr>
            </w:pPr>
          </w:p>
        </w:tc>
        <w:tc>
          <w:tcPr>
            <w:tcW w:w="1417" w:type="dxa"/>
            <w:vMerge w:val="restart"/>
          </w:tcPr>
          <w:p w14:paraId="3C5AC5A9" w14:textId="77777777" w:rsidR="005D298B" w:rsidRPr="00B11BC8" w:rsidRDefault="005D298B" w:rsidP="005D298B">
            <w:pPr>
              <w:autoSpaceDE w:val="0"/>
              <w:autoSpaceDN w:val="0"/>
              <w:adjustRightInd w:val="0"/>
              <w:jc w:val="center"/>
              <w:rPr>
                <w:rFonts w:eastAsia="Calibri"/>
                <w:lang w:eastAsia="en-US"/>
              </w:rPr>
            </w:pPr>
          </w:p>
        </w:tc>
        <w:tc>
          <w:tcPr>
            <w:tcW w:w="1276" w:type="dxa"/>
            <w:vMerge w:val="restart"/>
          </w:tcPr>
          <w:p w14:paraId="015DBD43" w14:textId="77777777" w:rsidR="005D298B" w:rsidRPr="00B11BC8" w:rsidRDefault="005D298B" w:rsidP="005D298B">
            <w:pPr>
              <w:autoSpaceDE w:val="0"/>
              <w:autoSpaceDN w:val="0"/>
              <w:adjustRightInd w:val="0"/>
              <w:jc w:val="center"/>
              <w:rPr>
                <w:rFonts w:eastAsia="Calibri"/>
                <w:lang w:eastAsia="en-US"/>
              </w:rPr>
            </w:pPr>
          </w:p>
        </w:tc>
        <w:tc>
          <w:tcPr>
            <w:tcW w:w="567" w:type="dxa"/>
            <w:gridSpan w:val="2"/>
            <w:vMerge w:val="restart"/>
          </w:tcPr>
          <w:p w14:paraId="04327727" w14:textId="77777777" w:rsidR="005D298B" w:rsidRPr="00B11BC8" w:rsidRDefault="005D298B" w:rsidP="005D298B">
            <w:pPr>
              <w:autoSpaceDE w:val="0"/>
              <w:autoSpaceDN w:val="0"/>
              <w:adjustRightInd w:val="0"/>
              <w:jc w:val="center"/>
              <w:rPr>
                <w:rFonts w:eastAsia="Calibri"/>
                <w:lang w:eastAsia="en-US"/>
              </w:rPr>
            </w:pPr>
          </w:p>
        </w:tc>
        <w:tc>
          <w:tcPr>
            <w:tcW w:w="1984" w:type="dxa"/>
          </w:tcPr>
          <w:p w14:paraId="1F11D568" w14:textId="77777777" w:rsidR="005D298B" w:rsidRPr="00B11BC8" w:rsidRDefault="005D298B" w:rsidP="005D298B">
            <w:pPr>
              <w:autoSpaceDE w:val="0"/>
              <w:autoSpaceDN w:val="0"/>
              <w:adjustRightInd w:val="0"/>
              <w:jc w:val="center"/>
              <w:rPr>
                <w:rFonts w:eastAsia="Calibri"/>
                <w:lang w:eastAsia="en-US"/>
              </w:rPr>
            </w:pPr>
            <w:r w:rsidRPr="00B11BC8">
              <w:rPr>
                <w:rFonts w:eastAsia="Calibri"/>
                <w:lang w:eastAsia="en-US"/>
              </w:rPr>
              <w:t>- до «_</w:t>
            </w:r>
            <w:proofErr w:type="gramStart"/>
            <w:r w:rsidRPr="00B11BC8">
              <w:rPr>
                <w:rFonts w:eastAsia="Calibri"/>
                <w:lang w:eastAsia="en-US"/>
              </w:rPr>
              <w:t>_»_</w:t>
            </w:r>
            <w:proofErr w:type="gramEnd"/>
            <w:r w:rsidRPr="00B11BC8">
              <w:rPr>
                <w:rFonts w:eastAsia="Calibri"/>
                <w:lang w:eastAsia="en-US"/>
              </w:rPr>
              <w:t>____________20__ г.</w:t>
            </w:r>
          </w:p>
        </w:tc>
        <w:tc>
          <w:tcPr>
            <w:tcW w:w="1560" w:type="dxa"/>
            <w:vMerge w:val="restart"/>
          </w:tcPr>
          <w:p w14:paraId="0A34CBA3" w14:textId="77777777" w:rsidR="005D298B" w:rsidRPr="00B11BC8" w:rsidRDefault="005D298B" w:rsidP="005D298B">
            <w:pPr>
              <w:autoSpaceDE w:val="0"/>
              <w:autoSpaceDN w:val="0"/>
              <w:adjustRightInd w:val="0"/>
              <w:jc w:val="center"/>
              <w:rPr>
                <w:rFonts w:eastAsia="Calibri"/>
                <w:lang w:eastAsia="en-US"/>
              </w:rPr>
            </w:pPr>
          </w:p>
        </w:tc>
      </w:tr>
      <w:tr w:rsidR="005D298B" w:rsidRPr="00B11BC8" w14:paraId="43431E51" w14:textId="77777777" w:rsidTr="005D298B">
        <w:trPr>
          <w:trHeight w:val="75"/>
        </w:trPr>
        <w:tc>
          <w:tcPr>
            <w:tcW w:w="607" w:type="dxa"/>
            <w:vMerge/>
            <w:vAlign w:val="center"/>
          </w:tcPr>
          <w:p w14:paraId="6CC34A63" w14:textId="77777777" w:rsidR="005D298B" w:rsidRPr="00B11BC8" w:rsidRDefault="005D298B" w:rsidP="005D298B">
            <w:pPr>
              <w:autoSpaceDE w:val="0"/>
              <w:autoSpaceDN w:val="0"/>
              <w:adjustRightInd w:val="0"/>
              <w:jc w:val="center"/>
              <w:rPr>
                <w:rFonts w:eastAsia="Calibri"/>
                <w:lang w:eastAsia="en-US"/>
              </w:rPr>
            </w:pPr>
          </w:p>
        </w:tc>
        <w:tc>
          <w:tcPr>
            <w:tcW w:w="1701" w:type="dxa"/>
            <w:vMerge/>
          </w:tcPr>
          <w:p w14:paraId="1B09B85B" w14:textId="77777777" w:rsidR="005D298B" w:rsidRPr="00B11BC8" w:rsidRDefault="005D298B" w:rsidP="005D298B">
            <w:pPr>
              <w:autoSpaceDE w:val="0"/>
              <w:autoSpaceDN w:val="0"/>
              <w:adjustRightInd w:val="0"/>
              <w:jc w:val="center"/>
              <w:rPr>
                <w:rFonts w:eastAsia="Calibri"/>
                <w:lang w:eastAsia="en-US"/>
              </w:rPr>
            </w:pPr>
          </w:p>
        </w:tc>
        <w:tc>
          <w:tcPr>
            <w:tcW w:w="1560" w:type="dxa"/>
            <w:vMerge/>
            <w:vAlign w:val="center"/>
          </w:tcPr>
          <w:p w14:paraId="5EF24B01" w14:textId="77777777" w:rsidR="005D298B" w:rsidRPr="00B11BC8" w:rsidRDefault="005D298B" w:rsidP="005D298B">
            <w:pPr>
              <w:autoSpaceDE w:val="0"/>
              <w:autoSpaceDN w:val="0"/>
              <w:adjustRightInd w:val="0"/>
              <w:jc w:val="center"/>
              <w:rPr>
                <w:rFonts w:eastAsia="Calibri"/>
                <w:lang w:eastAsia="en-US"/>
              </w:rPr>
            </w:pPr>
          </w:p>
        </w:tc>
        <w:tc>
          <w:tcPr>
            <w:tcW w:w="1417" w:type="dxa"/>
            <w:vMerge/>
          </w:tcPr>
          <w:p w14:paraId="10345E4D" w14:textId="77777777" w:rsidR="005D298B" w:rsidRPr="00B11BC8" w:rsidRDefault="005D298B" w:rsidP="005D298B">
            <w:pPr>
              <w:autoSpaceDE w:val="0"/>
              <w:autoSpaceDN w:val="0"/>
              <w:adjustRightInd w:val="0"/>
              <w:jc w:val="center"/>
              <w:rPr>
                <w:rFonts w:eastAsia="Calibri"/>
                <w:lang w:eastAsia="en-US"/>
              </w:rPr>
            </w:pPr>
          </w:p>
        </w:tc>
        <w:tc>
          <w:tcPr>
            <w:tcW w:w="1276" w:type="dxa"/>
            <w:vMerge/>
          </w:tcPr>
          <w:p w14:paraId="441269E4" w14:textId="77777777" w:rsidR="005D298B" w:rsidRPr="00B11BC8" w:rsidRDefault="005D298B" w:rsidP="005D298B">
            <w:pPr>
              <w:autoSpaceDE w:val="0"/>
              <w:autoSpaceDN w:val="0"/>
              <w:adjustRightInd w:val="0"/>
              <w:jc w:val="center"/>
              <w:rPr>
                <w:rFonts w:eastAsia="Calibri"/>
                <w:lang w:eastAsia="en-US"/>
              </w:rPr>
            </w:pPr>
          </w:p>
        </w:tc>
        <w:tc>
          <w:tcPr>
            <w:tcW w:w="567" w:type="dxa"/>
            <w:gridSpan w:val="2"/>
            <w:vMerge/>
          </w:tcPr>
          <w:p w14:paraId="11753955" w14:textId="77777777" w:rsidR="005D298B" w:rsidRPr="00B11BC8" w:rsidRDefault="005D298B" w:rsidP="005D298B">
            <w:pPr>
              <w:autoSpaceDE w:val="0"/>
              <w:autoSpaceDN w:val="0"/>
              <w:adjustRightInd w:val="0"/>
              <w:jc w:val="center"/>
              <w:rPr>
                <w:rFonts w:eastAsia="Calibri"/>
                <w:lang w:eastAsia="en-US"/>
              </w:rPr>
            </w:pPr>
          </w:p>
        </w:tc>
        <w:tc>
          <w:tcPr>
            <w:tcW w:w="1984" w:type="dxa"/>
          </w:tcPr>
          <w:p w14:paraId="59251BC3" w14:textId="77777777" w:rsidR="005D298B" w:rsidRPr="00B11BC8" w:rsidRDefault="005D298B" w:rsidP="005D298B">
            <w:pPr>
              <w:autoSpaceDE w:val="0"/>
              <w:autoSpaceDN w:val="0"/>
              <w:adjustRightInd w:val="0"/>
              <w:jc w:val="center"/>
              <w:rPr>
                <w:rFonts w:eastAsia="Calibri"/>
                <w:lang w:eastAsia="en-US"/>
              </w:rPr>
            </w:pPr>
            <w:r w:rsidRPr="00B11BC8">
              <w:rPr>
                <w:rFonts w:eastAsia="Calibri"/>
                <w:lang w:eastAsia="en-US"/>
              </w:rPr>
              <w:t>- до «_</w:t>
            </w:r>
            <w:proofErr w:type="gramStart"/>
            <w:r w:rsidRPr="00B11BC8">
              <w:rPr>
                <w:rFonts w:eastAsia="Calibri"/>
                <w:lang w:eastAsia="en-US"/>
              </w:rPr>
              <w:t>_»_</w:t>
            </w:r>
            <w:proofErr w:type="gramEnd"/>
            <w:r w:rsidRPr="00B11BC8">
              <w:rPr>
                <w:rFonts w:eastAsia="Calibri"/>
                <w:lang w:eastAsia="en-US"/>
              </w:rPr>
              <w:t>____________20__ г.</w:t>
            </w:r>
          </w:p>
        </w:tc>
        <w:tc>
          <w:tcPr>
            <w:tcW w:w="1560" w:type="dxa"/>
            <w:vMerge/>
          </w:tcPr>
          <w:p w14:paraId="7FA6F648" w14:textId="77777777" w:rsidR="005D298B" w:rsidRPr="00B11BC8" w:rsidRDefault="005D298B" w:rsidP="005D298B">
            <w:pPr>
              <w:autoSpaceDE w:val="0"/>
              <w:autoSpaceDN w:val="0"/>
              <w:adjustRightInd w:val="0"/>
              <w:jc w:val="center"/>
              <w:rPr>
                <w:rFonts w:eastAsia="Calibri"/>
                <w:lang w:eastAsia="en-US"/>
              </w:rPr>
            </w:pPr>
          </w:p>
        </w:tc>
      </w:tr>
      <w:tr w:rsidR="005D298B" w:rsidRPr="00B11BC8" w14:paraId="01DA24C9" w14:textId="77777777" w:rsidTr="005D298B">
        <w:trPr>
          <w:trHeight w:val="75"/>
        </w:trPr>
        <w:tc>
          <w:tcPr>
            <w:tcW w:w="607" w:type="dxa"/>
            <w:vMerge/>
            <w:vAlign w:val="center"/>
          </w:tcPr>
          <w:p w14:paraId="00EEF481" w14:textId="77777777" w:rsidR="005D298B" w:rsidRPr="00B11BC8" w:rsidRDefault="005D298B" w:rsidP="005D298B">
            <w:pPr>
              <w:autoSpaceDE w:val="0"/>
              <w:autoSpaceDN w:val="0"/>
              <w:adjustRightInd w:val="0"/>
              <w:jc w:val="center"/>
              <w:rPr>
                <w:rFonts w:eastAsia="Calibri"/>
                <w:lang w:eastAsia="en-US"/>
              </w:rPr>
            </w:pPr>
          </w:p>
        </w:tc>
        <w:tc>
          <w:tcPr>
            <w:tcW w:w="1701" w:type="dxa"/>
            <w:vMerge/>
          </w:tcPr>
          <w:p w14:paraId="6A269BA1" w14:textId="77777777" w:rsidR="005D298B" w:rsidRPr="00B11BC8" w:rsidRDefault="005D298B" w:rsidP="005D298B">
            <w:pPr>
              <w:autoSpaceDE w:val="0"/>
              <w:autoSpaceDN w:val="0"/>
              <w:adjustRightInd w:val="0"/>
              <w:jc w:val="center"/>
              <w:rPr>
                <w:rFonts w:eastAsia="Calibri"/>
                <w:lang w:eastAsia="en-US"/>
              </w:rPr>
            </w:pPr>
          </w:p>
        </w:tc>
        <w:tc>
          <w:tcPr>
            <w:tcW w:w="1560" w:type="dxa"/>
            <w:vMerge/>
            <w:vAlign w:val="center"/>
          </w:tcPr>
          <w:p w14:paraId="662D541E" w14:textId="77777777" w:rsidR="005D298B" w:rsidRPr="00B11BC8" w:rsidRDefault="005D298B" w:rsidP="005D298B">
            <w:pPr>
              <w:autoSpaceDE w:val="0"/>
              <w:autoSpaceDN w:val="0"/>
              <w:adjustRightInd w:val="0"/>
              <w:jc w:val="center"/>
              <w:rPr>
                <w:rFonts w:eastAsia="Calibri"/>
                <w:lang w:eastAsia="en-US"/>
              </w:rPr>
            </w:pPr>
          </w:p>
        </w:tc>
        <w:tc>
          <w:tcPr>
            <w:tcW w:w="1417" w:type="dxa"/>
            <w:vMerge/>
          </w:tcPr>
          <w:p w14:paraId="7400E607" w14:textId="77777777" w:rsidR="005D298B" w:rsidRPr="00B11BC8" w:rsidRDefault="005D298B" w:rsidP="005D298B">
            <w:pPr>
              <w:autoSpaceDE w:val="0"/>
              <w:autoSpaceDN w:val="0"/>
              <w:adjustRightInd w:val="0"/>
              <w:jc w:val="center"/>
              <w:rPr>
                <w:rFonts w:eastAsia="Calibri"/>
                <w:lang w:eastAsia="en-US"/>
              </w:rPr>
            </w:pPr>
          </w:p>
        </w:tc>
        <w:tc>
          <w:tcPr>
            <w:tcW w:w="1276" w:type="dxa"/>
            <w:vMerge/>
          </w:tcPr>
          <w:p w14:paraId="6185804B" w14:textId="77777777" w:rsidR="005D298B" w:rsidRPr="00B11BC8" w:rsidRDefault="005D298B" w:rsidP="005D298B">
            <w:pPr>
              <w:autoSpaceDE w:val="0"/>
              <w:autoSpaceDN w:val="0"/>
              <w:adjustRightInd w:val="0"/>
              <w:jc w:val="center"/>
              <w:rPr>
                <w:rFonts w:eastAsia="Calibri"/>
                <w:lang w:eastAsia="en-US"/>
              </w:rPr>
            </w:pPr>
          </w:p>
        </w:tc>
        <w:tc>
          <w:tcPr>
            <w:tcW w:w="567" w:type="dxa"/>
            <w:gridSpan w:val="2"/>
            <w:vMerge/>
          </w:tcPr>
          <w:p w14:paraId="5997B0DC" w14:textId="77777777" w:rsidR="005D298B" w:rsidRPr="00B11BC8" w:rsidRDefault="005D298B" w:rsidP="005D298B">
            <w:pPr>
              <w:autoSpaceDE w:val="0"/>
              <w:autoSpaceDN w:val="0"/>
              <w:adjustRightInd w:val="0"/>
              <w:jc w:val="center"/>
              <w:rPr>
                <w:rFonts w:eastAsia="Calibri"/>
                <w:lang w:eastAsia="en-US"/>
              </w:rPr>
            </w:pPr>
          </w:p>
        </w:tc>
        <w:tc>
          <w:tcPr>
            <w:tcW w:w="1984" w:type="dxa"/>
          </w:tcPr>
          <w:p w14:paraId="2B68CC2D" w14:textId="77777777" w:rsidR="005D298B" w:rsidRPr="00B11BC8" w:rsidRDefault="005D298B" w:rsidP="005D298B">
            <w:pPr>
              <w:autoSpaceDE w:val="0"/>
              <w:autoSpaceDN w:val="0"/>
              <w:adjustRightInd w:val="0"/>
              <w:jc w:val="right"/>
              <w:rPr>
                <w:rFonts w:eastAsia="Calibri"/>
                <w:lang w:eastAsia="en-US"/>
              </w:rPr>
            </w:pPr>
            <w:r w:rsidRPr="00B11BC8">
              <w:rPr>
                <w:rFonts w:eastAsia="Calibri"/>
                <w:lang w:eastAsia="en-US"/>
              </w:rPr>
              <w:t>Итого по КБК</w:t>
            </w:r>
          </w:p>
        </w:tc>
        <w:tc>
          <w:tcPr>
            <w:tcW w:w="1560" w:type="dxa"/>
            <w:vMerge/>
          </w:tcPr>
          <w:p w14:paraId="6E6DB588" w14:textId="77777777" w:rsidR="005D298B" w:rsidRPr="00B11BC8" w:rsidRDefault="005D298B" w:rsidP="005D298B">
            <w:pPr>
              <w:autoSpaceDE w:val="0"/>
              <w:autoSpaceDN w:val="0"/>
              <w:adjustRightInd w:val="0"/>
              <w:jc w:val="center"/>
              <w:rPr>
                <w:rFonts w:eastAsia="Calibri"/>
                <w:lang w:eastAsia="en-US"/>
              </w:rPr>
            </w:pPr>
          </w:p>
        </w:tc>
      </w:tr>
      <w:tr w:rsidR="005D298B" w:rsidRPr="00B11BC8" w14:paraId="472927BF" w14:textId="77777777" w:rsidTr="005D298B">
        <w:trPr>
          <w:trHeight w:val="75"/>
        </w:trPr>
        <w:tc>
          <w:tcPr>
            <w:tcW w:w="607" w:type="dxa"/>
            <w:vMerge/>
            <w:vAlign w:val="center"/>
          </w:tcPr>
          <w:p w14:paraId="28C1E898" w14:textId="77777777" w:rsidR="005D298B" w:rsidRPr="00B11BC8" w:rsidRDefault="005D298B" w:rsidP="005D298B">
            <w:pPr>
              <w:autoSpaceDE w:val="0"/>
              <w:autoSpaceDN w:val="0"/>
              <w:adjustRightInd w:val="0"/>
              <w:jc w:val="center"/>
              <w:rPr>
                <w:rFonts w:eastAsia="Calibri"/>
                <w:lang w:eastAsia="en-US"/>
              </w:rPr>
            </w:pPr>
          </w:p>
        </w:tc>
        <w:tc>
          <w:tcPr>
            <w:tcW w:w="1701" w:type="dxa"/>
            <w:vMerge/>
          </w:tcPr>
          <w:p w14:paraId="3204E431" w14:textId="77777777" w:rsidR="005D298B" w:rsidRPr="00B11BC8" w:rsidRDefault="005D298B" w:rsidP="005D298B">
            <w:pPr>
              <w:autoSpaceDE w:val="0"/>
              <w:autoSpaceDN w:val="0"/>
              <w:adjustRightInd w:val="0"/>
              <w:jc w:val="center"/>
              <w:rPr>
                <w:rFonts w:eastAsia="Calibri"/>
                <w:lang w:eastAsia="en-US"/>
              </w:rPr>
            </w:pPr>
          </w:p>
        </w:tc>
        <w:tc>
          <w:tcPr>
            <w:tcW w:w="4253" w:type="dxa"/>
            <w:gridSpan w:val="3"/>
            <w:vMerge w:val="restart"/>
            <w:vAlign w:val="center"/>
          </w:tcPr>
          <w:p w14:paraId="00B2F589" w14:textId="77777777" w:rsidR="005D298B" w:rsidRPr="00B11BC8" w:rsidRDefault="005D298B" w:rsidP="005D298B">
            <w:pPr>
              <w:autoSpaceDE w:val="0"/>
              <w:autoSpaceDN w:val="0"/>
              <w:adjustRightInd w:val="0"/>
              <w:jc w:val="center"/>
              <w:rPr>
                <w:rFonts w:eastAsia="Calibri"/>
                <w:lang w:eastAsia="en-US"/>
              </w:rPr>
            </w:pPr>
          </w:p>
        </w:tc>
        <w:tc>
          <w:tcPr>
            <w:tcW w:w="2551" w:type="dxa"/>
            <w:gridSpan w:val="3"/>
          </w:tcPr>
          <w:p w14:paraId="6C82320D" w14:textId="77777777" w:rsidR="005D298B" w:rsidRPr="00B11BC8" w:rsidRDefault="005D298B" w:rsidP="005D298B">
            <w:pPr>
              <w:autoSpaceDE w:val="0"/>
              <w:autoSpaceDN w:val="0"/>
              <w:adjustRightInd w:val="0"/>
              <w:jc w:val="center"/>
              <w:rPr>
                <w:rFonts w:eastAsia="Calibri"/>
                <w:lang w:eastAsia="en-US"/>
              </w:rPr>
            </w:pPr>
          </w:p>
        </w:tc>
        <w:tc>
          <w:tcPr>
            <w:tcW w:w="1560" w:type="dxa"/>
          </w:tcPr>
          <w:p w14:paraId="59C72026" w14:textId="77777777" w:rsidR="005D298B" w:rsidRPr="00B11BC8" w:rsidRDefault="005D298B" w:rsidP="005D298B">
            <w:pPr>
              <w:autoSpaceDE w:val="0"/>
              <w:autoSpaceDN w:val="0"/>
              <w:adjustRightInd w:val="0"/>
              <w:jc w:val="center"/>
              <w:rPr>
                <w:rFonts w:eastAsia="Calibri"/>
                <w:lang w:eastAsia="en-US"/>
              </w:rPr>
            </w:pPr>
          </w:p>
        </w:tc>
      </w:tr>
      <w:tr w:rsidR="005D298B" w:rsidRPr="00B11BC8" w14:paraId="3AD33333" w14:textId="77777777" w:rsidTr="005D298B">
        <w:trPr>
          <w:trHeight w:val="75"/>
        </w:trPr>
        <w:tc>
          <w:tcPr>
            <w:tcW w:w="607" w:type="dxa"/>
            <w:vMerge/>
            <w:vAlign w:val="center"/>
          </w:tcPr>
          <w:p w14:paraId="10E6B157" w14:textId="77777777" w:rsidR="005D298B" w:rsidRPr="00B11BC8" w:rsidRDefault="005D298B" w:rsidP="005D298B">
            <w:pPr>
              <w:autoSpaceDE w:val="0"/>
              <w:autoSpaceDN w:val="0"/>
              <w:adjustRightInd w:val="0"/>
              <w:jc w:val="center"/>
              <w:rPr>
                <w:rFonts w:eastAsia="Calibri"/>
                <w:lang w:eastAsia="en-US"/>
              </w:rPr>
            </w:pPr>
          </w:p>
        </w:tc>
        <w:tc>
          <w:tcPr>
            <w:tcW w:w="1701" w:type="dxa"/>
            <w:vMerge/>
          </w:tcPr>
          <w:p w14:paraId="7D2E201B" w14:textId="77777777" w:rsidR="005D298B" w:rsidRPr="00B11BC8" w:rsidRDefault="005D298B" w:rsidP="005D298B">
            <w:pPr>
              <w:autoSpaceDE w:val="0"/>
              <w:autoSpaceDN w:val="0"/>
              <w:adjustRightInd w:val="0"/>
              <w:jc w:val="center"/>
              <w:rPr>
                <w:rFonts w:eastAsia="Calibri"/>
                <w:lang w:eastAsia="en-US"/>
              </w:rPr>
            </w:pPr>
          </w:p>
        </w:tc>
        <w:tc>
          <w:tcPr>
            <w:tcW w:w="4253" w:type="dxa"/>
            <w:gridSpan w:val="3"/>
            <w:vMerge/>
            <w:vAlign w:val="center"/>
          </w:tcPr>
          <w:p w14:paraId="6D92B347" w14:textId="77777777" w:rsidR="005D298B" w:rsidRPr="00B11BC8" w:rsidRDefault="005D298B" w:rsidP="005D298B">
            <w:pPr>
              <w:autoSpaceDE w:val="0"/>
              <w:autoSpaceDN w:val="0"/>
              <w:adjustRightInd w:val="0"/>
              <w:jc w:val="center"/>
              <w:rPr>
                <w:rFonts w:eastAsia="Calibri"/>
                <w:lang w:eastAsia="en-US"/>
              </w:rPr>
            </w:pPr>
          </w:p>
        </w:tc>
        <w:tc>
          <w:tcPr>
            <w:tcW w:w="2551" w:type="dxa"/>
            <w:gridSpan w:val="3"/>
          </w:tcPr>
          <w:p w14:paraId="2FF49438" w14:textId="77777777" w:rsidR="005D298B" w:rsidRPr="00B11BC8" w:rsidRDefault="005D298B" w:rsidP="005D298B">
            <w:pPr>
              <w:autoSpaceDE w:val="0"/>
              <w:autoSpaceDN w:val="0"/>
              <w:adjustRightInd w:val="0"/>
              <w:jc w:val="center"/>
              <w:rPr>
                <w:rFonts w:eastAsia="Calibri"/>
                <w:lang w:eastAsia="en-US"/>
              </w:rPr>
            </w:pPr>
          </w:p>
        </w:tc>
        <w:tc>
          <w:tcPr>
            <w:tcW w:w="1560" w:type="dxa"/>
          </w:tcPr>
          <w:p w14:paraId="54E6F1B3" w14:textId="77777777" w:rsidR="005D298B" w:rsidRPr="00B11BC8" w:rsidRDefault="005D298B" w:rsidP="005D298B">
            <w:pPr>
              <w:autoSpaceDE w:val="0"/>
              <w:autoSpaceDN w:val="0"/>
              <w:adjustRightInd w:val="0"/>
              <w:jc w:val="center"/>
              <w:rPr>
                <w:rFonts w:eastAsia="Calibri"/>
                <w:lang w:eastAsia="en-US"/>
              </w:rPr>
            </w:pPr>
          </w:p>
        </w:tc>
      </w:tr>
      <w:tr w:rsidR="005D298B" w:rsidRPr="00B11BC8" w14:paraId="379D00EC" w14:textId="77777777" w:rsidTr="005D298B">
        <w:trPr>
          <w:trHeight w:val="75"/>
        </w:trPr>
        <w:tc>
          <w:tcPr>
            <w:tcW w:w="607" w:type="dxa"/>
            <w:vMerge/>
            <w:tcBorders>
              <w:bottom w:val="single" w:sz="8" w:space="0" w:color="auto"/>
            </w:tcBorders>
            <w:vAlign w:val="center"/>
          </w:tcPr>
          <w:p w14:paraId="535FF6D4" w14:textId="77777777" w:rsidR="005D298B" w:rsidRPr="00B11BC8" w:rsidRDefault="005D298B" w:rsidP="005D298B">
            <w:pPr>
              <w:autoSpaceDE w:val="0"/>
              <w:autoSpaceDN w:val="0"/>
              <w:adjustRightInd w:val="0"/>
              <w:jc w:val="center"/>
              <w:rPr>
                <w:rFonts w:eastAsia="Calibri"/>
                <w:lang w:eastAsia="en-US"/>
              </w:rPr>
            </w:pPr>
          </w:p>
        </w:tc>
        <w:tc>
          <w:tcPr>
            <w:tcW w:w="1701" w:type="dxa"/>
            <w:vMerge/>
            <w:tcBorders>
              <w:bottom w:val="single" w:sz="8" w:space="0" w:color="auto"/>
            </w:tcBorders>
          </w:tcPr>
          <w:p w14:paraId="238D11E9" w14:textId="77777777" w:rsidR="005D298B" w:rsidRPr="00B11BC8" w:rsidRDefault="005D298B" w:rsidP="005D298B">
            <w:pPr>
              <w:autoSpaceDE w:val="0"/>
              <w:autoSpaceDN w:val="0"/>
              <w:adjustRightInd w:val="0"/>
              <w:jc w:val="center"/>
              <w:rPr>
                <w:rFonts w:eastAsia="Calibri"/>
                <w:lang w:eastAsia="en-US"/>
              </w:rPr>
            </w:pPr>
          </w:p>
        </w:tc>
        <w:tc>
          <w:tcPr>
            <w:tcW w:w="4253" w:type="dxa"/>
            <w:gridSpan w:val="3"/>
            <w:vMerge/>
            <w:tcBorders>
              <w:bottom w:val="single" w:sz="8" w:space="0" w:color="auto"/>
            </w:tcBorders>
            <w:vAlign w:val="center"/>
          </w:tcPr>
          <w:p w14:paraId="75F4EAE3" w14:textId="77777777" w:rsidR="005D298B" w:rsidRPr="00B11BC8" w:rsidRDefault="005D298B" w:rsidP="005D298B">
            <w:pPr>
              <w:autoSpaceDE w:val="0"/>
              <w:autoSpaceDN w:val="0"/>
              <w:adjustRightInd w:val="0"/>
              <w:jc w:val="center"/>
              <w:rPr>
                <w:rFonts w:eastAsia="Calibri"/>
                <w:lang w:eastAsia="en-US"/>
              </w:rPr>
            </w:pPr>
          </w:p>
        </w:tc>
        <w:tc>
          <w:tcPr>
            <w:tcW w:w="2551" w:type="dxa"/>
            <w:gridSpan w:val="3"/>
          </w:tcPr>
          <w:p w14:paraId="4FE3FF19" w14:textId="77777777" w:rsidR="005D298B" w:rsidRPr="00B11BC8" w:rsidRDefault="005D298B" w:rsidP="005D298B">
            <w:pPr>
              <w:autoSpaceDE w:val="0"/>
              <w:autoSpaceDN w:val="0"/>
              <w:adjustRightInd w:val="0"/>
              <w:jc w:val="right"/>
              <w:rPr>
                <w:rFonts w:eastAsia="Calibri"/>
                <w:lang w:eastAsia="en-US"/>
              </w:rPr>
            </w:pPr>
            <w:r w:rsidRPr="00B11BC8">
              <w:rPr>
                <w:rFonts w:eastAsia="Calibri"/>
                <w:lang w:eastAsia="en-US"/>
              </w:rPr>
              <w:t>Итого по проекту (мероприятию)</w:t>
            </w:r>
          </w:p>
        </w:tc>
        <w:tc>
          <w:tcPr>
            <w:tcW w:w="1560" w:type="dxa"/>
          </w:tcPr>
          <w:p w14:paraId="78BE4D00" w14:textId="77777777" w:rsidR="005D298B" w:rsidRPr="00B11BC8" w:rsidRDefault="005D298B" w:rsidP="005D298B">
            <w:pPr>
              <w:autoSpaceDE w:val="0"/>
              <w:autoSpaceDN w:val="0"/>
              <w:adjustRightInd w:val="0"/>
              <w:jc w:val="center"/>
              <w:rPr>
                <w:rFonts w:eastAsia="Calibri"/>
                <w:lang w:eastAsia="en-US"/>
              </w:rPr>
            </w:pPr>
          </w:p>
        </w:tc>
      </w:tr>
      <w:tr w:rsidR="005D298B" w:rsidRPr="00B11BC8" w14:paraId="5744163C" w14:textId="77777777" w:rsidTr="005D298B">
        <w:trPr>
          <w:trHeight w:val="75"/>
        </w:trPr>
        <w:tc>
          <w:tcPr>
            <w:tcW w:w="607" w:type="dxa"/>
            <w:vMerge w:val="restart"/>
            <w:vAlign w:val="center"/>
          </w:tcPr>
          <w:p w14:paraId="1D392465" w14:textId="77777777" w:rsidR="005D298B" w:rsidRPr="00B11BC8" w:rsidRDefault="005D298B" w:rsidP="005D298B">
            <w:pPr>
              <w:autoSpaceDE w:val="0"/>
              <w:autoSpaceDN w:val="0"/>
              <w:adjustRightInd w:val="0"/>
              <w:jc w:val="center"/>
              <w:rPr>
                <w:rFonts w:eastAsia="Calibri"/>
                <w:lang w:eastAsia="en-US"/>
              </w:rPr>
            </w:pPr>
          </w:p>
          <w:p w14:paraId="3435F52F" w14:textId="77777777" w:rsidR="005D298B" w:rsidRPr="00B11BC8" w:rsidRDefault="005D298B" w:rsidP="005D298B">
            <w:pPr>
              <w:autoSpaceDE w:val="0"/>
              <w:autoSpaceDN w:val="0"/>
              <w:adjustRightInd w:val="0"/>
              <w:jc w:val="center"/>
              <w:rPr>
                <w:rFonts w:eastAsia="Calibri"/>
                <w:lang w:eastAsia="en-US"/>
              </w:rPr>
            </w:pPr>
          </w:p>
          <w:p w14:paraId="150BD249" w14:textId="77777777" w:rsidR="005D298B" w:rsidRPr="00B11BC8" w:rsidRDefault="005D298B" w:rsidP="005D298B">
            <w:pPr>
              <w:autoSpaceDE w:val="0"/>
              <w:autoSpaceDN w:val="0"/>
              <w:adjustRightInd w:val="0"/>
              <w:jc w:val="center"/>
              <w:rPr>
                <w:rFonts w:eastAsia="Calibri"/>
                <w:lang w:eastAsia="en-US"/>
              </w:rPr>
            </w:pPr>
          </w:p>
          <w:p w14:paraId="018EF591" w14:textId="77777777" w:rsidR="005D298B" w:rsidRPr="00B11BC8" w:rsidRDefault="005D298B" w:rsidP="005D298B">
            <w:pPr>
              <w:autoSpaceDE w:val="0"/>
              <w:autoSpaceDN w:val="0"/>
              <w:adjustRightInd w:val="0"/>
              <w:jc w:val="center"/>
              <w:rPr>
                <w:rFonts w:eastAsia="Calibri"/>
                <w:lang w:eastAsia="en-US"/>
              </w:rPr>
            </w:pPr>
          </w:p>
          <w:p w14:paraId="646F743F" w14:textId="77777777" w:rsidR="005D298B" w:rsidRPr="00B11BC8" w:rsidRDefault="005D298B" w:rsidP="005D298B">
            <w:pPr>
              <w:autoSpaceDE w:val="0"/>
              <w:autoSpaceDN w:val="0"/>
              <w:adjustRightInd w:val="0"/>
              <w:jc w:val="center"/>
              <w:rPr>
                <w:rFonts w:eastAsia="Calibri"/>
                <w:lang w:eastAsia="en-US"/>
              </w:rPr>
            </w:pPr>
          </w:p>
          <w:p w14:paraId="22CB740D" w14:textId="77777777" w:rsidR="005D298B" w:rsidRPr="00B11BC8" w:rsidRDefault="005D298B" w:rsidP="005D298B">
            <w:pPr>
              <w:autoSpaceDE w:val="0"/>
              <w:autoSpaceDN w:val="0"/>
              <w:adjustRightInd w:val="0"/>
              <w:jc w:val="center"/>
              <w:rPr>
                <w:rFonts w:eastAsia="Calibri"/>
                <w:lang w:eastAsia="en-US"/>
              </w:rPr>
            </w:pPr>
          </w:p>
          <w:p w14:paraId="722FC985" w14:textId="77777777" w:rsidR="005D298B" w:rsidRPr="00B11BC8" w:rsidRDefault="005D298B" w:rsidP="005D298B">
            <w:pPr>
              <w:autoSpaceDE w:val="0"/>
              <w:autoSpaceDN w:val="0"/>
              <w:adjustRightInd w:val="0"/>
              <w:jc w:val="center"/>
              <w:rPr>
                <w:rFonts w:eastAsia="Calibri"/>
                <w:lang w:eastAsia="en-US"/>
              </w:rPr>
            </w:pPr>
          </w:p>
          <w:p w14:paraId="2E52F95D" w14:textId="77777777" w:rsidR="005D298B" w:rsidRPr="00B11BC8" w:rsidRDefault="005D298B" w:rsidP="005D298B">
            <w:pPr>
              <w:autoSpaceDE w:val="0"/>
              <w:autoSpaceDN w:val="0"/>
              <w:adjustRightInd w:val="0"/>
              <w:jc w:val="center"/>
              <w:rPr>
                <w:rFonts w:eastAsia="Calibri"/>
                <w:lang w:eastAsia="en-US"/>
              </w:rPr>
            </w:pPr>
          </w:p>
          <w:p w14:paraId="40353CFA" w14:textId="77777777" w:rsidR="005D298B" w:rsidRPr="00B11BC8" w:rsidRDefault="005D298B" w:rsidP="005D298B">
            <w:pPr>
              <w:autoSpaceDE w:val="0"/>
              <w:autoSpaceDN w:val="0"/>
              <w:adjustRightInd w:val="0"/>
              <w:jc w:val="center"/>
              <w:rPr>
                <w:rFonts w:eastAsia="Calibri"/>
                <w:lang w:eastAsia="en-US"/>
              </w:rPr>
            </w:pPr>
            <w:r w:rsidRPr="00B11BC8">
              <w:rPr>
                <w:rFonts w:eastAsia="Calibri"/>
                <w:lang w:eastAsia="en-US"/>
              </w:rPr>
              <w:t>2</w:t>
            </w:r>
          </w:p>
        </w:tc>
        <w:tc>
          <w:tcPr>
            <w:tcW w:w="1701" w:type="dxa"/>
            <w:vMerge w:val="restart"/>
            <w:vAlign w:val="center"/>
          </w:tcPr>
          <w:p w14:paraId="557114A4" w14:textId="77777777" w:rsidR="005D298B" w:rsidRPr="00B11BC8" w:rsidRDefault="005D298B" w:rsidP="005D298B">
            <w:pPr>
              <w:autoSpaceDE w:val="0"/>
              <w:autoSpaceDN w:val="0"/>
              <w:adjustRightInd w:val="0"/>
              <w:jc w:val="center"/>
              <w:rPr>
                <w:rFonts w:eastAsia="Calibri"/>
                <w:lang w:eastAsia="en-US"/>
              </w:rPr>
            </w:pPr>
            <w:r w:rsidRPr="00B11BC8">
              <w:rPr>
                <w:rFonts w:eastAsia="Calibri"/>
                <w:lang w:eastAsia="en-US"/>
              </w:rPr>
              <w:t>Наименование проекта (мероприятия) 2</w:t>
            </w:r>
          </w:p>
        </w:tc>
        <w:tc>
          <w:tcPr>
            <w:tcW w:w="1560" w:type="dxa"/>
            <w:vMerge w:val="restart"/>
            <w:vAlign w:val="center"/>
          </w:tcPr>
          <w:p w14:paraId="6E31BEE7" w14:textId="77777777" w:rsidR="005D298B" w:rsidRPr="00B11BC8" w:rsidRDefault="005D298B" w:rsidP="005D298B">
            <w:pPr>
              <w:autoSpaceDE w:val="0"/>
              <w:autoSpaceDN w:val="0"/>
              <w:adjustRightInd w:val="0"/>
              <w:jc w:val="center"/>
              <w:rPr>
                <w:rFonts w:eastAsia="Calibri"/>
                <w:lang w:eastAsia="en-US"/>
              </w:rPr>
            </w:pPr>
          </w:p>
        </w:tc>
        <w:tc>
          <w:tcPr>
            <w:tcW w:w="1417" w:type="dxa"/>
            <w:vMerge w:val="restart"/>
          </w:tcPr>
          <w:p w14:paraId="05759045" w14:textId="77777777" w:rsidR="005D298B" w:rsidRPr="00B11BC8" w:rsidRDefault="005D298B" w:rsidP="005D298B">
            <w:pPr>
              <w:autoSpaceDE w:val="0"/>
              <w:autoSpaceDN w:val="0"/>
              <w:adjustRightInd w:val="0"/>
              <w:jc w:val="center"/>
              <w:rPr>
                <w:rFonts w:eastAsia="Calibri"/>
                <w:lang w:eastAsia="en-US"/>
              </w:rPr>
            </w:pPr>
          </w:p>
        </w:tc>
        <w:tc>
          <w:tcPr>
            <w:tcW w:w="1276" w:type="dxa"/>
            <w:vMerge w:val="restart"/>
          </w:tcPr>
          <w:p w14:paraId="0A2C4D5C" w14:textId="77777777" w:rsidR="005D298B" w:rsidRPr="00B11BC8" w:rsidRDefault="005D298B" w:rsidP="005D298B">
            <w:pPr>
              <w:autoSpaceDE w:val="0"/>
              <w:autoSpaceDN w:val="0"/>
              <w:adjustRightInd w:val="0"/>
              <w:jc w:val="center"/>
              <w:rPr>
                <w:rFonts w:eastAsia="Calibri"/>
                <w:lang w:eastAsia="en-US"/>
              </w:rPr>
            </w:pPr>
          </w:p>
        </w:tc>
        <w:tc>
          <w:tcPr>
            <w:tcW w:w="425" w:type="dxa"/>
            <w:vMerge w:val="restart"/>
          </w:tcPr>
          <w:p w14:paraId="60A06EED" w14:textId="77777777" w:rsidR="005D298B" w:rsidRPr="00B11BC8" w:rsidRDefault="005D298B" w:rsidP="005D298B">
            <w:pPr>
              <w:autoSpaceDE w:val="0"/>
              <w:autoSpaceDN w:val="0"/>
              <w:adjustRightInd w:val="0"/>
              <w:jc w:val="center"/>
              <w:rPr>
                <w:rFonts w:eastAsia="Calibri"/>
                <w:lang w:eastAsia="en-US"/>
              </w:rPr>
            </w:pPr>
          </w:p>
        </w:tc>
        <w:tc>
          <w:tcPr>
            <w:tcW w:w="2126" w:type="dxa"/>
            <w:gridSpan w:val="2"/>
          </w:tcPr>
          <w:p w14:paraId="05CC7642" w14:textId="77777777" w:rsidR="005D298B" w:rsidRPr="00B11BC8" w:rsidRDefault="005D298B" w:rsidP="005D298B">
            <w:pPr>
              <w:autoSpaceDE w:val="0"/>
              <w:autoSpaceDN w:val="0"/>
              <w:adjustRightInd w:val="0"/>
              <w:jc w:val="center"/>
              <w:rPr>
                <w:rFonts w:eastAsia="Calibri"/>
                <w:lang w:eastAsia="en-US"/>
              </w:rPr>
            </w:pPr>
            <w:r w:rsidRPr="00B11BC8">
              <w:rPr>
                <w:rFonts w:eastAsia="Calibri"/>
                <w:lang w:eastAsia="en-US"/>
              </w:rPr>
              <w:t>- до «_</w:t>
            </w:r>
            <w:proofErr w:type="gramStart"/>
            <w:r w:rsidRPr="00B11BC8">
              <w:rPr>
                <w:rFonts w:eastAsia="Calibri"/>
                <w:lang w:eastAsia="en-US"/>
              </w:rPr>
              <w:t>_»_</w:t>
            </w:r>
            <w:proofErr w:type="gramEnd"/>
            <w:r w:rsidRPr="00B11BC8">
              <w:rPr>
                <w:rFonts w:eastAsia="Calibri"/>
                <w:lang w:eastAsia="en-US"/>
              </w:rPr>
              <w:t>____________20__ г.</w:t>
            </w:r>
          </w:p>
        </w:tc>
        <w:tc>
          <w:tcPr>
            <w:tcW w:w="1560" w:type="dxa"/>
          </w:tcPr>
          <w:p w14:paraId="0FE174A2" w14:textId="77777777" w:rsidR="005D298B" w:rsidRPr="00B11BC8" w:rsidRDefault="005D298B" w:rsidP="005D298B">
            <w:pPr>
              <w:autoSpaceDE w:val="0"/>
              <w:autoSpaceDN w:val="0"/>
              <w:adjustRightInd w:val="0"/>
              <w:jc w:val="center"/>
              <w:rPr>
                <w:rFonts w:eastAsia="Calibri"/>
                <w:lang w:eastAsia="en-US"/>
              </w:rPr>
            </w:pPr>
          </w:p>
        </w:tc>
      </w:tr>
      <w:tr w:rsidR="005D298B" w:rsidRPr="00B11BC8" w14:paraId="5C44C06C" w14:textId="77777777" w:rsidTr="005D298B">
        <w:trPr>
          <w:trHeight w:val="75"/>
        </w:trPr>
        <w:tc>
          <w:tcPr>
            <w:tcW w:w="607" w:type="dxa"/>
            <w:vMerge/>
            <w:vAlign w:val="center"/>
          </w:tcPr>
          <w:p w14:paraId="6A15DC27" w14:textId="77777777" w:rsidR="005D298B" w:rsidRPr="00B11BC8" w:rsidRDefault="005D298B" w:rsidP="005D298B">
            <w:pPr>
              <w:autoSpaceDE w:val="0"/>
              <w:autoSpaceDN w:val="0"/>
              <w:adjustRightInd w:val="0"/>
              <w:jc w:val="center"/>
              <w:rPr>
                <w:rFonts w:eastAsia="Calibri"/>
                <w:lang w:eastAsia="en-US"/>
              </w:rPr>
            </w:pPr>
          </w:p>
        </w:tc>
        <w:tc>
          <w:tcPr>
            <w:tcW w:w="1701" w:type="dxa"/>
            <w:vMerge/>
            <w:vAlign w:val="center"/>
          </w:tcPr>
          <w:p w14:paraId="63ABB4A2" w14:textId="77777777" w:rsidR="005D298B" w:rsidRPr="00B11BC8" w:rsidRDefault="005D298B" w:rsidP="005D298B">
            <w:pPr>
              <w:autoSpaceDE w:val="0"/>
              <w:autoSpaceDN w:val="0"/>
              <w:adjustRightInd w:val="0"/>
              <w:jc w:val="center"/>
              <w:rPr>
                <w:rFonts w:eastAsia="Calibri"/>
                <w:lang w:eastAsia="en-US"/>
              </w:rPr>
            </w:pPr>
          </w:p>
        </w:tc>
        <w:tc>
          <w:tcPr>
            <w:tcW w:w="1560" w:type="dxa"/>
            <w:vMerge/>
            <w:vAlign w:val="center"/>
          </w:tcPr>
          <w:p w14:paraId="4D3D9D57" w14:textId="77777777" w:rsidR="005D298B" w:rsidRPr="00B11BC8" w:rsidRDefault="005D298B" w:rsidP="005D298B">
            <w:pPr>
              <w:autoSpaceDE w:val="0"/>
              <w:autoSpaceDN w:val="0"/>
              <w:adjustRightInd w:val="0"/>
              <w:jc w:val="center"/>
              <w:rPr>
                <w:rFonts w:eastAsia="Calibri"/>
                <w:lang w:eastAsia="en-US"/>
              </w:rPr>
            </w:pPr>
          </w:p>
        </w:tc>
        <w:tc>
          <w:tcPr>
            <w:tcW w:w="1417" w:type="dxa"/>
            <w:vMerge/>
          </w:tcPr>
          <w:p w14:paraId="4FCA016C" w14:textId="77777777" w:rsidR="005D298B" w:rsidRPr="00B11BC8" w:rsidRDefault="005D298B" w:rsidP="005D298B">
            <w:pPr>
              <w:autoSpaceDE w:val="0"/>
              <w:autoSpaceDN w:val="0"/>
              <w:adjustRightInd w:val="0"/>
              <w:jc w:val="center"/>
              <w:rPr>
                <w:rFonts w:eastAsia="Calibri"/>
                <w:lang w:eastAsia="en-US"/>
              </w:rPr>
            </w:pPr>
          </w:p>
        </w:tc>
        <w:tc>
          <w:tcPr>
            <w:tcW w:w="1276" w:type="dxa"/>
            <w:vMerge/>
          </w:tcPr>
          <w:p w14:paraId="13A57EE1" w14:textId="77777777" w:rsidR="005D298B" w:rsidRPr="00B11BC8" w:rsidRDefault="005D298B" w:rsidP="005D298B">
            <w:pPr>
              <w:autoSpaceDE w:val="0"/>
              <w:autoSpaceDN w:val="0"/>
              <w:adjustRightInd w:val="0"/>
              <w:jc w:val="center"/>
              <w:rPr>
                <w:rFonts w:eastAsia="Calibri"/>
                <w:lang w:eastAsia="en-US"/>
              </w:rPr>
            </w:pPr>
          </w:p>
        </w:tc>
        <w:tc>
          <w:tcPr>
            <w:tcW w:w="425" w:type="dxa"/>
            <w:vMerge/>
          </w:tcPr>
          <w:p w14:paraId="4F012DC4" w14:textId="77777777" w:rsidR="005D298B" w:rsidRPr="00B11BC8" w:rsidRDefault="005D298B" w:rsidP="005D298B">
            <w:pPr>
              <w:autoSpaceDE w:val="0"/>
              <w:autoSpaceDN w:val="0"/>
              <w:adjustRightInd w:val="0"/>
              <w:jc w:val="center"/>
              <w:rPr>
                <w:rFonts w:eastAsia="Calibri"/>
                <w:lang w:eastAsia="en-US"/>
              </w:rPr>
            </w:pPr>
          </w:p>
        </w:tc>
        <w:tc>
          <w:tcPr>
            <w:tcW w:w="2126" w:type="dxa"/>
            <w:gridSpan w:val="2"/>
          </w:tcPr>
          <w:p w14:paraId="7B45A299" w14:textId="77777777" w:rsidR="005D298B" w:rsidRPr="00B11BC8" w:rsidRDefault="005D298B" w:rsidP="005D298B">
            <w:pPr>
              <w:autoSpaceDE w:val="0"/>
              <w:autoSpaceDN w:val="0"/>
              <w:adjustRightInd w:val="0"/>
              <w:jc w:val="center"/>
              <w:rPr>
                <w:rFonts w:eastAsia="Calibri"/>
                <w:lang w:eastAsia="en-US"/>
              </w:rPr>
            </w:pPr>
            <w:r w:rsidRPr="00B11BC8">
              <w:rPr>
                <w:rFonts w:eastAsia="Calibri"/>
                <w:lang w:eastAsia="en-US"/>
              </w:rPr>
              <w:t>- до «_</w:t>
            </w:r>
            <w:proofErr w:type="gramStart"/>
            <w:r w:rsidRPr="00B11BC8">
              <w:rPr>
                <w:rFonts w:eastAsia="Calibri"/>
                <w:lang w:eastAsia="en-US"/>
              </w:rPr>
              <w:t>_»_</w:t>
            </w:r>
            <w:proofErr w:type="gramEnd"/>
            <w:r w:rsidRPr="00B11BC8">
              <w:rPr>
                <w:rFonts w:eastAsia="Calibri"/>
                <w:lang w:eastAsia="en-US"/>
              </w:rPr>
              <w:t>____________20__ г.</w:t>
            </w:r>
          </w:p>
        </w:tc>
        <w:tc>
          <w:tcPr>
            <w:tcW w:w="1560" w:type="dxa"/>
          </w:tcPr>
          <w:p w14:paraId="397BC516" w14:textId="77777777" w:rsidR="005D298B" w:rsidRPr="00B11BC8" w:rsidRDefault="005D298B" w:rsidP="005D298B">
            <w:pPr>
              <w:autoSpaceDE w:val="0"/>
              <w:autoSpaceDN w:val="0"/>
              <w:adjustRightInd w:val="0"/>
              <w:jc w:val="center"/>
              <w:rPr>
                <w:rFonts w:eastAsia="Calibri"/>
                <w:lang w:eastAsia="en-US"/>
              </w:rPr>
            </w:pPr>
          </w:p>
        </w:tc>
      </w:tr>
      <w:tr w:rsidR="005D298B" w:rsidRPr="00B11BC8" w14:paraId="5E074F88" w14:textId="77777777" w:rsidTr="005D298B">
        <w:trPr>
          <w:trHeight w:val="75"/>
        </w:trPr>
        <w:tc>
          <w:tcPr>
            <w:tcW w:w="607" w:type="dxa"/>
            <w:vMerge/>
            <w:vAlign w:val="center"/>
          </w:tcPr>
          <w:p w14:paraId="5496CA7F" w14:textId="77777777" w:rsidR="005D298B" w:rsidRPr="00B11BC8" w:rsidRDefault="005D298B" w:rsidP="005D298B">
            <w:pPr>
              <w:autoSpaceDE w:val="0"/>
              <w:autoSpaceDN w:val="0"/>
              <w:adjustRightInd w:val="0"/>
              <w:jc w:val="center"/>
              <w:rPr>
                <w:rFonts w:eastAsia="Calibri"/>
                <w:lang w:eastAsia="en-US"/>
              </w:rPr>
            </w:pPr>
          </w:p>
        </w:tc>
        <w:tc>
          <w:tcPr>
            <w:tcW w:w="1701" w:type="dxa"/>
            <w:vMerge/>
            <w:vAlign w:val="center"/>
          </w:tcPr>
          <w:p w14:paraId="37E34D1E" w14:textId="77777777" w:rsidR="005D298B" w:rsidRPr="00B11BC8" w:rsidRDefault="005D298B" w:rsidP="005D298B">
            <w:pPr>
              <w:autoSpaceDE w:val="0"/>
              <w:autoSpaceDN w:val="0"/>
              <w:adjustRightInd w:val="0"/>
              <w:jc w:val="center"/>
              <w:rPr>
                <w:rFonts w:eastAsia="Calibri"/>
                <w:lang w:eastAsia="en-US"/>
              </w:rPr>
            </w:pPr>
          </w:p>
        </w:tc>
        <w:tc>
          <w:tcPr>
            <w:tcW w:w="1560" w:type="dxa"/>
            <w:vMerge/>
            <w:vAlign w:val="center"/>
          </w:tcPr>
          <w:p w14:paraId="26124FB7" w14:textId="77777777" w:rsidR="005D298B" w:rsidRPr="00B11BC8" w:rsidRDefault="005D298B" w:rsidP="005D298B">
            <w:pPr>
              <w:autoSpaceDE w:val="0"/>
              <w:autoSpaceDN w:val="0"/>
              <w:adjustRightInd w:val="0"/>
              <w:jc w:val="center"/>
              <w:rPr>
                <w:rFonts w:eastAsia="Calibri"/>
                <w:lang w:eastAsia="en-US"/>
              </w:rPr>
            </w:pPr>
          </w:p>
        </w:tc>
        <w:tc>
          <w:tcPr>
            <w:tcW w:w="1417" w:type="dxa"/>
            <w:vMerge/>
          </w:tcPr>
          <w:p w14:paraId="2788F4D3" w14:textId="77777777" w:rsidR="005D298B" w:rsidRPr="00B11BC8" w:rsidRDefault="005D298B" w:rsidP="005D298B">
            <w:pPr>
              <w:autoSpaceDE w:val="0"/>
              <w:autoSpaceDN w:val="0"/>
              <w:adjustRightInd w:val="0"/>
              <w:jc w:val="center"/>
              <w:rPr>
                <w:rFonts w:eastAsia="Calibri"/>
                <w:lang w:eastAsia="en-US"/>
              </w:rPr>
            </w:pPr>
          </w:p>
        </w:tc>
        <w:tc>
          <w:tcPr>
            <w:tcW w:w="1276" w:type="dxa"/>
            <w:vMerge/>
          </w:tcPr>
          <w:p w14:paraId="4C251838" w14:textId="77777777" w:rsidR="005D298B" w:rsidRPr="00B11BC8" w:rsidRDefault="005D298B" w:rsidP="005D298B">
            <w:pPr>
              <w:autoSpaceDE w:val="0"/>
              <w:autoSpaceDN w:val="0"/>
              <w:adjustRightInd w:val="0"/>
              <w:jc w:val="center"/>
              <w:rPr>
                <w:rFonts w:eastAsia="Calibri"/>
                <w:lang w:eastAsia="en-US"/>
              </w:rPr>
            </w:pPr>
          </w:p>
        </w:tc>
        <w:tc>
          <w:tcPr>
            <w:tcW w:w="425" w:type="dxa"/>
            <w:vMerge/>
          </w:tcPr>
          <w:p w14:paraId="461F06D1" w14:textId="77777777" w:rsidR="005D298B" w:rsidRPr="00B11BC8" w:rsidRDefault="005D298B" w:rsidP="005D298B">
            <w:pPr>
              <w:autoSpaceDE w:val="0"/>
              <w:autoSpaceDN w:val="0"/>
              <w:adjustRightInd w:val="0"/>
              <w:jc w:val="center"/>
              <w:rPr>
                <w:rFonts w:eastAsia="Calibri"/>
                <w:lang w:eastAsia="en-US"/>
              </w:rPr>
            </w:pPr>
          </w:p>
        </w:tc>
        <w:tc>
          <w:tcPr>
            <w:tcW w:w="2126" w:type="dxa"/>
            <w:gridSpan w:val="2"/>
          </w:tcPr>
          <w:p w14:paraId="2F555E09" w14:textId="77777777" w:rsidR="005D298B" w:rsidRPr="00B11BC8" w:rsidRDefault="005D298B" w:rsidP="005D298B">
            <w:pPr>
              <w:autoSpaceDE w:val="0"/>
              <w:autoSpaceDN w:val="0"/>
              <w:adjustRightInd w:val="0"/>
              <w:jc w:val="right"/>
              <w:rPr>
                <w:rFonts w:eastAsia="Calibri"/>
                <w:lang w:eastAsia="en-US"/>
              </w:rPr>
            </w:pPr>
            <w:r w:rsidRPr="00B11BC8">
              <w:rPr>
                <w:rFonts w:eastAsia="Calibri"/>
                <w:lang w:eastAsia="en-US"/>
              </w:rPr>
              <w:t>Итого по КБК</w:t>
            </w:r>
          </w:p>
        </w:tc>
        <w:tc>
          <w:tcPr>
            <w:tcW w:w="1560" w:type="dxa"/>
          </w:tcPr>
          <w:p w14:paraId="79055E80" w14:textId="77777777" w:rsidR="005D298B" w:rsidRPr="00B11BC8" w:rsidRDefault="005D298B" w:rsidP="005D298B">
            <w:pPr>
              <w:autoSpaceDE w:val="0"/>
              <w:autoSpaceDN w:val="0"/>
              <w:adjustRightInd w:val="0"/>
              <w:jc w:val="center"/>
              <w:rPr>
                <w:rFonts w:eastAsia="Calibri"/>
                <w:lang w:eastAsia="en-US"/>
              </w:rPr>
            </w:pPr>
          </w:p>
        </w:tc>
      </w:tr>
      <w:tr w:rsidR="005D298B" w:rsidRPr="00B11BC8" w14:paraId="37353F5C" w14:textId="77777777" w:rsidTr="005D298B">
        <w:trPr>
          <w:trHeight w:val="75"/>
        </w:trPr>
        <w:tc>
          <w:tcPr>
            <w:tcW w:w="607" w:type="dxa"/>
            <w:vMerge/>
          </w:tcPr>
          <w:p w14:paraId="5982F822" w14:textId="77777777" w:rsidR="005D298B" w:rsidRPr="00B11BC8" w:rsidRDefault="005D298B" w:rsidP="005D298B">
            <w:pPr>
              <w:autoSpaceDE w:val="0"/>
              <w:autoSpaceDN w:val="0"/>
              <w:adjustRightInd w:val="0"/>
              <w:jc w:val="center"/>
              <w:rPr>
                <w:rFonts w:eastAsia="Calibri"/>
                <w:lang w:eastAsia="en-US"/>
              </w:rPr>
            </w:pPr>
          </w:p>
        </w:tc>
        <w:tc>
          <w:tcPr>
            <w:tcW w:w="1701" w:type="dxa"/>
            <w:vMerge/>
          </w:tcPr>
          <w:p w14:paraId="1076277E" w14:textId="77777777" w:rsidR="005D298B" w:rsidRPr="00B11BC8" w:rsidRDefault="005D298B" w:rsidP="005D298B">
            <w:pPr>
              <w:autoSpaceDE w:val="0"/>
              <w:autoSpaceDN w:val="0"/>
              <w:adjustRightInd w:val="0"/>
              <w:jc w:val="center"/>
              <w:rPr>
                <w:rFonts w:eastAsia="Calibri"/>
                <w:lang w:eastAsia="en-US"/>
              </w:rPr>
            </w:pPr>
          </w:p>
        </w:tc>
        <w:tc>
          <w:tcPr>
            <w:tcW w:w="1560" w:type="dxa"/>
            <w:vMerge w:val="restart"/>
            <w:vAlign w:val="center"/>
          </w:tcPr>
          <w:p w14:paraId="1FD5B8E9" w14:textId="77777777" w:rsidR="005D298B" w:rsidRPr="00B11BC8" w:rsidRDefault="005D298B" w:rsidP="005D298B">
            <w:pPr>
              <w:autoSpaceDE w:val="0"/>
              <w:autoSpaceDN w:val="0"/>
              <w:adjustRightInd w:val="0"/>
              <w:jc w:val="center"/>
              <w:rPr>
                <w:rFonts w:eastAsia="Calibri"/>
                <w:lang w:eastAsia="en-US"/>
              </w:rPr>
            </w:pPr>
          </w:p>
        </w:tc>
        <w:tc>
          <w:tcPr>
            <w:tcW w:w="1417" w:type="dxa"/>
            <w:vMerge w:val="restart"/>
          </w:tcPr>
          <w:p w14:paraId="65237598" w14:textId="77777777" w:rsidR="005D298B" w:rsidRPr="00B11BC8" w:rsidRDefault="005D298B" w:rsidP="005D298B">
            <w:pPr>
              <w:autoSpaceDE w:val="0"/>
              <w:autoSpaceDN w:val="0"/>
              <w:adjustRightInd w:val="0"/>
              <w:jc w:val="center"/>
              <w:rPr>
                <w:rFonts w:eastAsia="Calibri"/>
                <w:lang w:eastAsia="en-US"/>
              </w:rPr>
            </w:pPr>
          </w:p>
        </w:tc>
        <w:tc>
          <w:tcPr>
            <w:tcW w:w="1276" w:type="dxa"/>
            <w:vMerge w:val="restart"/>
          </w:tcPr>
          <w:p w14:paraId="1C6335D7" w14:textId="77777777" w:rsidR="005D298B" w:rsidRPr="00B11BC8" w:rsidRDefault="005D298B" w:rsidP="005D298B">
            <w:pPr>
              <w:autoSpaceDE w:val="0"/>
              <w:autoSpaceDN w:val="0"/>
              <w:adjustRightInd w:val="0"/>
              <w:jc w:val="center"/>
              <w:rPr>
                <w:rFonts w:eastAsia="Calibri"/>
                <w:lang w:eastAsia="en-US"/>
              </w:rPr>
            </w:pPr>
          </w:p>
        </w:tc>
        <w:tc>
          <w:tcPr>
            <w:tcW w:w="425" w:type="dxa"/>
            <w:vMerge w:val="restart"/>
          </w:tcPr>
          <w:p w14:paraId="251548FB" w14:textId="77777777" w:rsidR="005D298B" w:rsidRPr="00B11BC8" w:rsidRDefault="005D298B" w:rsidP="005D298B">
            <w:pPr>
              <w:autoSpaceDE w:val="0"/>
              <w:autoSpaceDN w:val="0"/>
              <w:adjustRightInd w:val="0"/>
              <w:jc w:val="center"/>
              <w:rPr>
                <w:rFonts w:eastAsia="Calibri"/>
                <w:lang w:eastAsia="en-US"/>
              </w:rPr>
            </w:pPr>
          </w:p>
        </w:tc>
        <w:tc>
          <w:tcPr>
            <w:tcW w:w="2126" w:type="dxa"/>
            <w:gridSpan w:val="2"/>
          </w:tcPr>
          <w:p w14:paraId="3C9D90C9" w14:textId="77777777" w:rsidR="005D298B" w:rsidRPr="00B11BC8" w:rsidRDefault="005D298B" w:rsidP="005D298B">
            <w:pPr>
              <w:autoSpaceDE w:val="0"/>
              <w:autoSpaceDN w:val="0"/>
              <w:adjustRightInd w:val="0"/>
              <w:jc w:val="center"/>
              <w:rPr>
                <w:rFonts w:eastAsia="Calibri"/>
                <w:lang w:eastAsia="en-US"/>
              </w:rPr>
            </w:pPr>
            <w:r w:rsidRPr="00B11BC8">
              <w:rPr>
                <w:rFonts w:eastAsia="Calibri"/>
                <w:lang w:eastAsia="en-US"/>
              </w:rPr>
              <w:t>- до «_</w:t>
            </w:r>
            <w:proofErr w:type="gramStart"/>
            <w:r w:rsidRPr="00B11BC8">
              <w:rPr>
                <w:rFonts w:eastAsia="Calibri"/>
                <w:lang w:eastAsia="en-US"/>
              </w:rPr>
              <w:t>_»_</w:t>
            </w:r>
            <w:proofErr w:type="gramEnd"/>
            <w:r w:rsidRPr="00B11BC8">
              <w:rPr>
                <w:rFonts w:eastAsia="Calibri"/>
                <w:lang w:eastAsia="en-US"/>
              </w:rPr>
              <w:t>____________20__ г.</w:t>
            </w:r>
          </w:p>
        </w:tc>
        <w:tc>
          <w:tcPr>
            <w:tcW w:w="1560" w:type="dxa"/>
          </w:tcPr>
          <w:p w14:paraId="03C8536D" w14:textId="77777777" w:rsidR="005D298B" w:rsidRPr="00B11BC8" w:rsidRDefault="005D298B" w:rsidP="005D298B">
            <w:pPr>
              <w:autoSpaceDE w:val="0"/>
              <w:autoSpaceDN w:val="0"/>
              <w:adjustRightInd w:val="0"/>
              <w:jc w:val="center"/>
              <w:rPr>
                <w:rFonts w:eastAsia="Calibri"/>
                <w:lang w:eastAsia="en-US"/>
              </w:rPr>
            </w:pPr>
          </w:p>
        </w:tc>
      </w:tr>
      <w:tr w:rsidR="005D298B" w:rsidRPr="00B11BC8" w14:paraId="24DA06F0" w14:textId="77777777" w:rsidTr="005D298B">
        <w:trPr>
          <w:trHeight w:val="75"/>
        </w:trPr>
        <w:tc>
          <w:tcPr>
            <w:tcW w:w="607" w:type="dxa"/>
            <w:vMerge/>
          </w:tcPr>
          <w:p w14:paraId="10CC8032" w14:textId="77777777" w:rsidR="005D298B" w:rsidRPr="00B11BC8" w:rsidRDefault="005D298B" w:rsidP="005D298B">
            <w:pPr>
              <w:autoSpaceDE w:val="0"/>
              <w:autoSpaceDN w:val="0"/>
              <w:adjustRightInd w:val="0"/>
              <w:jc w:val="center"/>
              <w:rPr>
                <w:rFonts w:eastAsia="Calibri"/>
                <w:lang w:eastAsia="en-US"/>
              </w:rPr>
            </w:pPr>
          </w:p>
        </w:tc>
        <w:tc>
          <w:tcPr>
            <w:tcW w:w="1701" w:type="dxa"/>
            <w:vMerge/>
          </w:tcPr>
          <w:p w14:paraId="105EB47E" w14:textId="77777777" w:rsidR="005D298B" w:rsidRPr="00B11BC8" w:rsidRDefault="005D298B" w:rsidP="005D298B">
            <w:pPr>
              <w:autoSpaceDE w:val="0"/>
              <w:autoSpaceDN w:val="0"/>
              <w:adjustRightInd w:val="0"/>
              <w:jc w:val="center"/>
              <w:rPr>
                <w:rFonts w:eastAsia="Calibri"/>
                <w:lang w:eastAsia="en-US"/>
              </w:rPr>
            </w:pPr>
          </w:p>
        </w:tc>
        <w:tc>
          <w:tcPr>
            <w:tcW w:w="1560" w:type="dxa"/>
            <w:vMerge/>
            <w:vAlign w:val="center"/>
          </w:tcPr>
          <w:p w14:paraId="1C3EED57" w14:textId="77777777" w:rsidR="005D298B" w:rsidRPr="00B11BC8" w:rsidRDefault="005D298B" w:rsidP="005D298B">
            <w:pPr>
              <w:autoSpaceDE w:val="0"/>
              <w:autoSpaceDN w:val="0"/>
              <w:adjustRightInd w:val="0"/>
              <w:jc w:val="center"/>
              <w:rPr>
                <w:rFonts w:eastAsia="Calibri"/>
                <w:lang w:eastAsia="en-US"/>
              </w:rPr>
            </w:pPr>
          </w:p>
        </w:tc>
        <w:tc>
          <w:tcPr>
            <w:tcW w:w="1417" w:type="dxa"/>
            <w:vMerge/>
          </w:tcPr>
          <w:p w14:paraId="3523D27C" w14:textId="77777777" w:rsidR="005D298B" w:rsidRPr="00B11BC8" w:rsidRDefault="005D298B" w:rsidP="005D298B">
            <w:pPr>
              <w:autoSpaceDE w:val="0"/>
              <w:autoSpaceDN w:val="0"/>
              <w:adjustRightInd w:val="0"/>
              <w:jc w:val="center"/>
              <w:rPr>
                <w:rFonts w:eastAsia="Calibri"/>
                <w:lang w:eastAsia="en-US"/>
              </w:rPr>
            </w:pPr>
          </w:p>
        </w:tc>
        <w:tc>
          <w:tcPr>
            <w:tcW w:w="1276" w:type="dxa"/>
            <w:vMerge/>
          </w:tcPr>
          <w:p w14:paraId="3A4EBB82" w14:textId="77777777" w:rsidR="005D298B" w:rsidRPr="00B11BC8" w:rsidRDefault="005D298B" w:rsidP="005D298B">
            <w:pPr>
              <w:autoSpaceDE w:val="0"/>
              <w:autoSpaceDN w:val="0"/>
              <w:adjustRightInd w:val="0"/>
              <w:jc w:val="center"/>
              <w:rPr>
                <w:rFonts w:eastAsia="Calibri"/>
                <w:lang w:eastAsia="en-US"/>
              </w:rPr>
            </w:pPr>
          </w:p>
        </w:tc>
        <w:tc>
          <w:tcPr>
            <w:tcW w:w="425" w:type="dxa"/>
            <w:vMerge/>
          </w:tcPr>
          <w:p w14:paraId="797C499B" w14:textId="77777777" w:rsidR="005D298B" w:rsidRPr="00B11BC8" w:rsidRDefault="005D298B" w:rsidP="005D298B">
            <w:pPr>
              <w:autoSpaceDE w:val="0"/>
              <w:autoSpaceDN w:val="0"/>
              <w:adjustRightInd w:val="0"/>
              <w:jc w:val="center"/>
              <w:rPr>
                <w:rFonts w:eastAsia="Calibri"/>
                <w:lang w:eastAsia="en-US"/>
              </w:rPr>
            </w:pPr>
          </w:p>
        </w:tc>
        <w:tc>
          <w:tcPr>
            <w:tcW w:w="2126" w:type="dxa"/>
            <w:gridSpan w:val="2"/>
          </w:tcPr>
          <w:p w14:paraId="3020C847" w14:textId="77777777" w:rsidR="005D298B" w:rsidRPr="00B11BC8" w:rsidRDefault="005D298B" w:rsidP="005D298B">
            <w:pPr>
              <w:autoSpaceDE w:val="0"/>
              <w:autoSpaceDN w:val="0"/>
              <w:adjustRightInd w:val="0"/>
              <w:jc w:val="center"/>
              <w:rPr>
                <w:rFonts w:eastAsia="Calibri"/>
                <w:lang w:eastAsia="en-US"/>
              </w:rPr>
            </w:pPr>
            <w:r w:rsidRPr="00B11BC8">
              <w:rPr>
                <w:rFonts w:eastAsia="Calibri"/>
                <w:lang w:eastAsia="en-US"/>
              </w:rPr>
              <w:t>- до «_</w:t>
            </w:r>
            <w:proofErr w:type="gramStart"/>
            <w:r w:rsidRPr="00B11BC8">
              <w:rPr>
                <w:rFonts w:eastAsia="Calibri"/>
                <w:lang w:eastAsia="en-US"/>
              </w:rPr>
              <w:t>_»_</w:t>
            </w:r>
            <w:proofErr w:type="gramEnd"/>
            <w:r w:rsidRPr="00B11BC8">
              <w:rPr>
                <w:rFonts w:eastAsia="Calibri"/>
                <w:lang w:eastAsia="en-US"/>
              </w:rPr>
              <w:t>____________20__ г.</w:t>
            </w:r>
          </w:p>
        </w:tc>
        <w:tc>
          <w:tcPr>
            <w:tcW w:w="1560" w:type="dxa"/>
          </w:tcPr>
          <w:p w14:paraId="74B02721" w14:textId="77777777" w:rsidR="005D298B" w:rsidRPr="00B11BC8" w:rsidRDefault="005D298B" w:rsidP="005D298B">
            <w:pPr>
              <w:autoSpaceDE w:val="0"/>
              <w:autoSpaceDN w:val="0"/>
              <w:adjustRightInd w:val="0"/>
              <w:jc w:val="center"/>
              <w:rPr>
                <w:rFonts w:eastAsia="Calibri"/>
                <w:lang w:eastAsia="en-US"/>
              </w:rPr>
            </w:pPr>
          </w:p>
        </w:tc>
      </w:tr>
      <w:tr w:rsidR="005D298B" w:rsidRPr="00B11BC8" w14:paraId="3017F3A8" w14:textId="77777777" w:rsidTr="005D298B">
        <w:trPr>
          <w:trHeight w:val="75"/>
        </w:trPr>
        <w:tc>
          <w:tcPr>
            <w:tcW w:w="607" w:type="dxa"/>
            <w:vMerge/>
          </w:tcPr>
          <w:p w14:paraId="5B48F908" w14:textId="77777777" w:rsidR="005D298B" w:rsidRPr="00B11BC8" w:rsidRDefault="005D298B" w:rsidP="005D298B">
            <w:pPr>
              <w:autoSpaceDE w:val="0"/>
              <w:autoSpaceDN w:val="0"/>
              <w:adjustRightInd w:val="0"/>
              <w:jc w:val="center"/>
              <w:rPr>
                <w:rFonts w:eastAsia="Calibri"/>
                <w:lang w:eastAsia="en-US"/>
              </w:rPr>
            </w:pPr>
          </w:p>
        </w:tc>
        <w:tc>
          <w:tcPr>
            <w:tcW w:w="1701" w:type="dxa"/>
            <w:vMerge/>
          </w:tcPr>
          <w:p w14:paraId="19868B90" w14:textId="77777777" w:rsidR="005D298B" w:rsidRPr="00B11BC8" w:rsidRDefault="005D298B" w:rsidP="005D298B">
            <w:pPr>
              <w:autoSpaceDE w:val="0"/>
              <w:autoSpaceDN w:val="0"/>
              <w:adjustRightInd w:val="0"/>
              <w:jc w:val="center"/>
              <w:rPr>
                <w:rFonts w:eastAsia="Calibri"/>
                <w:lang w:eastAsia="en-US"/>
              </w:rPr>
            </w:pPr>
          </w:p>
        </w:tc>
        <w:tc>
          <w:tcPr>
            <w:tcW w:w="1560" w:type="dxa"/>
            <w:vMerge/>
            <w:vAlign w:val="center"/>
          </w:tcPr>
          <w:p w14:paraId="59A4DD1E" w14:textId="77777777" w:rsidR="005D298B" w:rsidRPr="00B11BC8" w:rsidRDefault="005D298B" w:rsidP="005D298B">
            <w:pPr>
              <w:autoSpaceDE w:val="0"/>
              <w:autoSpaceDN w:val="0"/>
              <w:adjustRightInd w:val="0"/>
              <w:jc w:val="center"/>
              <w:rPr>
                <w:rFonts w:eastAsia="Calibri"/>
                <w:lang w:eastAsia="en-US"/>
              </w:rPr>
            </w:pPr>
          </w:p>
        </w:tc>
        <w:tc>
          <w:tcPr>
            <w:tcW w:w="1417" w:type="dxa"/>
            <w:vMerge/>
          </w:tcPr>
          <w:p w14:paraId="24C39E84" w14:textId="77777777" w:rsidR="005D298B" w:rsidRPr="00B11BC8" w:rsidRDefault="005D298B" w:rsidP="005D298B">
            <w:pPr>
              <w:autoSpaceDE w:val="0"/>
              <w:autoSpaceDN w:val="0"/>
              <w:adjustRightInd w:val="0"/>
              <w:jc w:val="center"/>
              <w:rPr>
                <w:rFonts w:eastAsia="Calibri"/>
                <w:lang w:eastAsia="en-US"/>
              </w:rPr>
            </w:pPr>
          </w:p>
        </w:tc>
        <w:tc>
          <w:tcPr>
            <w:tcW w:w="1276" w:type="dxa"/>
            <w:vMerge/>
          </w:tcPr>
          <w:p w14:paraId="7FA506E4" w14:textId="77777777" w:rsidR="005D298B" w:rsidRPr="00B11BC8" w:rsidRDefault="005D298B" w:rsidP="005D298B">
            <w:pPr>
              <w:autoSpaceDE w:val="0"/>
              <w:autoSpaceDN w:val="0"/>
              <w:adjustRightInd w:val="0"/>
              <w:jc w:val="center"/>
              <w:rPr>
                <w:rFonts w:eastAsia="Calibri"/>
                <w:lang w:eastAsia="en-US"/>
              </w:rPr>
            </w:pPr>
          </w:p>
        </w:tc>
        <w:tc>
          <w:tcPr>
            <w:tcW w:w="425" w:type="dxa"/>
            <w:vMerge/>
          </w:tcPr>
          <w:p w14:paraId="790649F7" w14:textId="77777777" w:rsidR="005D298B" w:rsidRPr="00B11BC8" w:rsidRDefault="005D298B" w:rsidP="005D298B">
            <w:pPr>
              <w:autoSpaceDE w:val="0"/>
              <w:autoSpaceDN w:val="0"/>
              <w:adjustRightInd w:val="0"/>
              <w:jc w:val="center"/>
              <w:rPr>
                <w:rFonts w:eastAsia="Calibri"/>
                <w:lang w:eastAsia="en-US"/>
              </w:rPr>
            </w:pPr>
          </w:p>
        </w:tc>
        <w:tc>
          <w:tcPr>
            <w:tcW w:w="2126" w:type="dxa"/>
            <w:gridSpan w:val="2"/>
          </w:tcPr>
          <w:p w14:paraId="015093BA" w14:textId="77777777" w:rsidR="005D298B" w:rsidRPr="00B11BC8" w:rsidRDefault="005D298B" w:rsidP="005D298B">
            <w:pPr>
              <w:autoSpaceDE w:val="0"/>
              <w:autoSpaceDN w:val="0"/>
              <w:adjustRightInd w:val="0"/>
              <w:jc w:val="right"/>
              <w:rPr>
                <w:rFonts w:eastAsia="Calibri"/>
                <w:lang w:eastAsia="en-US"/>
              </w:rPr>
            </w:pPr>
            <w:r w:rsidRPr="00B11BC8">
              <w:rPr>
                <w:rFonts w:eastAsia="Calibri"/>
                <w:lang w:eastAsia="en-US"/>
              </w:rPr>
              <w:t>Итого по КБК</w:t>
            </w:r>
          </w:p>
        </w:tc>
        <w:tc>
          <w:tcPr>
            <w:tcW w:w="1560" w:type="dxa"/>
          </w:tcPr>
          <w:p w14:paraId="0B3FF7F4" w14:textId="77777777" w:rsidR="005D298B" w:rsidRPr="00B11BC8" w:rsidRDefault="005D298B" w:rsidP="005D298B">
            <w:pPr>
              <w:autoSpaceDE w:val="0"/>
              <w:autoSpaceDN w:val="0"/>
              <w:adjustRightInd w:val="0"/>
              <w:jc w:val="center"/>
              <w:rPr>
                <w:rFonts w:eastAsia="Calibri"/>
                <w:lang w:eastAsia="en-US"/>
              </w:rPr>
            </w:pPr>
          </w:p>
        </w:tc>
      </w:tr>
      <w:tr w:rsidR="005D298B" w:rsidRPr="00B11BC8" w14:paraId="35A36D02" w14:textId="77777777" w:rsidTr="005D298B">
        <w:trPr>
          <w:trHeight w:val="75"/>
        </w:trPr>
        <w:tc>
          <w:tcPr>
            <w:tcW w:w="607" w:type="dxa"/>
            <w:vMerge/>
          </w:tcPr>
          <w:p w14:paraId="21EB32DC" w14:textId="77777777" w:rsidR="005D298B" w:rsidRPr="00B11BC8" w:rsidRDefault="005D298B" w:rsidP="005D298B">
            <w:pPr>
              <w:autoSpaceDE w:val="0"/>
              <w:autoSpaceDN w:val="0"/>
              <w:adjustRightInd w:val="0"/>
              <w:jc w:val="center"/>
              <w:rPr>
                <w:rFonts w:eastAsia="Calibri"/>
                <w:lang w:eastAsia="en-US"/>
              </w:rPr>
            </w:pPr>
          </w:p>
        </w:tc>
        <w:tc>
          <w:tcPr>
            <w:tcW w:w="1701" w:type="dxa"/>
            <w:vMerge/>
          </w:tcPr>
          <w:p w14:paraId="570AF44E" w14:textId="77777777" w:rsidR="005D298B" w:rsidRPr="00B11BC8" w:rsidRDefault="005D298B" w:rsidP="005D298B">
            <w:pPr>
              <w:autoSpaceDE w:val="0"/>
              <w:autoSpaceDN w:val="0"/>
              <w:adjustRightInd w:val="0"/>
              <w:jc w:val="center"/>
              <w:rPr>
                <w:rFonts w:eastAsia="Calibri"/>
                <w:lang w:eastAsia="en-US"/>
              </w:rPr>
            </w:pPr>
          </w:p>
        </w:tc>
        <w:tc>
          <w:tcPr>
            <w:tcW w:w="1560" w:type="dxa"/>
            <w:vMerge w:val="restart"/>
            <w:vAlign w:val="center"/>
          </w:tcPr>
          <w:p w14:paraId="5A4B3661" w14:textId="77777777" w:rsidR="005D298B" w:rsidRPr="00B11BC8" w:rsidRDefault="005D298B" w:rsidP="005D298B">
            <w:pPr>
              <w:autoSpaceDE w:val="0"/>
              <w:autoSpaceDN w:val="0"/>
              <w:adjustRightInd w:val="0"/>
              <w:jc w:val="center"/>
              <w:rPr>
                <w:rFonts w:eastAsia="Calibri"/>
                <w:lang w:eastAsia="en-US"/>
              </w:rPr>
            </w:pPr>
          </w:p>
        </w:tc>
        <w:tc>
          <w:tcPr>
            <w:tcW w:w="1417" w:type="dxa"/>
            <w:vMerge w:val="restart"/>
          </w:tcPr>
          <w:p w14:paraId="127207E6" w14:textId="77777777" w:rsidR="005D298B" w:rsidRPr="00B11BC8" w:rsidRDefault="005D298B" w:rsidP="005D298B">
            <w:pPr>
              <w:autoSpaceDE w:val="0"/>
              <w:autoSpaceDN w:val="0"/>
              <w:adjustRightInd w:val="0"/>
              <w:jc w:val="center"/>
              <w:rPr>
                <w:rFonts w:eastAsia="Calibri"/>
                <w:lang w:eastAsia="en-US"/>
              </w:rPr>
            </w:pPr>
          </w:p>
        </w:tc>
        <w:tc>
          <w:tcPr>
            <w:tcW w:w="1276" w:type="dxa"/>
            <w:vMerge w:val="restart"/>
          </w:tcPr>
          <w:p w14:paraId="3BA5C22B" w14:textId="77777777" w:rsidR="005D298B" w:rsidRPr="00B11BC8" w:rsidRDefault="005D298B" w:rsidP="005D298B">
            <w:pPr>
              <w:autoSpaceDE w:val="0"/>
              <w:autoSpaceDN w:val="0"/>
              <w:adjustRightInd w:val="0"/>
              <w:jc w:val="center"/>
              <w:rPr>
                <w:rFonts w:eastAsia="Calibri"/>
                <w:lang w:eastAsia="en-US"/>
              </w:rPr>
            </w:pPr>
          </w:p>
        </w:tc>
        <w:tc>
          <w:tcPr>
            <w:tcW w:w="425" w:type="dxa"/>
            <w:vMerge w:val="restart"/>
          </w:tcPr>
          <w:p w14:paraId="6116CDA0" w14:textId="77777777" w:rsidR="005D298B" w:rsidRPr="00B11BC8" w:rsidRDefault="005D298B" w:rsidP="005D298B">
            <w:pPr>
              <w:autoSpaceDE w:val="0"/>
              <w:autoSpaceDN w:val="0"/>
              <w:adjustRightInd w:val="0"/>
              <w:jc w:val="center"/>
              <w:rPr>
                <w:rFonts w:eastAsia="Calibri"/>
                <w:lang w:eastAsia="en-US"/>
              </w:rPr>
            </w:pPr>
          </w:p>
        </w:tc>
        <w:tc>
          <w:tcPr>
            <w:tcW w:w="2126" w:type="dxa"/>
            <w:gridSpan w:val="2"/>
          </w:tcPr>
          <w:p w14:paraId="42DB6371" w14:textId="77777777" w:rsidR="005D298B" w:rsidRPr="00B11BC8" w:rsidRDefault="005D298B" w:rsidP="005D298B">
            <w:pPr>
              <w:autoSpaceDE w:val="0"/>
              <w:autoSpaceDN w:val="0"/>
              <w:adjustRightInd w:val="0"/>
              <w:jc w:val="right"/>
              <w:rPr>
                <w:rFonts w:eastAsia="Calibri"/>
                <w:lang w:eastAsia="en-US"/>
              </w:rPr>
            </w:pPr>
          </w:p>
        </w:tc>
        <w:tc>
          <w:tcPr>
            <w:tcW w:w="1560" w:type="dxa"/>
          </w:tcPr>
          <w:p w14:paraId="7582CA9A" w14:textId="77777777" w:rsidR="005D298B" w:rsidRPr="00B11BC8" w:rsidRDefault="005D298B" w:rsidP="005D298B">
            <w:pPr>
              <w:autoSpaceDE w:val="0"/>
              <w:autoSpaceDN w:val="0"/>
              <w:adjustRightInd w:val="0"/>
              <w:jc w:val="center"/>
              <w:rPr>
                <w:rFonts w:eastAsia="Calibri"/>
                <w:lang w:eastAsia="en-US"/>
              </w:rPr>
            </w:pPr>
          </w:p>
        </w:tc>
      </w:tr>
      <w:tr w:rsidR="005D298B" w:rsidRPr="00B11BC8" w14:paraId="63D9AC14" w14:textId="77777777" w:rsidTr="005D298B">
        <w:trPr>
          <w:trHeight w:val="75"/>
        </w:trPr>
        <w:tc>
          <w:tcPr>
            <w:tcW w:w="607" w:type="dxa"/>
            <w:vMerge/>
          </w:tcPr>
          <w:p w14:paraId="5999B154" w14:textId="77777777" w:rsidR="005D298B" w:rsidRPr="00B11BC8" w:rsidRDefault="005D298B" w:rsidP="005D298B">
            <w:pPr>
              <w:autoSpaceDE w:val="0"/>
              <w:autoSpaceDN w:val="0"/>
              <w:adjustRightInd w:val="0"/>
              <w:jc w:val="center"/>
              <w:rPr>
                <w:rFonts w:eastAsia="Calibri"/>
                <w:lang w:eastAsia="en-US"/>
              </w:rPr>
            </w:pPr>
          </w:p>
        </w:tc>
        <w:tc>
          <w:tcPr>
            <w:tcW w:w="1701" w:type="dxa"/>
            <w:vMerge/>
          </w:tcPr>
          <w:p w14:paraId="7834C7EB" w14:textId="77777777" w:rsidR="005D298B" w:rsidRPr="00B11BC8" w:rsidRDefault="005D298B" w:rsidP="005D298B">
            <w:pPr>
              <w:autoSpaceDE w:val="0"/>
              <w:autoSpaceDN w:val="0"/>
              <w:adjustRightInd w:val="0"/>
              <w:jc w:val="center"/>
              <w:rPr>
                <w:rFonts w:eastAsia="Calibri"/>
                <w:lang w:eastAsia="en-US"/>
              </w:rPr>
            </w:pPr>
          </w:p>
        </w:tc>
        <w:tc>
          <w:tcPr>
            <w:tcW w:w="1560" w:type="dxa"/>
            <w:vMerge/>
            <w:vAlign w:val="center"/>
          </w:tcPr>
          <w:p w14:paraId="1BE66B7F" w14:textId="77777777" w:rsidR="005D298B" w:rsidRPr="00B11BC8" w:rsidRDefault="005D298B" w:rsidP="005D298B">
            <w:pPr>
              <w:autoSpaceDE w:val="0"/>
              <w:autoSpaceDN w:val="0"/>
              <w:adjustRightInd w:val="0"/>
              <w:jc w:val="center"/>
              <w:rPr>
                <w:rFonts w:eastAsia="Calibri"/>
                <w:lang w:eastAsia="en-US"/>
              </w:rPr>
            </w:pPr>
          </w:p>
        </w:tc>
        <w:tc>
          <w:tcPr>
            <w:tcW w:w="1417" w:type="dxa"/>
            <w:vMerge/>
          </w:tcPr>
          <w:p w14:paraId="71B6BAFB" w14:textId="77777777" w:rsidR="005D298B" w:rsidRPr="00B11BC8" w:rsidRDefault="005D298B" w:rsidP="005D298B">
            <w:pPr>
              <w:autoSpaceDE w:val="0"/>
              <w:autoSpaceDN w:val="0"/>
              <w:adjustRightInd w:val="0"/>
              <w:jc w:val="center"/>
              <w:rPr>
                <w:rFonts w:eastAsia="Calibri"/>
                <w:lang w:eastAsia="en-US"/>
              </w:rPr>
            </w:pPr>
          </w:p>
        </w:tc>
        <w:tc>
          <w:tcPr>
            <w:tcW w:w="1276" w:type="dxa"/>
            <w:vMerge/>
          </w:tcPr>
          <w:p w14:paraId="0A3012D8" w14:textId="77777777" w:rsidR="005D298B" w:rsidRPr="00B11BC8" w:rsidRDefault="005D298B" w:rsidP="005D298B">
            <w:pPr>
              <w:autoSpaceDE w:val="0"/>
              <w:autoSpaceDN w:val="0"/>
              <w:adjustRightInd w:val="0"/>
              <w:jc w:val="center"/>
              <w:rPr>
                <w:rFonts w:eastAsia="Calibri"/>
                <w:lang w:eastAsia="en-US"/>
              </w:rPr>
            </w:pPr>
          </w:p>
        </w:tc>
        <w:tc>
          <w:tcPr>
            <w:tcW w:w="425" w:type="dxa"/>
            <w:vMerge/>
          </w:tcPr>
          <w:p w14:paraId="714F8C0F" w14:textId="77777777" w:rsidR="005D298B" w:rsidRPr="00B11BC8" w:rsidRDefault="005D298B" w:rsidP="005D298B">
            <w:pPr>
              <w:autoSpaceDE w:val="0"/>
              <w:autoSpaceDN w:val="0"/>
              <w:adjustRightInd w:val="0"/>
              <w:jc w:val="center"/>
              <w:rPr>
                <w:rFonts w:eastAsia="Calibri"/>
                <w:lang w:eastAsia="en-US"/>
              </w:rPr>
            </w:pPr>
          </w:p>
        </w:tc>
        <w:tc>
          <w:tcPr>
            <w:tcW w:w="2126" w:type="dxa"/>
            <w:gridSpan w:val="2"/>
          </w:tcPr>
          <w:p w14:paraId="13BD0002" w14:textId="77777777" w:rsidR="005D298B" w:rsidRPr="00B11BC8" w:rsidRDefault="005D298B" w:rsidP="005D298B">
            <w:pPr>
              <w:autoSpaceDE w:val="0"/>
              <w:autoSpaceDN w:val="0"/>
              <w:adjustRightInd w:val="0"/>
              <w:jc w:val="right"/>
              <w:rPr>
                <w:rFonts w:eastAsia="Calibri"/>
                <w:lang w:eastAsia="en-US"/>
              </w:rPr>
            </w:pPr>
          </w:p>
        </w:tc>
        <w:tc>
          <w:tcPr>
            <w:tcW w:w="1560" w:type="dxa"/>
          </w:tcPr>
          <w:p w14:paraId="54B5F736" w14:textId="77777777" w:rsidR="005D298B" w:rsidRPr="00B11BC8" w:rsidRDefault="005D298B" w:rsidP="005D298B">
            <w:pPr>
              <w:autoSpaceDE w:val="0"/>
              <w:autoSpaceDN w:val="0"/>
              <w:adjustRightInd w:val="0"/>
              <w:jc w:val="center"/>
              <w:rPr>
                <w:rFonts w:eastAsia="Calibri"/>
                <w:lang w:eastAsia="en-US"/>
              </w:rPr>
            </w:pPr>
          </w:p>
        </w:tc>
      </w:tr>
      <w:tr w:rsidR="005D298B" w:rsidRPr="00B11BC8" w14:paraId="4849036D" w14:textId="77777777" w:rsidTr="005D298B">
        <w:trPr>
          <w:trHeight w:val="75"/>
        </w:trPr>
        <w:tc>
          <w:tcPr>
            <w:tcW w:w="607" w:type="dxa"/>
            <w:vMerge/>
            <w:tcBorders>
              <w:bottom w:val="single" w:sz="8" w:space="0" w:color="auto"/>
            </w:tcBorders>
          </w:tcPr>
          <w:p w14:paraId="30AB76D3" w14:textId="77777777" w:rsidR="005D298B" w:rsidRPr="00B11BC8" w:rsidRDefault="005D298B" w:rsidP="005D298B">
            <w:pPr>
              <w:autoSpaceDE w:val="0"/>
              <w:autoSpaceDN w:val="0"/>
              <w:adjustRightInd w:val="0"/>
              <w:jc w:val="center"/>
              <w:rPr>
                <w:rFonts w:eastAsia="Calibri"/>
                <w:lang w:eastAsia="en-US"/>
              </w:rPr>
            </w:pPr>
          </w:p>
        </w:tc>
        <w:tc>
          <w:tcPr>
            <w:tcW w:w="1701" w:type="dxa"/>
            <w:vMerge/>
            <w:tcBorders>
              <w:bottom w:val="single" w:sz="8" w:space="0" w:color="auto"/>
            </w:tcBorders>
          </w:tcPr>
          <w:p w14:paraId="3CFA4449" w14:textId="77777777" w:rsidR="005D298B" w:rsidRPr="00B11BC8" w:rsidRDefault="005D298B" w:rsidP="005D298B">
            <w:pPr>
              <w:autoSpaceDE w:val="0"/>
              <w:autoSpaceDN w:val="0"/>
              <w:adjustRightInd w:val="0"/>
              <w:jc w:val="center"/>
              <w:rPr>
                <w:rFonts w:eastAsia="Calibri"/>
                <w:lang w:eastAsia="en-US"/>
              </w:rPr>
            </w:pPr>
          </w:p>
        </w:tc>
        <w:tc>
          <w:tcPr>
            <w:tcW w:w="1560" w:type="dxa"/>
            <w:vMerge/>
            <w:tcBorders>
              <w:bottom w:val="single" w:sz="8" w:space="0" w:color="auto"/>
            </w:tcBorders>
            <w:vAlign w:val="center"/>
          </w:tcPr>
          <w:p w14:paraId="681A70DF" w14:textId="77777777" w:rsidR="005D298B" w:rsidRPr="00B11BC8" w:rsidRDefault="005D298B" w:rsidP="005D298B">
            <w:pPr>
              <w:autoSpaceDE w:val="0"/>
              <w:autoSpaceDN w:val="0"/>
              <w:adjustRightInd w:val="0"/>
              <w:jc w:val="center"/>
              <w:rPr>
                <w:rFonts w:eastAsia="Calibri"/>
                <w:lang w:eastAsia="en-US"/>
              </w:rPr>
            </w:pPr>
          </w:p>
        </w:tc>
        <w:tc>
          <w:tcPr>
            <w:tcW w:w="1417" w:type="dxa"/>
            <w:vMerge/>
            <w:tcBorders>
              <w:bottom w:val="single" w:sz="8" w:space="0" w:color="auto"/>
            </w:tcBorders>
          </w:tcPr>
          <w:p w14:paraId="5968F85F" w14:textId="77777777" w:rsidR="005D298B" w:rsidRPr="00B11BC8" w:rsidRDefault="005D298B" w:rsidP="005D298B">
            <w:pPr>
              <w:autoSpaceDE w:val="0"/>
              <w:autoSpaceDN w:val="0"/>
              <w:adjustRightInd w:val="0"/>
              <w:jc w:val="center"/>
              <w:rPr>
                <w:rFonts w:eastAsia="Calibri"/>
                <w:lang w:eastAsia="en-US"/>
              </w:rPr>
            </w:pPr>
          </w:p>
        </w:tc>
        <w:tc>
          <w:tcPr>
            <w:tcW w:w="1276" w:type="dxa"/>
            <w:vMerge/>
            <w:tcBorders>
              <w:bottom w:val="single" w:sz="8" w:space="0" w:color="auto"/>
            </w:tcBorders>
          </w:tcPr>
          <w:p w14:paraId="2B0D3ACA" w14:textId="77777777" w:rsidR="005D298B" w:rsidRPr="00B11BC8" w:rsidRDefault="005D298B" w:rsidP="005D298B">
            <w:pPr>
              <w:autoSpaceDE w:val="0"/>
              <w:autoSpaceDN w:val="0"/>
              <w:adjustRightInd w:val="0"/>
              <w:jc w:val="center"/>
              <w:rPr>
                <w:rFonts w:eastAsia="Calibri"/>
                <w:lang w:eastAsia="en-US"/>
              </w:rPr>
            </w:pPr>
          </w:p>
        </w:tc>
        <w:tc>
          <w:tcPr>
            <w:tcW w:w="425" w:type="dxa"/>
            <w:vMerge/>
            <w:tcBorders>
              <w:bottom w:val="single" w:sz="8" w:space="0" w:color="auto"/>
            </w:tcBorders>
          </w:tcPr>
          <w:p w14:paraId="35952EE6" w14:textId="77777777" w:rsidR="005D298B" w:rsidRPr="00B11BC8" w:rsidRDefault="005D298B" w:rsidP="005D298B">
            <w:pPr>
              <w:autoSpaceDE w:val="0"/>
              <w:autoSpaceDN w:val="0"/>
              <w:adjustRightInd w:val="0"/>
              <w:jc w:val="center"/>
              <w:rPr>
                <w:rFonts w:eastAsia="Calibri"/>
                <w:lang w:eastAsia="en-US"/>
              </w:rPr>
            </w:pPr>
          </w:p>
        </w:tc>
        <w:tc>
          <w:tcPr>
            <w:tcW w:w="2126" w:type="dxa"/>
            <w:gridSpan w:val="2"/>
          </w:tcPr>
          <w:p w14:paraId="37350D64" w14:textId="77777777" w:rsidR="005D298B" w:rsidRPr="00B11BC8" w:rsidRDefault="005D298B" w:rsidP="005D298B">
            <w:pPr>
              <w:autoSpaceDE w:val="0"/>
              <w:autoSpaceDN w:val="0"/>
              <w:adjustRightInd w:val="0"/>
              <w:jc w:val="right"/>
              <w:rPr>
                <w:rFonts w:eastAsia="Calibri"/>
                <w:lang w:eastAsia="en-US"/>
              </w:rPr>
            </w:pPr>
            <w:r w:rsidRPr="00B11BC8">
              <w:rPr>
                <w:rFonts w:eastAsia="Calibri"/>
                <w:lang w:eastAsia="en-US"/>
              </w:rPr>
              <w:t>Итого по проекту (мероприятию)</w:t>
            </w:r>
          </w:p>
        </w:tc>
        <w:tc>
          <w:tcPr>
            <w:tcW w:w="1560" w:type="dxa"/>
          </w:tcPr>
          <w:p w14:paraId="094F7505" w14:textId="77777777" w:rsidR="005D298B" w:rsidRPr="00B11BC8" w:rsidRDefault="005D298B" w:rsidP="005D298B">
            <w:pPr>
              <w:autoSpaceDE w:val="0"/>
              <w:autoSpaceDN w:val="0"/>
              <w:adjustRightInd w:val="0"/>
              <w:jc w:val="center"/>
              <w:rPr>
                <w:rFonts w:eastAsia="Calibri"/>
                <w:lang w:eastAsia="en-US"/>
              </w:rPr>
            </w:pPr>
          </w:p>
        </w:tc>
      </w:tr>
      <w:tr w:rsidR="005D298B" w:rsidRPr="00B11BC8" w14:paraId="00B27D56" w14:textId="77777777" w:rsidTr="005D298B">
        <w:trPr>
          <w:trHeight w:val="75"/>
        </w:trPr>
        <w:tc>
          <w:tcPr>
            <w:tcW w:w="607" w:type="dxa"/>
            <w:tcBorders>
              <w:top w:val="single" w:sz="8" w:space="0" w:color="auto"/>
              <w:left w:val="nil"/>
              <w:bottom w:val="nil"/>
              <w:right w:val="nil"/>
            </w:tcBorders>
          </w:tcPr>
          <w:p w14:paraId="341558CC" w14:textId="77777777" w:rsidR="005D298B" w:rsidRPr="00B11BC8" w:rsidRDefault="005D298B" w:rsidP="005D298B">
            <w:pPr>
              <w:autoSpaceDE w:val="0"/>
              <w:autoSpaceDN w:val="0"/>
              <w:adjustRightInd w:val="0"/>
              <w:jc w:val="center"/>
              <w:rPr>
                <w:rFonts w:eastAsia="Calibri"/>
                <w:lang w:eastAsia="en-US"/>
              </w:rPr>
            </w:pPr>
          </w:p>
        </w:tc>
        <w:tc>
          <w:tcPr>
            <w:tcW w:w="1701" w:type="dxa"/>
            <w:tcBorders>
              <w:top w:val="single" w:sz="8" w:space="0" w:color="auto"/>
              <w:left w:val="nil"/>
              <w:bottom w:val="nil"/>
              <w:right w:val="nil"/>
            </w:tcBorders>
          </w:tcPr>
          <w:p w14:paraId="31FC48AD" w14:textId="77777777" w:rsidR="005D298B" w:rsidRPr="00B11BC8" w:rsidRDefault="005D298B" w:rsidP="005D298B">
            <w:pPr>
              <w:autoSpaceDE w:val="0"/>
              <w:autoSpaceDN w:val="0"/>
              <w:adjustRightInd w:val="0"/>
              <w:jc w:val="center"/>
              <w:rPr>
                <w:rFonts w:eastAsia="Calibri"/>
                <w:lang w:eastAsia="en-US"/>
              </w:rPr>
            </w:pPr>
          </w:p>
        </w:tc>
        <w:tc>
          <w:tcPr>
            <w:tcW w:w="1560" w:type="dxa"/>
            <w:tcBorders>
              <w:top w:val="single" w:sz="8" w:space="0" w:color="auto"/>
              <w:left w:val="nil"/>
              <w:bottom w:val="nil"/>
              <w:right w:val="nil"/>
            </w:tcBorders>
            <w:vAlign w:val="center"/>
          </w:tcPr>
          <w:p w14:paraId="367CE206" w14:textId="77777777" w:rsidR="005D298B" w:rsidRPr="00B11BC8" w:rsidRDefault="005D298B" w:rsidP="005D298B">
            <w:pPr>
              <w:autoSpaceDE w:val="0"/>
              <w:autoSpaceDN w:val="0"/>
              <w:adjustRightInd w:val="0"/>
              <w:jc w:val="center"/>
              <w:rPr>
                <w:rFonts w:eastAsia="Calibri"/>
                <w:lang w:eastAsia="en-US"/>
              </w:rPr>
            </w:pPr>
          </w:p>
        </w:tc>
        <w:tc>
          <w:tcPr>
            <w:tcW w:w="1417" w:type="dxa"/>
            <w:tcBorders>
              <w:top w:val="single" w:sz="8" w:space="0" w:color="auto"/>
              <w:left w:val="nil"/>
              <w:bottom w:val="nil"/>
              <w:right w:val="nil"/>
            </w:tcBorders>
          </w:tcPr>
          <w:p w14:paraId="6FF7DD76" w14:textId="77777777" w:rsidR="005D298B" w:rsidRPr="00B11BC8" w:rsidRDefault="005D298B" w:rsidP="005D298B">
            <w:pPr>
              <w:autoSpaceDE w:val="0"/>
              <w:autoSpaceDN w:val="0"/>
              <w:adjustRightInd w:val="0"/>
              <w:jc w:val="center"/>
              <w:rPr>
                <w:rFonts w:eastAsia="Calibri"/>
                <w:lang w:eastAsia="en-US"/>
              </w:rPr>
            </w:pPr>
          </w:p>
        </w:tc>
        <w:tc>
          <w:tcPr>
            <w:tcW w:w="1276" w:type="dxa"/>
            <w:tcBorders>
              <w:top w:val="single" w:sz="8" w:space="0" w:color="auto"/>
              <w:left w:val="nil"/>
              <w:bottom w:val="nil"/>
              <w:right w:val="nil"/>
            </w:tcBorders>
          </w:tcPr>
          <w:p w14:paraId="12F7FD8B" w14:textId="77777777" w:rsidR="005D298B" w:rsidRPr="00B11BC8" w:rsidRDefault="005D298B" w:rsidP="005D298B">
            <w:pPr>
              <w:autoSpaceDE w:val="0"/>
              <w:autoSpaceDN w:val="0"/>
              <w:adjustRightInd w:val="0"/>
              <w:jc w:val="center"/>
              <w:rPr>
                <w:rFonts w:eastAsia="Calibri"/>
                <w:lang w:eastAsia="en-US"/>
              </w:rPr>
            </w:pPr>
          </w:p>
        </w:tc>
        <w:tc>
          <w:tcPr>
            <w:tcW w:w="425" w:type="dxa"/>
            <w:tcBorders>
              <w:top w:val="single" w:sz="8" w:space="0" w:color="auto"/>
              <w:left w:val="nil"/>
              <w:bottom w:val="nil"/>
            </w:tcBorders>
          </w:tcPr>
          <w:p w14:paraId="4EC672C5" w14:textId="77777777" w:rsidR="005D298B" w:rsidRPr="00B11BC8" w:rsidRDefault="005D298B" w:rsidP="005D298B">
            <w:pPr>
              <w:autoSpaceDE w:val="0"/>
              <w:autoSpaceDN w:val="0"/>
              <w:adjustRightInd w:val="0"/>
              <w:jc w:val="center"/>
              <w:rPr>
                <w:rFonts w:eastAsia="Calibri"/>
                <w:lang w:eastAsia="en-US"/>
              </w:rPr>
            </w:pPr>
          </w:p>
        </w:tc>
        <w:tc>
          <w:tcPr>
            <w:tcW w:w="2126" w:type="dxa"/>
            <w:gridSpan w:val="2"/>
          </w:tcPr>
          <w:p w14:paraId="2E2DCF07" w14:textId="77777777" w:rsidR="005D298B" w:rsidRPr="00B11BC8" w:rsidRDefault="005D298B" w:rsidP="005D298B">
            <w:pPr>
              <w:autoSpaceDE w:val="0"/>
              <w:autoSpaceDN w:val="0"/>
              <w:adjustRightInd w:val="0"/>
              <w:jc w:val="right"/>
              <w:rPr>
                <w:rFonts w:eastAsia="Calibri"/>
                <w:lang w:eastAsia="en-US"/>
              </w:rPr>
            </w:pPr>
            <w:r w:rsidRPr="00B11BC8">
              <w:rPr>
                <w:rFonts w:eastAsia="Calibri"/>
                <w:lang w:eastAsia="en-US"/>
              </w:rPr>
              <w:t>Всего</w:t>
            </w:r>
          </w:p>
        </w:tc>
        <w:tc>
          <w:tcPr>
            <w:tcW w:w="1560" w:type="dxa"/>
          </w:tcPr>
          <w:p w14:paraId="2E6C02C1" w14:textId="77777777" w:rsidR="005D298B" w:rsidRPr="00B11BC8" w:rsidRDefault="005D298B" w:rsidP="005D298B">
            <w:pPr>
              <w:autoSpaceDE w:val="0"/>
              <w:autoSpaceDN w:val="0"/>
              <w:adjustRightInd w:val="0"/>
              <w:jc w:val="center"/>
              <w:rPr>
                <w:rFonts w:eastAsia="Calibri"/>
                <w:lang w:eastAsia="en-US"/>
              </w:rPr>
            </w:pPr>
          </w:p>
        </w:tc>
      </w:tr>
    </w:tbl>
    <w:p w14:paraId="53C170B1" w14:textId="77777777" w:rsidR="005D298B" w:rsidRPr="00B11BC8" w:rsidRDefault="005D298B" w:rsidP="00B11BC8">
      <w:pPr>
        <w:autoSpaceDE w:val="0"/>
        <w:autoSpaceDN w:val="0"/>
        <w:adjustRightInd w:val="0"/>
        <w:outlineLvl w:val="0"/>
        <w:rPr>
          <w:rFonts w:eastAsia="Calibri"/>
          <w:lang w:eastAsia="en-US"/>
        </w:rPr>
      </w:pPr>
    </w:p>
    <w:p w14:paraId="3F0D0B92" w14:textId="77777777" w:rsidR="005D298B" w:rsidRPr="00B11BC8" w:rsidRDefault="005D298B" w:rsidP="005D298B">
      <w:pPr>
        <w:autoSpaceDE w:val="0"/>
        <w:autoSpaceDN w:val="0"/>
        <w:adjustRightInd w:val="0"/>
        <w:ind w:left="2410"/>
        <w:jc w:val="right"/>
        <w:outlineLvl w:val="0"/>
        <w:rPr>
          <w:rFonts w:eastAsia="Calibri"/>
          <w:lang w:eastAsia="en-US"/>
        </w:rPr>
      </w:pPr>
    </w:p>
    <w:p w14:paraId="7281AEA3" w14:textId="77777777" w:rsidR="005D298B" w:rsidRPr="00B11BC8" w:rsidRDefault="005D298B" w:rsidP="005D298B">
      <w:pPr>
        <w:autoSpaceDE w:val="0"/>
        <w:autoSpaceDN w:val="0"/>
        <w:adjustRightInd w:val="0"/>
        <w:ind w:left="2410"/>
        <w:jc w:val="right"/>
        <w:outlineLvl w:val="0"/>
        <w:rPr>
          <w:rFonts w:eastAsia="Calibri"/>
          <w:lang w:eastAsia="en-US"/>
        </w:rPr>
      </w:pPr>
    </w:p>
    <w:p w14:paraId="741591CE" w14:textId="77777777" w:rsidR="005D298B" w:rsidRPr="00B11BC8" w:rsidRDefault="005D298B" w:rsidP="005D298B">
      <w:pPr>
        <w:autoSpaceDE w:val="0"/>
        <w:autoSpaceDN w:val="0"/>
        <w:adjustRightInd w:val="0"/>
        <w:ind w:left="2410"/>
        <w:jc w:val="right"/>
        <w:outlineLvl w:val="0"/>
        <w:rPr>
          <w:rFonts w:eastAsia="Calibri"/>
          <w:lang w:eastAsia="en-US"/>
        </w:rPr>
      </w:pPr>
      <w:r w:rsidRPr="00B11BC8">
        <w:rPr>
          <w:rFonts w:eastAsia="Calibri"/>
          <w:lang w:eastAsia="en-US"/>
        </w:rPr>
        <w:t xml:space="preserve">Приложение № 2 </w:t>
      </w:r>
      <w:r w:rsidRPr="00B11BC8">
        <w:rPr>
          <w:rFonts w:eastAsia="Calibri"/>
          <w:lang w:eastAsia="en-US"/>
        </w:rPr>
        <w:br/>
        <w:t xml:space="preserve">к Типовой форме соглашения (договора) </w:t>
      </w:r>
      <w:r w:rsidRPr="00B11BC8">
        <w:rPr>
          <w:bCs/>
        </w:rPr>
        <w:t>предоставления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из бюджета Лебедевского сельсовета   Тогучинского района Новосибирской области</w:t>
      </w:r>
    </w:p>
    <w:p w14:paraId="7A878FEE" w14:textId="77777777" w:rsidR="005D298B" w:rsidRPr="00B11BC8" w:rsidRDefault="005D298B" w:rsidP="005D298B">
      <w:pPr>
        <w:jc w:val="both"/>
        <w:rPr>
          <w:rFonts w:eastAsia="Calibri"/>
          <w:lang w:eastAsia="en-US"/>
        </w:rPr>
      </w:pPr>
    </w:p>
    <w:p w14:paraId="3DA9A6A8" w14:textId="77777777" w:rsidR="005D298B" w:rsidRPr="00B11BC8" w:rsidRDefault="005D298B" w:rsidP="005D298B">
      <w:pPr>
        <w:widowControl w:val="0"/>
        <w:autoSpaceDE w:val="0"/>
        <w:autoSpaceDN w:val="0"/>
        <w:adjustRightInd w:val="0"/>
        <w:ind w:firstLine="720"/>
        <w:jc w:val="center"/>
      </w:pPr>
    </w:p>
    <w:p w14:paraId="306B44FD" w14:textId="77777777" w:rsidR="005D298B" w:rsidRPr="00B11BC8" w:rsidRDefault="005D298B" w:rsidP="005D298B">
      <w:pPr>
        <w:widowControl w:val="0"/>
        <w:autoSpaceDE w:val="0"/>
        <w:autoSpaceDN w:val="0"/>
        <w:adjustRightInd w:val="0"/>
        <w:ind w:firstLine="720"/>
        <w:jc w:val="center"/>
        <w:rPr>
          <w:vertAlign w:val="superscript"/>
        </w:rPr>
      </w:pPr>
      <w:r w:rsidRPr="00B11BC8">
        <w:t>ПОКАЗАТЕЛИ</w:t>
      </w:r>
      <w:r w:rsidRPr="00B11BC8">
        <w:rPr>
          <w:lang w:val="en-US"/>
        </w:rPr>
        <w:t xml:space="preserve"> </w:t>
      </w:r>
      <w:r w:rsidRPr="00B11BC8">
        <w:t>РЕЗУЛЬТАТИВНОСТИ</w:t>
      </w:r>
    </w:p>
    <w:p w14:paraId="1E425C1A" w14:textId="77777777" w:rsidR="005D298B" w:rsidRPr="00B11BC8" w:rsidRDefault="005D298B" w:rsidP="005D298B">
      <w:pPr>
        <w:widowControl w:val="0"/>
        <w:autoSpaceDE w:val="0"/>
        <w:autoSpaceDN w:val="0"/>
        <w:adjustRightInd w:val="0"/>
        <w:ind w:firstLine="720"/>
        <w:jc w:val="center"/>
      </w:pPr>
    </w:p>
    <w:tbl>
      <w:tblPr>
        <w:tblW w:w="1023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890"/>
        <w:gridCol w:w="1134"/>
        <w:gridCol w:w="1985"/>
        <w:gridCol w:w="1202"/>
        <w:gridCol w:w="1517"/>
        <w:gridCol w:w="2835"/>
      </w:tblGrid>
      <w:tr w:rsidR="005D298B" w:rsidRPr="00B11BC8" w14:paraId="1AE791F5" w14:textId="77777777" w:rsidTr="005D298B">
        <w:tc>
          <w:tcPr>
            <w:tcW w:w="670" w:type="dxa"/>
            <w:vMerge w:val="restart"/>
            <w:shd w:val="clear" w:color="auto" w:fill="auto"/>
          </w:tcPr>
          <w:p w14:paraId="72D42224" w14:textId="77777777" w:rsidR="005D298B" w:rsidRPr="00B11BC8" w:rsidRDefault="005D298B" w:rsidP="005D298B">
            <w:pPr>
              <w:widowControl w:val="0"/>
              <w:autoSpaceDE w:val="0"/>
              <w:autoSpaceDN w:val="0"/>
              <w:adjustRightInd w:val="0"/>
              <w:ind w:firstLine="720"/>
              <w:jc w:val="center"/>
            </w:pPr>
            <w:r w:rsidRPr="00B11BC8">
              <w:t>№ п/п</w:t>
            </w:r>
          </w:p>
          <w:p w14:paraId="4F2EB0F8" w14:textId="77777777" w:rsidR="005D298B" w:rsidRPr="00B11BC8" w:rsidRDefault="005D298B" w:rsidP="005D298B">
            <w:pPr>
              <w:widowControl w:val="0"/>
              <w:autoSpaceDE w:val="0"/>
              <w:autoSpaceDN w:val="0"/>
              <w:adjustRightInd w:val="0"/>
              <w:ind w:firstLine="720"/>
              <w:jc w:val="center"/>
            </w:pPr>
          </w:p>
        </w:tc>
        <w:tc>
          <w:tcPr>
            <w:tcW w:w="890" w:type="dxa"/>
            <w:vMerge w:val="restart"/>
            <w:shd w:val="clear" w:color="auto" w:fill="auto"/>
          </w:tcPr>
          <w:p w14:paraId="4D47F787" w14:textId="77777777" w:rsidR="005D298B" w:rsidRPr="00B11BC8" w:rsidRDefault="005D298B" w:rsidP="005D298B">
            <w:pPr>
              <w:widowControl w:val="0"/>
              <w:autoSpaceDE w:val="0"/>
              <w:autoSpaceDN w:val="0"/>
              <w:adjustRightInd w:val="0"/>
              <w:jc w:val="center"/>
            </w:pPr>
            <w:r w:rsidRPr="00B11BC8">
              <w:t>Наименование показателя</w:t>
            </w:r>
          </w:p>
          <w:p w14:paraId="5CEFE349" w14:textId="77777777" w:rsidR="005D298B" w:rsidRPr="00B11BC8" w:rsidRDefault="005D298B" w:rsidP="005D298B">
            <w:pPr>
              <w:widowControl w:val="0"/>
              <w:autoSpaceDE w:val="0"/>
              <w:autoSpaceDN w:val="0"/>
              <w:adjustRightInd w:val="0"/>
              <w:ind w:firstLine="720"/>
              <w:jc w:val="center"/>
            </w:pPr>
          </w:p>
        </w:tc>
        <w:tc>
          <w:tcPr>
            <w:tcW w:w="1134" w:type="dxa"/>
            <w:vMerge w:val="restart"/>
            <w:shd w:val="clear" w:color="auto" w:fill="auto"/>
          </w:tcPr>
          <w:p w14:paraId="79EF6146" w14:textId="77777777" w:rsidR="005D298B" w:rsidRPr="00B11BC8" w:rsidRDefault="005D298B" w:rsidP="005D298B">
            <w:pPr>
              <w:widowControl w:val="0"/>
              <w:autoSpaceDE w:val="0"/>
              <w:autoSpaceDN w:val="0"/>
              <w:adjustRightInd w:val="0"/>
              <w:ind w:firstLine="720"/>
              <w:jc w:val="center"/>
            </w:pPr>
            <w:r w:rsidRPr="00B11BC8">
              <w:t>Наименование проекта (мероприятия)</w:t>
            </w:r>
            <w:r w:rsidRPr="00B11BC8">
              <w:rPr>
                <w:vertAlign w:val="superscript"/>
              </w:rPr>
              <w:footnoteReference w:id="53"/>
            </w:r>
          </w:p>
          <w:p w14:paraId="6F73C100" w14:textId="77777777" w:rsidR="005D298B" w:rsidRPr="00B11BC8" w:rsidRDefault="005D298B" w:rsidP="005D298B">
            <w:pPr>
              <w:widowControl w:val="0"/>
              <w:autoSpaceDE w:val="0"/>
              <w:autoSpaceDN w:val="0"/>
              <w:adjustRightInd w:val="0"/>
              <w:ind w:firstLine="720"/>
              <w:jc w:val="center"/>
            </w:pPr>
          </w:p>
        </w:tc>
        <w:tc>
          <w:tcPr>
            <w:tcW w:w="3187" w:type="dxa"/>
            <w:gridSpan w:val="2"/>
            <w:shd w:val="clear" w:color="auto" w:fill="auto"/>
          </w:tcPr>
          <w:p w14:paraId="46BFFF88" w14:textId="77777777" w:rsidR="005D298B" w:rsidRPr="00B11BC8" w:rsidRDefault="005D298B" w:rsidP="005D298B">
            <w:pPr>
              <w:widowControl w:val="0"/>
              <w:autoSpaceDE w:val="0"/>
              <w:autoSpaceDN w:val="0"/>
              <w:adjustRightInd w:val="0"/>
              <w:ind w:firstLine="720"/>
              <w:jc w:val="center"/>
            </w:pPr>
            <w:r w:rsidRPr="00B11BC8">
              <w:t>Единица измерения</w:t>
            </w:r>
          </w:p>
          <w:p w14:paraId="4EBAD8DA" w14:textId="77777777" w:rsidR="005D298B" w:rsidRPr="00B11BC8" w:rsidRDefault="005D298B" w:rsidP="005D298B">
            <w:pPr>
              <w:jc w:val="center"/>
              <w:rPr>
                <w:rFonts w:eastAsia="Calibri"/>
                <w:lang w:eastAsia="en-US"/>
              </w:rPr>
            </w:pPr>
            <w:r w:rsidRPr="00B11BC8">
              <w:rPr>
                <w:rFonts w:eastAsia="Calibri"/>
                <w:lang w:eastAsia="en-US"/>
              </w:rPr>
              <w:t xml:space="preserve">по </w:t>
            </w:r>
            <w:proofErr w:type="spellStart"/>
            <w:r w:rsidRPr="00B11BC8">
              <w:rPr>
                <w:rFonts w:eastAsia="Calibri"/>
                <w:lang w:eastAsia="en-US"/>
              </w:rPr>
              <w:t>ОКЕИ</w:t>
            </w:r>
            <w:proofErr w:type="spellEnd"/>
          </w:p>
        </w:tc>
        <w:tc>
          <w:tcPr>
            <w:tcW w:w="1517" w:type="dxa"/>
            <w:vMerge w:val="restart"/>
            <w:shd w:val="clear" w:color="auto" w:fill="auto"/>
          </w:tcPr>
          <w:p w14:paraId="711DF1DE" w14:textId="77777777" w:rsidR="005D298B" w:rsidRPr="00B11BC8" w:rsidRDefault="005D298B" w:rsidP="005D298B">
            <w:pPr>
              <w:jc w:val="center"/>
              <w:rPr>
                <w:rFonts w:eastAsia="Calibri"/>
                <w:lang w:eastAsia="en-US"/>
              </w:rPr>
            </w:pPr>
            <w:r w:rsidRPr="00B11BC8">
              <w:rPr>
                <w:rFonts w:eastAsia="Calibri"/>
                <w:lang w:eastAsia="en-US"/>
              </w:rPr>
              <w:t>Плановое значение показателя</w:t>
            </w:r>
          </w:p>
          <w:p w14:paraId="24D4C737" w14:textId="77777777" w:rsidR="005D298B" w:rsidRPr="00B11BC8" w:rsidRDefault="005D298B" w:rsidP="005D298B">
            <w:pPr>
              <w:jc w:val="center"/>
              <w:rPr>
                <w:rFonts w:eastAsia="Calibri"/>
                <w:lang w:eastAsia="en-US"/>
              </w:rPr>
            </w:pPr>
          </w:p>
        </w:tc>
        <w:tc>
          <w:tcPr>
            <w:tcW w:w="2835" w:type="dxa"/>
            <w:vMerge w:val="restart"/>
            <w:shd w:val="clear" w:color="auto" w:fill="auto"/>
          </w:tcPr>
          <w:p w14:paraId="11EB3C4F" w14:textId="77777777" w:rsidR="005D298B" w:rsidRPr="00B11BC8" w:rsidRDefault="005D298B" w:rsidP="005D298B">
            <w:pPr>
              <w:jc w:val="center"/>
              <w:rPr>
                <w:rFonts w:eastAsia="Calibri"/>
                <w:lang w:eastAsia="en-US"/>
              </w:rPr>
            </w:pPr>
            <w:r w:rsidRPr="00B11BC8">
              <w:rPr>
                <w:rFonts w:eastAsia="Calibri"/>
                <w:lang w:eastAsia="en-US"/>
              </w:rPr>
              <w:t>Срок, на который запланировано достижение показателя</w:t>
            </w:r>
          </w:p>
          <w:p w14:paraId="08756670" w14:textId="77777777" w:rsidR="005D298B" w:rsidRPr="00B11BC8" w:rsidRDefault="005D298B" w:rsidP="005D298B">
            <w:pPr>
              <w:jc w:val="center"/>
              <w:rPr>
                <w:rFonts w:eastAsia="Calibri"/>
                <w:lang w:eastAsia="en-US"/>
              </w:rPr>
            </w:pPr>
          </w:p>
        </w:tc>
      </w:tr>
      <w:tr w:rsidR="005D298B" w:rsidRPr="00B11BC8" w14:paraId="3DDFC404" w14:textId="77777777" w:rsidTr="005D298B">
        <w:tc>
          <w:tcPr>
            <w:tcW w:w="670" w:type="dxa"/>
            <w:vMerge/>
            <w:shd w:val="clear" w:color="auto" w:fill="auto"/>
          </w:tcPr>
          <w:p w14:paraId="40D7317B" w14:textId="77777777" w:rsidR="005D298B" w:rsidRPr="00B11BC8" w:rsidRDefault="005D298B" w:rsidP="005D298B">
            <w:pPr>
              <w:widowControl w:val="0"/>
              <w:autoSpaceDE w:val="0"/>
              <w:autoSpaceDN w:val="0"/>
              <w:adjustRightInd w:val="0"/>
              <w:ind w:firstLine="720"/>
              <w:jc w:val="center"/>
            </w:pPr>
          </w:p>
        </w:tc>
        <w:tc>
          <w:tcPr>
            <w:tcW w:w="890" w:type="dxa"/>
            <w:vMerge/>
            <w:shd w:val="clear" w:color="auto" w:fill="auto"/>
          </w:tcPr>
          <w:p w14:paraId="1A920E7B" w14:textId="77777777" w:rsidR="005D298B" w:rsidRPr="00B11BC8" w:rsidRDefault="005D298B" w:rsidP="005D298B">
            <w:pPr>
              <w:widowControl w:val="0"/>
              <w:autoSpaceDE w:val="0"/>
              <w:autoSpaceDN w:val="0"/>
              <w:adjustRightInd w:val="0"/>
              <w:ind w:firstLine="720"/>
              <w:jc w:val="center"/>
            </w:pPr>
          </w:p>
        </w:tc>
        <w:tc>
          <w:tcPr>
            <w:tcW w:w="1134" w:type="dxa"/>
            <w:vMerge/>
            <w:shd w:val="clear" w:color="auto" w:fill="auto"/>
          </w:tcPr>
          <w:p w14:paraId="70425381" w14:textId="77777777" w:rsidR="005D298B" w:rsidRPr="00B11BC8" w:rsidRDefault="005D298B" w:rsidP="005D298B">
            <w:pPr>
              <w:widowControl w:val="0"/>
              <w:autoSpaceDE w:val="0"/>
              <w:autoSpaceDN w:val="0"/>
              <w:adjustRightInd w:val="0"/>
              <w:ind w:firstLine="720"/>
              <w:jc w:val="center"/>
            </w:pPr>
          </w:p>
        </w:tc>
        <w:tc>
          <w:tcPr>
            <w:tcW w:w="1985" w:type="dxa"/>
            <w:shd w:val="clear" w:color="auto" w:fill="auto"/>
          </w:tcPr>
          <w:p w14:paraId="3B8A7F5D" w14:textId="77777777" w:rsidR="005D298B" w:rsidRPr="00B11BC8" w:rsidRDefault="005D298B" w:rsidP="005D298B">
            <w:pPr>
              <w:widowControl w:val="0"/>
              <w:autoSpaceDE w:val="0"/>
              <w:autoSpaceDN w:val="0"/>
              <w:adjustRightInd w:val="0"/>
              <w:ind w:firstLine="720"/>
              <w:jc w:val="center"/>
            </w:pPr>
            <w:r w:rsidRPr="00B11BC8">
              <w:t>Наименование</w:t>
            </w:r>
          </w:p>
        </w:tc>
        <w:tc>
          <w:tcPr>
            <w:tcW w:w="1202" w:type="dxa"/>
            <w:shd w:val="clear" w:color="auto" w:fill="auto"/>
          </w:tcPr>
          <w:p w14:paraId="4B44E43B" w14:textId="77777777" w:rsidR="005D298B" w:rsidRPr="00B11BC8" w:rsidRDefault="005D298B" w:rsidP="005D298B">
            <w:pPr>
              <w:jc w:val="center"/>
              <w:rPr>
                <w:rFonts w:eastAsia="Calibri"/>
                <w:lang w:eastAsia="en-US"/>
              </w:rPr>
            </w:pPr>
            <w:r w:rsidRPr="00B11BC8">
              <w:rPr>
                <w:rFonts w:eastAsia="Calibri"/>
                <w:lang w:eastAsia="en-US"/>
              </w:rPr>
              <w:t>Код</w:t>
            </w:r>
          </w:p>
        </w:tc>
        <w:tc>
          <w:tcPr>
            <w:tcW w:w="1517" w:type="dxa"/>
            <w:vMerge/>
            <w:shd w:val="clear" w:color="auto" w:fill="auto"/>
            <w:vAlign w:val="center"/>
          </w:tcPr>
          <w:p w14:paraId="2CF49648" w14:textId="77777777" w:rsidR="005D298B" w:rsidRPr="00B11BC8" w:rsidRDefault="005D298B" w:rsidP="005D298B">
            <w:pPr>
              <w:jc w:val="center"/>
              <w:rPr>
                <w:rFonts w:eastAsia="Calibri"/>
                <w:lang w:eastAsia="en-US"/>
              </w:rPr>
            </w:pPr>
          </w:p>
        </w:tc>
        <w:tc>
          <w:tcPr>
            <w:tcW w:w="2835" w:type="dxa"/>
            <w:vMerge/>
            <w:shd w:val="clear" w:color="auto" w:fill="auto"/>
          </w:tcPr>
          <w:p w14:paraId="3E3622BF" w14:textId="77777777" w:rsidR="005D298B" w:rsidRPr="00B11BC8" w:rsidRDefault="005D298B" w:rsidP="005D298B">
            <w:pPr>
              <w:jc w:val="center"/>
              <w:rPr>
                <w:rFonts w:eastAsia="Calibri"/>
                <w:lang w:eastAsia="en-US"/>
              </w:rPr>
            </w:pPr>
          </w:p>
        </w:tc>
      </w:tr>
      <w:tr w:rsidR="005D298B" w:rsidRPr="00B11BC8" w14:paraId="5C282A4F" w14:textId="77777777" w:rsidTr="005D298B">
        <w:tc>
          <w:tcPr>
            <w:tcW w:w="670" w:type="dxa"/>
            <w:shd w:val="clear" w:color="auto" w:fill="auto"/>
          </w:tcPr>
          <w:p w14:paraId="4C6FA3FF" w14:textId="77777777" w:rsidR="005D298B" w:rsidRPr="00B11BC8" w:rsidRDefault="005D298B" w:rsidP="005D298B">
            <w:pPr>
              <w:widowControl w:val="0"/>
              <w:autoSpaceDE w:val="0"/>
              <w:autoSpaceDN w:val="0"/>
              <w:adjustRightInd w:val="0"/>
              <w:ind w:firstLine="720"/>
              <w:jc w:val="center"/>
            </w:pPr>
            <w:r w:rsidRPr="00B11BC8">
              <w:lastRenderedPageBreak/>
              <w:t>1</w:t>
            </w:r>
          </w:p>
        </w:tc>
        <w:tc>
          <w:tcPr>
            <w:tcW w:w="890" w:type="dxa"/>
            <w:shd w:val="clear" w:color="auto" w:fill="auto"/>
          </w:tcPr>
          <w:p w14:paraId="71F33F9B" w14:textId="77777777" w:rsidR="005D298B" w:rsidRPr="00B11BC8" w:rsidRDefault="005D298B" w:rsidP="005D298B">
            <w:pPr>
              <w:widowControl w:val="0"/>
              <w:autoSpaceDE w:val="0"/>
              <w:autoSpaceDN w:val="0"/>
              <w:adjustRightInd w:val="0"/>
              <w:ind w:firstLine="720"/>
              <w:jc w:val="center"/>
            </w:pPr>
            <w:r w:rsidRPr="00B11BC8">
              <w:t>2</w:t>
            </w:r>
          </w:p>
        </w:tc>
        <w:tc>
          <w:tcPr>
            <w:tcW w:w="1134" w:type="dxa"/>
            <w:shd w:val="clear" w:color="auto" w:fill="auto"/>
          </w:tcPr>
          <w:p w14:paraId="1BDC1293" w14:textId="77777777" w:rsidR="005D298B" w:rsidRPr="00B11BC8" w:rsidRDefault="005D298B" w:rsidP="005D298B">
            <w:pPr>
              <w:widowControl w:val="0"/>
              <w:autoSpaceDE w:val="0"/>
              <w:autoSpaceDN w:val="0"/>
              <w:adjustRightInd w:val="0"/>
              <w:ind w:firstLine="720"/>
              <w:jc w:val="center"/>
            </w:pPr>
            <w:r w:rsidRPr="00B11BC8">
              <w:t>3</w:t>
            </w:r>
          </w:p>
        </w:tc>
        <w:tc>
          <w:tcPr>
            <w:tcW w:w="1985" w:type="dxa"/>
            <w:shd w:val="clear" w:color="auto" w:fill="auto"/>
          </w:tcPr>
          <w:p w14:paraId="64C14F37" w14:textId="77777777" w:rsidR="005D298B" w:rsidRPr="00B11BC8" w:rsidRDefault="005D298B" w:rsidP="005D298B">
            <w:pPr>
              <w:widowControl w:val="0"/>
              <w:autoSpaceDE w:val="0"/>
              <w:autoSpaceDN w:val="0"/>
              <w:adjustRightInd w:val="0"/>
              <w:ind w:firstLine="720"/>
              <w:jc w:val="center"/>
            </w:pPr>
            <w:r w:rsidRPr="00B11BC8">
              <w:t>4</w:t>
            </w:r>
          </w:p>
        </w:tc>
        <w:tc>
          <w:tcPr>
            <w:tcW w:w="1202" w:type="dxa"/>
            <w:shd w:val="clear" w:color="auto" w:fill="auto"/>
          </w:tcPr>
          <w:p w14:paraId="6708EB90" w14:textId="77777777" w:rsidR="005D298B" w:rsidRPr="00B11BC8" w:rsidRDefault="005D298B" w:rsidP="005D298B">
            <w:pPr>
              <w:jc w:val="center"/>
              <w:rPr>
                <w:rFonts w:eastAsia="Calibri"/>
                <w:lang w:eastAsia="en-US"/>
              </w:rPr>
            </w:pPr>
            <w:r w:rsidRPr="00B11BC8">
              <w:rPr>
                <w:rFonts w:eastAsia="Calibri"/>
                <w:lang w:eastAsia="en-US"/>
              </w:rPr>
              <w:t>5</w:t>
            </w:r>
          </w:p>
        </w:tc>
        <w:tc>
          <w:tcPr>
            <w:tcW w:w="1517" w:type="dxa"/>
            <w:shd w:val="clear" w:color="auto" w:fill="auto"/>
            <w:vAlign w:val="center"/>
          </w:tcPr>
          <w:p w14:paraId="5C41D372" w14:textId="77777777" w:rsidR="005D298B" w:rsidRPr="00B11BC8" w:rsidRDefault="005D298B" w:rsidP="005D298B">
            <w:pPr>
              <w:jc w:val="center"/>
              <w:rPr>
                <w:rFonts w:eastAsia="Calibri"/>
                <w:lang w:eastAsia="en-US"/>
              </w:rPr>
            </w:pPr>
            <w:r w:rsidRPr="00B11BC8">
              <w:rPr>
                <w:rFonts w:eastAsia="Calibri"/>
                <w:lang w:eastAsia="en-US"/>
              </w:rPr>
              <w:t>6</w:t>
            </w:r>
          </w:p>
        </w:tc>
        <w:tc>
          <w:tcPr>
            <w:tcW w:w="2835" w:type="dxa"/>
            <w:shd w:val="clear" w:color="auto" w:fill="auto"/>
          </w:tcPr>
          <w:p w14:paraId="645997F9" w14:textId="77777777" w:rsidR="005D298B" w:rsidRPr="00B11BC8" w:rsidRDefault="005D298B" w:rsidP="005D298B">
            <w:pPr>
              <w:jc w:val="center"/>
              <w:rPr>
                <w:rFonts w:eastAsia="Calibri"/>
                <w:lang w:eastAsia="en-US"/>
              </w:rPr>
            </w:pPr>
            <w:r w:rsidRPr="00B11BC8">
              <w:rPr>
                <w:rFonts w:eastAsia="Calibri"/>
                <w:lang w:eastAsia="en-US"/>
              </w:rPr>
              <w:t>7</w:t>
            </w:r>
          </w:p>
        </w:tc>
      </w:tr>
      <w:tr w:rsidR="005D298B" w:rsidRPr="00B11BC8" w14:paraId="439F5816" w14:textId="77777777" w:rsidTr="005D298B">
        <w:tc>
          <w:tcPr>
            <w:tcW w:w="670" w:type="dxa"/>
            <w:shd w:val="clear" w:color="auto" w:fill="auto"/>
          </w:tcPr>
          <w:p w14:paraId="0BEC0666" w14:textId="77777777" w:rsidR="005D298B" w:rsidRPr="00B11BC8" w:rsidRDefault="005D298B" w:rsidP="005D298B">
            <w:pPr>
              <w:widowControl w:val="0"/>
              <w:autoSpaceDE w:val="0"/>
              <w:autoSpaceDN w:val="0"/>
              <w:adjustRightInd w:val="0"/>
              <w:ind w:firstLine="720"/>
              <w:jc w:val="center"/>
            </w:pPr>
          </w:p>
        </w:tc>
        <w:tc>
          <w:tcPr>
            <w:tcW w:w="890" w:type="dxa"/>
            <w:shd w:val="clear" w:color="auto" w:fill="auto"/>
          </w:tcPr>
          <w:p w14:paraId="78BE2788" w14:textId="77777777" w:rsidR="005D298B" w:rsidRPr="00B11BC8" w:rsidRDefault="005D298B" w:rsidP="005D298B">
            <w:pPr>
              <w:widowControl w:val="0"/>
              <w:autoSpaceDE w:val="0"/>
              <w:autoSpaceDN w:val="0"/>
              <w:adjustRightInd w:val="0"/>
              <w:ind w:firstLine="720"/>
              <w:jc w:val="center"/>
            </w:pPr>
          </w:p>
        </w:tc>
        <w:tc>
          <w:tcPr>
            <w:tcW w:w="1134" w:type="dxa"/>
            <w:shd w:val="clear" w:color="auto" w:fill="auto"/>
          </w:tcPr>
          <w:p w14:paraId="31FF7A41" w14:textId="77777777" w:rsidR="005D298B" w:rsidRPr="00B11BC8" w:rsidRDefault="005D298B" w:rsidP="005D298B">
            <w:pPr>
              <w:widowControl w:val="0"/>
              <w:autoSpaceDE w:val="0"/>
              <w:autoSpaceDN w:val="0"/>
              <w:adjustRightInd w:val="0"/>
              <w:ind w:firstLine="720"/>
              <w:jc w:val="center"/>
            </w:pPr>
          </w:p>
        </w:tc>
        <w:tc>
          <w:tcPr>
            <w:tcW w:w="1985" w:type="dxa"/>
            <w:shd w:val="clear" w:color="auto" w:fill="auto"/>
          </w:tcPr>
          <w:p w14:paraId="3101CE2E" w14:textId="77777777" w:rsidR="005D298B" w:rsidRPr="00B11BC8" w:rsidRDefault="005D298B" w:rsidP="005D298B">
            <w:pPr>
              <w:widowControl w:val="0"/>
              <w:autoSpaceDE w:val="0"/>
              <w:autoSpaceDN w:val="0"/>
              <w:adjustRightInd w:val="0"/>
              <w:ind w:firstLine="720"/>
              <w:jc w:val="center"/>
            </w:pPr>
          </w:p>
        </w:tc>
        <w:tc>
          <w:tcPr>
            <w:tcW w:w="1202" w:type="dxa"/>
            <w:shd w:val="clear" w:color="auto" w:fill="auto"/>
          </w:tcPr>
          <w:p w14:paraId="2D4F87E3" w14:textId="77777777" w:rsidR="005D298B" w:rsidRPr="00B11BC8" w:rsidRDefault="005D298B" w:rsidP="005D298B">
            <w:pPr>
              <w:jc w:val="both"/>
              <w:rPr>
                <w:rFonts w:eastAsia="Calibri"/>
                <w:lang w:eastAsia="en-US"/>
              </w:rPr>
            </w:pPr>
          </w:p>
        </w:tc>
        <w:tc>
          <w:tcPr>
            <w:tcW w:w="1517" w:type="dxa"/>
            <w:shd w:val="clear" w:color="auto" w:fill="auto"/>
            <w:vAlign w:val="center"/>
          </w:tcPr>
          <w:p w14:paraId="5F1CECC0" w14:textId="77777777" w:rsidR="005D298B" w:rsidRPr="00B11BC8" w:rsidRDefault="005D298B" w:rsidP="005D298B">
            <w:pPr>
              <w:jc w:val="both"/>
              <w:rPr>
                <w:rFonts w:eastAsia="Calibri"/>
                <w:lang w:eastAsia="en-US"/>
              </w:rPr>
            </w:pPr>
          </w:p>
        </w:tc>
        <w:tc>
          <w:tcPr>
            <w:tcW w:w="2835" w:type="dxa"/>
            <w:shd w:val="clear" w:color="auto" w:fill="auto"/>
          </w:tcPr>
          <w:p w14:paraId="73B3610E" w14:textId="77777777" w:rsidR="005D298B" w:rsidRPr="00B11BC8" w:rsidRDefault="005D298B" w:rsidP="005D298B">
            <w:pPr>
              <w:jc w:val="both"/>
              <w:rPr>
                <w:rFonts w:eastAsia="Calibri"/>
                <w:lang w:eastAsia="en-US"/>
              </w:rPr>
            </w:pPr>
          </w:p>
        </w:tc>
      </w:tr>
      <w:tr w:rsidR="005D298B" w:rsidRPr="00B11BC8" w14:paraId="5DD41AEC" w14:textId="77777777" w:rsidTr="005D298B">
        <w:tc>
          <w:tcPr>
            <w:tcW w:w="670" w:type="dxa"/>
            <w:shd w:val="clear" w:color="auto" w:fill="auto"/>
          </w:tcPr>
          <w:p w14:paraId="53032386" w14:textId="77777777" w:rsidR="005D298B" w:rsidRPr="00B11BC8" w:rsidRDefault="005D298B" w:rsidP="005D298B">
            <w:pPr>
              <w:widowControl w:val="0"/>
              <w:autoSpaceDE w:val="0"/>
              <w:autoSpaceDN w:val="0"/>
              <w:adjustRightInd w:val="0"/>
              <w:ind w:firstLine="720"/>
              <w:jc w:val="center"/>
            </w:pPr>
          </w:p>
        </w:tc>
        <w:tc>
          <w:tcPr>
            <w:tcW w:w="890" w:type="dxa"/>
            <w:shd w:val="clear" w:color="auto" w:fill="auto"/>
          </w:tcPr>
          <w:p w14:paraId="3A76BC39" w14:textId="77777777" w:rsidR="005D298B" w:rsidRPr="00B11BC8" w:rsidRDefault="005D298B" w:rsidP="005D298B">
            <w:pPr>
              <w:widowControl w:val="0"/>
              <w:autoSpaceDE w:val="0"/>
              <w:autoSpaceDN w:val="0"/>
              <w:adjustRightInd w:val="0"/>
              <w:ind w:firstLine="720"/>
              <w:jc w:val="center"/>
            </w:pPr>
          </w:p>
        </w:tc>
        <w:tc>
          <w:tcPr>
            <w:tcW w:w="1134" w:type="dxa"/>
            <w:shd w:val="clear" w:color="auto" w:fill="auto"/>
          </w:tcPr>
          <w:p w14:paraId="781FA9CD" w14:textId="77777777" w:rsidR="005D298B" w:rsidRPr="00B11BC8" w:rsidRDefault="005D298B" w:rsidP="005D298B">
            <w:pPr>
              <w:widowControl w:val="0"/>
              <w:autoSpaceDE w:val="0"/>
              <w:autoSpaceDN w:val="0"/>
              <w:adjustRightInd w:val="0"/>
              <w:ind w:firstLine="720"/>
              <w:jc w:val="center"/>
            </w:pPr>
          </w:p>
        </w:tc>
        <w:tc>
          <w:tcPr>
            <w:tcW w:w="1985" w:type="dxa"/>
            <w:shd w:val="clear" w:color="auto" w:fill="auto"/>
          </w:tcPr>
          <w:p w14:paraId="71C2082B" w14:textId="77777777" w:rsidR="005D298B" w:rsidRPr="00B11BC8" w:rsidRDefault="005D298B" w:rsidP="005D298B">
            <w:pPr>
              <w:widowControl w:val="0"/>
              <w:autoSpaceDE w:val="0"/>
              <w:autoSpaceDN w:val="0"/>
              <w:adjustRightInd w:val="0"/>
              <w:ind w:firstLine="720"/>
              <w:jc w:val="center"/>
            </w:pPr>
          </w:p>
        </w:tc>
        <w:tc>
          <w:tcPr>
            <w:tcW w:w="1202" w:type="dxa"/>
            <w:shd w:val="clear" w:color="auto" w:fill="auto"/>
          </w:tcPr>
          <w:p w14:paraId="3BC04CA3" w14:textId="77777777" w:rsidR="005D298B" w:rsidRPr="00B11BC8" w:rsidRDefault="005D298B" w:rsidP="005D298B">
            <w:pPr>
              <w:jc w:val="both"/>
              <w:rPr>
                <w:rFonts w:eastAsia="Calibri"/>
                <w:lang w:eastAsia="en-US"/>
              </w:rPr>
            </w:pPr>
          </w:p>
        </w:tc>
        <w:tc>
          <w:tcPr>
            <w:tcW w:w="1517" w:type="dxa"/>
            <w:shd w:val="clear" w:color="auto" w:fill="auto"/>
            <w:vAlign w:val="center"/>
          </w:tcPr>
          <w:p w14:paraId="5B48DC29" w14:textId="77777777" w:rsidR="005D298B" w:rsidRPr="00B11BC8" w:rsidRDefault="005D298B" w:rsidP="005D298B">
            <w:pPr>
              <w:jc w:val="both"/>
              <w:rPr>
                <w:rFonts w:eastAsia="Calibri"/>
                <w:lang w:eastAsia="en-US"/>
              </w:rPr>
            </w:pPr>
          </w:p>
        </w:tc>
        <w:tc>
          <w:tcPr>
            <w:tcW w:w="2835" w:type="dxa"/>
            <w:shd w:val="clear" w:color="auto" w:fill="auto"/>
          </w:tcPr>
          <w:p w14:paraId="1532EDA9" w14:textId="77777777" w:rsidR="005D298B" w:rsidRPr="00B11BC8" w:rsidRDefault="005D298B" w:rsidP="005D298B">
            <w:pPr>
              <w:jc w:val="both"/>
              <w:rPr>
                <w:rFonts w:eastAsia="Calibri"/>
                <w:lang w:eastAsia="en-US"/>
              </w:rPr>
            </w:pPr>
          </w:p>
        </w:tc>
      </w:tr>
      <w:tr w:rsidR="005D298B" w:rsidRPr="00B11BC8" w14:paraId="38EAB904" w14:textId="77777777" w:rsidTr="005D298B">
        <w:tc>
          <w:tcPr>
            <w:tcW w:w="670" w:type="dxa"/>
            <w:shd w:val="clear" w:color="auto" w:fill="auto"/>
          </w:tcPr>
          <w:p w14:paraId="2D19C838" w14:textId="77777777" w:rsidR="005D298B" w:rsidRPr="00B11BC8" w:rsidRDefault="005D298B" w:rsidP="005D298B">
            <w:pPr>
              <w:widowControl w:val="0"/>
              <w:autoSpaceDE w:val="0"/>
              <w:autoSpaceDN w:val="0"/>
              <w:adjustRightInd w:val="0"/>
              <w:ind w:firstLine="720"/>
              <w:jc w:val="center"/>
            </w:pPr>
          </w:p>
        </w:tc>
        <w:tc>
          <w:tcPr>
            <w:tcW w:w="890" w:type="dxa"/>
            <w:shd w:val="clear" w:color="auto" w:fill="auto"/>
          </w:tcPr>
          <w:p w14:paraId="5122E92E" w14:textId="77777777" w:rsidR="005D298B" w:rsidRPr="00B11BC8" w:rsidRDefault="005D298B" w:rsidP="005D298B">
            <w:pPr>
              <w:widowControl w:val="0"/>
              <w:autoSpaceDE w:val="0"/>
              <w:autoSpaceDN w:val="0"/>
              <w:adjustRightInd w:val="0"/>
              <w:ind w:firstLine="720"/>
              <w:jc w:val="center"/>
            </w:pPr>
          </w:p>
        </w:tc>
        <w:tc>
          <w:tcPr>
            <w:tcW w:w="1134" w:type="dxa"/>
            <w:shd w:val="clear" w:color="auto" w:fill="auto"/>
          </w:tcPr>
          <w:p w14:paraId="43586593" w14:textId="77777777" w:rsidR="005D298B" w:rsidRPr="00B11BC8" w:rsidRDefault="005D298B" w:rsidP="005D298B">
            <w:pPr>
              <w:widowControl w:val="0"/>
              <w:autoSpaceDE w:val="0"/>
              <w:autoSpaceDN w:val="0"/>
              <w:adjustRightInd w:val="0"/>
              <w:ind w:firstLine="720"/>
              <w:jc w:val="center"/>
            </w:pPr>
          </w:p>
        </w:tc>
        <w:tc>
          <w:tcPr>
            <w:tcW w:w="1985" w:type="dxa"/>
            <w:shd w:val="clear" w:color="auto" w:fill="auto"/>
          </w:tcPr>
          <w:p w14:paraId="313D8667" w14:textId="77777777" w:rsidR="005D298B" w:rsidRPr="00B11BC8" w:rsidRDefault="005D298B" w:rsidP="005D298B">
            <w:pPr>
              <w:widowControl w:val="0"/>
              <w:autoSpaceDE w:val="0"/>
              <w:autoSpaceDN w:val="0"/>
              <w:adjustRightInd w:val="0"/>
              <w:ind w:firstLine="720"/>
              <w:jc w:val="center"/>
            </w:pPr>
          </w:p>
        </w:tc>
        <w:tc>
          <w:tcPr>
            <w:tcW w:w="1202" w:type="dxa"/>
            <w:shd w:val="clear" w:color="auto" w:fill="auto"/>
          </w:tcPr>
          <w:p w14:paraId="2059FAA2" w14:textId="77777777" w:rsidR="005D298B" w:rsidRPr="00B11BC8" w:rsidRDefault="005D298B" w:rsidP="005D298B">
            <w:pPr>
              <w:jc w:val="both"/>
              <w:rPr>
                <w:rFonts w:eastAsia="Calibri"/>
                <w:lang w:eastAsia="en-US"/>
              </w:rPr>
            </w:pPr>
          </w:p>
        </w:tc>
        <w:tc>
          <w:tcPr>
            <w:tcW w:w="1517" w:type="dxa"/>
            <w:shd w:val="clear" w:color="auto" w:fill="auto"/>
            <w:vAlign w:val="center"/>
          </w:tcPr>
          <w:p w14:paraId="36F0CAD4" w14:textId="77777777" w:rsidR="005D298B" w:rsidRPr="00B11BC8" w:rsidRDefault="005D298B" w:rsidP="005D298B">
            <w:pPr>
              <w:jc w:val="both"/>
              <w:rPr>
                <w:rFonts w:eastAsia="Calibri"/>
                <w:lang w:eastAsia="en-US"/>
              </w:rPr>
            </w:pPr>
          </w:p>
        </w:tc>
        <w:tc>
          <w:tcPr>
            <w:tcW w:w="2835" w:type="dxa"/>
            <w:shd w:val="clear" w:color="auto" w:fill="auto"/>
          </w:tcPr>
          <w:p w14:paraId="4EA206C6" w14:textId="77777777" w:rsidR="005D298B" w:rsidRPr="00B11BC8" w:rsidRDefault="005D298B" w:rsidP="005D298B">
            <w:pPr>
              <w:jc w:val="both"/>
              <w:rPr>
                <w:rFonts w:eastAsia="Calibri"/>
                <w:lang w:eastAsia="en-US"/>
              </w:rPr>
            </w:pPr>
          </w:p>
        </w:tc>
      </w:tr>
    </w:tbl>
    <w:p w14:paraId="1FC89530" w14:textId="77777777" w:rsidR="005D298B" w:rsidRPr="00B11BC8" w:rsidRDefault="005D298B" w:rsidP="005D298B">
      <w:pPr>
        <w:widowControl w:val="0"/>
        <w:autoSpaceDE w:val="0"/>
        <w:autoSpaceDN w:val="0"/>
        <w:adjustRightInd w:val="0"/>
        <w:ind w:firstLine="720"/>
        <w:jc w:val="center"/>
      </w:pPr>
    </w:p>
    <w:p w14:paraId="3B643F3C" w14:textId="77777777" w:rsidR="005D298B" w:rsidRDefault="005D298B" w:rsidP="005D298B">
      <w:pPr>
        <w:autoSpaceDE w:val="0"/>
        <w:autoSpaceDN w:val="0"/>
        <w:adjustRightInd w:val="0"/>
        <w:ind w:left="2410"/>
        <w:jc w:val="right"/>
        <w:outlineLvl w:val="0"/>
      </w:pPr>
    </w:p>
    <w:p w14:paraId="0A1DB5A3" w14:textId="77777777" w:rsidR="00B11BC8" w:rsidRDefault="00B11BC8" w:rsidP="00B11BC8"/>
    <w:p w14:paraId="65DC4F06" w14:textId="77777777" w:rsidR="00B11BC8" w:rsidRDefault="00B11BC8" w:rsidP="00B11BC8"/>
    <w:p w14:paraId="6D1017E5" w14:textId="30CDE523" w:rsidR="00B11BC8" w:rsidRPr="00B11BC8" w:rsidRDefault="00B11BC8" w:rsidP="00B11BC8">
      <w:pPr>
        <w:rPr>
          <w:rFonts w:eastAsia="Calibri"/>
          <w:lang w:eastAsia="en-US"/>
        </w:rPr>
        <w:sectPr w:rsidR="00B11BC8" w:rsidRPr="00B11BC8" w:rsidSect="005D298B">
          <w:pgSz w:w="11906" w:h="16838"/>
          <w:pgMar w:top="993" w:right="850" w:bottom="1134" w:left="1701" w:header="709" w:footer="709" w:gutter="0"/>
          <w:cols w:space="708"/>
          <w:titlePg/>
          <w:docGrid w:linePitch="360"/>
        </w:sectPr>
      </w:pPr>
    </w:p>
    <w:p w14:paraId="1D7194A5" w14:textId="77777777" w:rsidR="005D298B" w:rsidRPr="00B11BC8" w:rsidRDefault="005D298B" w:rsidP="005D298B">
      <w:pPr>
        <w:autoSpaceDE w:val="0"/>
        <w:autoSpaceDN w:val="0"/>
        <w:adjustRightInd w:val="0"/>
        <w:ind w:left="2410"/>
        <w:jc w:val="right"/>
        <w:outlineLvl w:val="0"/>
        <w:rPr>
          <w:rFonts w:eastAsia="Calibri"/>
          <w:lang w:eastAsia="en-US"/>
        </w:rPr>
      </w:pPr>
      <w:r w:rsidRPr="00B11BC8">
        <w:rPr>
          <w:rFonts w:eastAsia="Calibri"/>
          <w:lang w:eastAsia="en-US"/>
        </w:rPr>
        <w:lastRenderedPageBreak/>
        <w:t xml:space="preserve">Приложение № 3 </w:t>
      </w:r>
      <w:r w:rsidRPr="00B11BC8">
        <w:rPr>
          <w:rFonts w:eastAsia="Calibri"/>
          <w:lang w:eastAsia="en-US"/>
        </w:rPr>
        <w:br/>
        <w:t xml:space="preserve">к Типовой форме соглашения (договора) </w:t>
      </w:r>
      <w:r w:rsidRPr="00B11BC8">
        <w:rPr>
          <w:bCs/>
        </w:rPr>
        <w:t>предоставления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из бюджета  Лебедевского сельсовета   Тогучинского района Новосибирской области</w:t>
      </w:r>
    </w:p>
    <w:p w14:paraId="29603983" w14:textId="77777777" w:rsidR="005D298B" w:rsidRPr="00B11BC8" w:rsidRDefault="005D298B" w:rsidP="005D298B">
      <w:pPr>
        <w:widowControl w:val="0"/>
        <w:autoSpaceDE w:val="0"/>
        <w:autoSpaceDN w:val="0"/>
        <w:adjustRightInd w:val="0"/>
        <w:ind w:firstLine="720"/>
        <w:jc w:val="center"/>
      </w:pPr>
    </w:p>
    <w:p w14:paraId="6B8B1993" w14:textId="77777777" w:rsidR="005D298B" w:rsidRPr="00B11BC8" w:rsidRDefault="005D298B" w:rsidP="005D298B">
      <w:pPr>
        <w:widowControl w:val="0"/>
        <w:autoSpaceDE w:val="0"/>
        <w:autoSpaceDN w:val="0"/>
        <w:adjustRightInd w:val="0"/>
        <w:ind w:firstLine="720"/>
        <w:jc w:val="center"/>
      </w:pPr>
      <w:r w:rsidRPr="00B11BC8">
        <w:t xml:space="preserve">  ОТЧЕТ </w:t>
      </w:r>
    </w:p>
    <w:p w14:paraId="52610514" w14:textId="77777777" w:rsidR="005D298B" w:rsidRPr="00B11BC8" w:rsidRDefault="005D298B" w:rsidP="005D298B">
      <w:pPr>
        <w:widowControl w:val="0"/>
        <w:autoSpaceDE w:val="0"/>
        <w:autoSpaceDN w:val="0"/>
        <w:adjustRightInd w:val="0"/>
        <w:ind w:firstLine="720"/>
        <w:jc w:val="center"/>
      </w:pPr>
      <w:r w:rsidRPr="00B11BC8">
        <w:t xml:space="preserve">о достижении значений </w:t>
      </w:r>
      <w:proofErr w:type="gramStart"/>
      <w:r w:rsidRPr="00B11BC8">
        <w:t>показателей  результативности</w:t>
      </w:r>
      <w:proofErr w:type="gramEnd"/>
      <w:r w:rsidRPr="00B11BC8">
        <w:t xml:space="preserve"> </w:t>
      </w:r>
    </w:p>
    <w:p w14:paraId="6F0CA0A9" w14:textId="77777777" w:rsidR="005D298B" w:rsidRPr="00B11BC8" w:rsidRDefault="005D298B" w:rsidP="005D298B">
      <w:pPr>
        <w:widowControl w:val="0"/>
        <w:autoSpaceDE w:val="0"/>
        <w:autoSpaceDN w:val="0"/>
        <w:adjustRightInd w:val="0"/>
        <w:ind w:firstLine="720"/>
        <w:jc w:val="center"/>
        <w:rPr>
          <w:vertAlign w:val="superscript"/>
        </w:rPr>
      </w:pPr>
      <w:r w:rsidRPr="00B11BC8">
        <w:t>по состоянию на __</w:t>
      </w:r>
      <w:proofErr w:type="gramStart"/>
      <w:r w:rsidRPr="00B11BC8">
        <w:t>_  _</w:t>
      </w:r>
      <w:proofErr w:type="gramEnd"/>
      <w:r w:rsidRPr="00B11BC8">
        <w:t>_________ 20__ года</w:t>
      </w:r>
    </w:p>
    <w:tbl>
      <w:tblPr>
        <w:tblpPr w:leftFromText="180" w:rightFromText="180" w:vertAnchor="text" w:horzAnchor="margin" w:tblpXSpec="right" w:tblpY="108"/>
        <w:tblW w:w="2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
        <w:gridCol w:w="1434"/>
      </w:tblGrid>
      <w:tr w:rsidR="005D298B" w:rsidRPr="00B11BC8" w14:paraId="3F032C94" w14:textId="77777777" w:rsidTr="005D298B">
        <w:trPr>
          <w:trHeight w:val="296"/>
        </w:trPr>
        <w:tc>
          <w:tcPr>
            <w:tcW w:w="883" w:type="dxa"/>
            <w:tcBorders>
              <w:top w:val="nil"/>
              <w:left w:val="nil"/>
              <w:bottom w:val="nil"/>
              <w:right w:val="nil"/>
            </w:tcBorders>
            <w:shd w:val="clear" w:color="auto" w:fill="auto"/>
          </w:tcPr>
          <w:p w14:paraId="527C6FC6" w14:textId="77777777" w:rsidR="005D298B" w:rsidRPr="00B11BC8" w:rsidRDefault="005D298B" w:rsidP="005D298B">
            <w:pPr>
              <w:jc w:val="both"/>
              <w:rPr>
                <w:rFonts w:eastAsia="Calibri"/>
                <w:lang w:eastAsia="en-US"/>
              </w:rPr>
            </w:pPr>
          </w:p>
        </w:tc>
        <w:tc>
          <w:tcPr>
            <w:tcW w:w="1434" w:type="dxa"/>
            <w:tcBorders>
              <w:top w:val="nil"/>
              <w:left w:val="nil"/>
              <w:bottom w:val="nil"/>
              <w:right w:val="nil"/>
            </w:tcBorders>
            <w:shd w:val="clear" w:color="auto" w:fill="auto"/>
          </w:tcPr>
          <w:p w14:paraId="0AD8ECDA" w14:textId="77777777" w:rsidR="005D298B" w:rsidRPr="00B11BC8" w:rsidRDefault="005D298B" w:rsidP="005D298B">
            <w:pPr>
              <w:jc w:val="center"/>
              <w:rPr>
                <w:rFonts w:eastAsia="Calibri"/>
                <w:lang w:eastAsia="en-US"/>
              </w:rPr>
            </w:pPr>
          </w:p>
        </w:tc>
      </w:tr>
      <w:tr w:rsidR="005D298B" w:rsidRPr="00B11BC8" w14:paraId="1E16016C" w14:textId="77777777" w:rsidTr="005D298B">
        <w:trPr>
          <w:trHeight w:val="257"/>
        </w:trPr>
        <w:tc>
          <w:tcPr>
            <w:tcW w:w="883" w:type="dxa"/>
            <w:tcBorders>
              <w:top w:val="nil"/>
              <w:left w:val="nil"/>
              <w:bottom w:val="nil"/>
              <w:right w:val="nil"/>
            </w:tcBorders>
            <w:shd w:val="clear" w:color="auto" w:fill="auto"/>
          </w:tcPr>
          <w:p w14:paraId="77D20B3F" w14:textId="77777777" w:rsidR="005D298B" w:rsidRPr="00B11BC8" w:rsidRDefault="005D298B" w:rsidP="005D298B">
            <w:pPr>
              <w:jc w:val="both"/>
              <w:rPr>
                <w:rFonts w:eastAsia="Calibri"/>
                <w:lang w:eastAsia="en-US"/>
              </w:rPr>
            </w:pPr>
          </w:p>
        </w:tc>
        <w:tc>
          <w:tcPr>
            <w:tcW w:w="1434" w:type="dxa"/>
            <w:tcBorders>
              <w:top w:val="nil"/>
              <w:left w:val="nil"/>
              <w:bottom w:val="nil"/>
              <w:right w:val="nil"/>
            </w:tcBorders>
            <w:shd w:val="clear" w:color="auto" w:fill="auto"/>
          </w:tcPr>
          <w:p w14:paraId="500655CA" w14:textId="77777777" w:rsidR="005D298B" w:rsidRPr="00B11BC8" w:rsidRDefault="005D298B" w:rsidP="005D298B">
            <w:pPr>
              <w:jc w:val="both"/>
              <w:rPr>
                <w:rFonts w:eastAsia="Calibri"/>
                <w:lang w:eastAsia="en-US"/>
              </w:rPr>
            </w:pPr>
          </w:p>
        </w:tc>
      </w:tr>
      <w:tr w:rsidR="005D298B" w:rsidRPr="00B11BC8" w14:paraId="2C87C7F6" w14:textId="77777777" w:rsidTr="005D298B">
        <w:trPr>
          <w:trHeight w:val="296"/>
        </w:trPr>
        <w:tc>
          <w:tcPr>
            <w:tcW w:w="883" w:type="dxa"/>
            <w:tcBorders>
              <w:top w:val="nil"/>
              <w:left w:val="nil"/>
              <w:bottom w:val="nil"/>
              <w:right w:val="nil"/>
            </w:tcBorders>
            <w:shd w:val="clear" w:color="auto" w:fill="auto"/>
          </w:tcPr>
          <w:p w14:paraId="4D415A4F" w14:textId="77777777" w:rsidR="005D298B" w:rsidRPr="00B11BC8" w:rsidRDefault="005D298B" w:rsidP="005D298B">
            <w:pPr>
              <w:jc w:val="both"/>
              <w:rPr>
                <w:rFonts w:eastAsia="Calibri"/>
                <w:lang w:eastAsia="en-US"/>
              </w:rPr>
            </w:pPr>
          </w:p>
        </w:tc>
        <w:tc>
          <w:tcPr>
            <w:tcW w:w="1434" w:type="dxa"/>
            <w:tcBorders>
              <w:top w:val="nil"/>
              <w:left w:val="nil"/>
              <w:bottom w:val="nil"/>
              <w:right w:val="nil"/>
            </w:tcBorders>
            <w:shd w:val="clear" w:color="auto" w:fill="auto"/>
          </w:tcPr>
          <w:p w14:paraId="5F326CE0" w14:textId="77777777" w:rsidR="005D298B" w:rsidRPr="00B11BC8" w:rsidRDefault="005D298B" w:rsidP="005D298B">
            <w:pPr>
              <w:jc w:val="both"/>
              <w:rPr>
                <w:rFonts w:eastAsia="Calibri"/>
                <w:lang w:eastAsia="en-US"/>
              </w:rPr>
            </w:pPr>
          </w:p>
        </w:tc>
      </w:tr>
      <w:tr w:rsidR="005D298B" w:rsidRPr="00B11BC8" w14:paraId="3710606F" w14:textId="77777777" w:rsidTr="005D298B">
        <w:trPr>
          <w:trHeight w:val="243"/>
        </w:trPr>
        <w:tc>
          <w:tcPr>
            <w:tcW w:w="883" w:type="dxa"/>
            <w:tcBorders>
              <w:top w:val="nil"/>
              <w:left w:val="nil"/>
              <w:bottom w:val="nil"/>
              <w:right w:val="nil"/>
            </w:tcBorders>
            <w:shd w:val="clear" w:color="auto" w:fill="auto"/>
          </w:tcPr>
          <w:p w14:paraId="700EE222" w14:textId="77777777" w:rsidR="005D298B" w:rsidRPr="00B11BC8" w:rsidRDefault="005D298B" w:rsidP="005D298B">
            <w:pPr>
              <w:jc w:val="both"/>
              <w:rPr>
                <w:rFonts w:eastAsia="Calibri"/>
                <w:lang w:eastAsia="en-US"/>
              </w:rPr>
            </w:pPr>
          </w:p>
        </w:tc>
        <w:tc>
          <w:tcPr>
            <w:tcW w:w="1434" w:type="dxa"/>
            <w:tcBorders>
              <w:top w:val="nil"/>
              <w:left w:val="nil"/>
              <w:bottom w:val="nil"/>
              <w:right w:val="nil"/>
            </w:tcBorders>
            <w:shd w:val="clear" w:color="auto" w:fill="auto"/>
          </w:tcPr>
          <w:p w14:paraId="06063448" w14:textId="77777777" w:rsidR="005D298B" w:rsidRPr="00B11BC8" w:rsidRDefault="005D298B" w:rsidP="005D298B">
            <w:pPr>
              <w:jc w:val="both"/>
              <w:rPr>
                <w:rFonts w:eastAsia="Calibri"/>
                <w:lang w:eastAsia="en-US"/>
              </w:rPr>
            </w:pPr>
          </w:p>
        </w:tc>
      </w:tr>
    </w:tbl>
    <w:p w14:paraId="0A505799" w14:textId="77777777" w:rsidR="005D298B" w:rsidRPr="00B11BC8" w:rsidRDefault="005D298B" w:rsidP="005D298B">
      <w:pPr>
        <w:jc w:val="both"/>
        <w:rPr>
          <w:rFonts w:eastAsia="Calibri"/>
          <w:lang w:eastAsia="en-US"/>
        </w:rPr>
      </w:pPr>
    </w:p>
    <w:p w14:paraId="473D30D2" w14:textId="77777777" w:rsidR="005D298B" w:rsidRPr="00B11BC8" w:rsidRDefault="005D298B" w:rsidP="005D298B">
      <w:pPr>
        <w:jc w:val="both"/>
        <w:rPr>
          <w:rFonts w:eastAsia="Calibri"/>
          <w:lang w:eastAsia="en-US"/>
        </w:rPr>
      </w:pPr>
      <w:r w:rsidRPr="00B11BC8">
        <w:rPr>
          <w:rFonts w:eastAsia="Calibri"/>
          <w:lang w:eastAsia="en-US"/>
        </w:rPr>
        <w:t xml:space="preserve">Наименование Получателя   __________________________________________________________________________                                                                                                  </w:t>
      </w:r>
    </w:p>
    <w:p w14:paraId="1186B086" w14:textId="77777777" w:rsidR="005D298B" w:rsidRPr="00B11BC8" w:rsidRDefault="005D298B" w:rsidP="005D298B">
      <w:pPr>
        <w:tabs>
          <w:tab w:val="left" w:pos="9968"/>
        </w:tabs>
        <w:jc w:val="both"/>
        <w:rPr>
          <w:rFonts w:eastAsia="Calibri"/>
          <w:i/>
          <w:lang w:eastAsia="en-US"/>
        </w:rPr>
      </w:pPr>
      <w:proofErr w:type="gramStart"/>
      <w:r w:rsidRPr="00B11BC8">
        <w:rPr>
          <w:rFonts w:eastAsia="Calibri"/>
          <w:lang w:eastAsia="en-US"/>
        </w:rPr>
        <w:t>Периодичность:</w:t>
      </w:r>
      <w:r w:rsidRPr="00B11BC8">
        <w:rPr>
          <w:rFonts w:eastAsia="Calibri"/>
          <w:i/>
          <w:lang w:eastAsia="en-US"/>
        </w:rPr>
        <w:t xml:space="preserve">   </w:t>
      </w:r>
      <w:proofErr w:type="gramEnd"/>
      <w:r w:rsidRPr="00B11BC8">
        <w:rPr>
          <w:rFonts w:eastAsia="Calibri"/>
          <w:i/>
          <w:lang w:eastAsia="en-US"/>
        </w:rPr>
        <w:t xml:space="preserve">                   _______________________</w:t>
      </w:r>
      <w:r w:rsidRPr="00B11BC8">
        <w:rPr>
          <w:rFonts w:eastAsia="Calibri"/>
          <w:i/>
          <w:lang w:eastAsia="en-US"/>
        </w:rPr>
        <w:tab/>
      </w:r>
    </w:p>
    <w:tbl>
      <w:tblPr>
        <w:tblW w:w="143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2435"/>
        <w:gridCol w:w="2586"/>
        <w:gridCol w:w="2435"/>
        <w:gridCol w:w="1339"/>
        <w:gridCol w:w="2211"/>
        <w:gridCol w:w="1518"/>
        <w:gridCol w:w="1461"/>
        <w:gridCol w:w="1400"/>
      </w:tblGrid>
      <w:tr w:rsidR="005D298B" w:rsidRPr="00B11BC8" w14:paraId="76470A6C" w14:textId="77777777" w:rsidTr="005D298B">
        <w:tc>
          <w:tcPr>
            <w:tcW w:w="637" w:type="dxa"/>
            <w:vMerge w:val="restart"/>
            <w:shd w:val="clear" w:color="auto" w:fill="auto"/>
          </w:tcPr>
          <w:p w14:paraId="772EBC0C" w14:textId="77777777" w:rsidR="005D298B" w:rsidRPr="00B11BC8" w:rsidRDefault="005D298B" w:rsidP="005D298B">
            <w:pPr>
              <w:widowControl w:val="0"/>
              <w:autoSpaceDE w:val="0"/>
              <w:autoSpaceDN w:val="0"/>
              <w:adjustRightInd w:val="0"/>
              <w:ind w:firstLine="720"/>
              <w:jc w:val="center"/>
            </w:pPr>
            <w:r w:rsidRPr="00B11BC8">
              <w:t>№ п/п</w:t>
            </w:r>
          </w:p>
          <w:p w14:paraId="56F1217A" w14:textId="77777777" w:rsidR="005D298B" w:rsidRPr="00B11BC8" w:rsidRDefault="005D298B" w:rsidP="005D298B">
            <w:pPr>
              <w:widowControl w:val="0"/>
              <w:autoSpaceDE w:val="0"/>
              <w:autoSpaceDN w:val="0"/>
              <w:adjustRightInd w:val="0"/>
              <w:ind w:firstLine="720"/>
              <w:jc w:val="center"/>
            </w:pPr>
          </w:p>
        </w:tc>
        <w:tc>
          <w:tcPr>
            <w:tcW w:w="2057" w:type="dxa"/>
            <w:vMerge w:val="restart"/>
            <w:shd w:val="clear" w:color="auto" w:fill="auto"/>
          </w:tcPr>
          <w:p w14:paraId="7B9E2EBE" w14:textId="77777777" w:rsidR="005D298B" w:rsidRPr="00B11BC8" w:rsidRDefault="005D298B" w:rsidP="005D298B">
            <w:pPr>
              <w:widowControl w:val="0"/>
              <w:autoSpaceDE w:val="0"/>
              <w:autoSpaceDN w:val="0"/>
              <w:adjustRightInd w:val="0"/>
              <w:ind w:firstLine="720"/>
              <w:jc w:val="center"/>
            </w:pPr>
            <w:r w:rsidRPr="00B11BC8">
              <w:t>Наименование показателя</w:t>
            </w:r>
            <w:r w:rsidRPr="00B11BC8">
              <w:rPr>
                <w:vertAlign w:val="superscript"/>
              </w:rPr>
              <w:footnoteReference w:id="54"/>
            </w:r>
          </w:p>
          <w:p w14:paraId="7E741EAA" w14:textId="77777777" w:rsidR="005D298B" w:rsidRPr="00B11BC8" w:rsidRDefault="005D298B" w:rsidP="005D298B">
            <w:pPr>
              <w:widowControl w:val="0"/>
              <w:autoSpaceDE w:val="0"/>
              <w:autoSpaceDN w:val="0"/>
              <w:adjustRightInd w:val="0"/>
              <w:ind w:firstLine="720"/>
              <w:jc w:val="center"/>
            </w:pPr>
          </w:p>
        </w:tc>
        <w:tc>
          <w:tcPr>
            <w:tcW w:w="2134" w:type="dxa"/>
            <w:vMerge w:val="restart"/>
            <w:shd w:val="clear" w:color="auto" w:fill="auto"/>
          </w:tcPr>
          <w:p w14:paraId="47C95279" w14:textId="77777777" w:rsidR="005D298B" w:rsidRPr="00B11BC8" w:rsidRDefault="005D298B" w:rsidP="005D298B">
            <w:pPr>
              <w:widowControl w:val="0"/>
              <w:autoSpaceDE w:val="0"/>
              <w:autoSpaceDN w:val="0"/>
              <w:adjustRightInd w:val="0"/>
              <w:ind w:firstLine="720"/>
              <w:jc w:val="center"/>
            </w:pPr>
            <w:r w:rsidRPr="00B11BC8">
              <w:t>Наименование проекта</w:t>
            </w:r>
          </w:p>
          <w:p w14:paraId="116DC965" w14:textId="77777777" w:rsidR="005D298B" w:rsidRPr="00B11BC8" w:rsidRDefault="005D298B" w:rsidP="005D298B">
            <w:pPr>
              <w:widowControl w:val="0"/>
              <w:autoSpaceDE w:val="0"/>
              <w:autoSpaceDN w:val="0"/>
              <w:adjustRightInd w:val="0"/>
              <w:ind w:firstLine="720"/>
              <w:jc w:val="center"/>
            </w:pPr>
            <w:r w:rsidRPr="00B11BC8">
              <w:t>(мероприятия)</w:t>
            </w:r>
            <w:r w:rsidRPr="00B11BC8">
              <w:rPr>
                <w:vertAlign w:val="superscript"/>
              </w:rPr>
              <w:footnoteReference w:id="55"/>
            </w:r>
          </w:p>
          <w:p w14:paraId="3BD3EE93" w14:textId="77777777" w:rsidR="005D298B" w:rsidRPr="00B11BC8" w:rsidRDefault="005D298B" w:rsidP="005D298B">
            <w:pPr>
              <w:widowControl w:val="0"/>
              <w:autoSpaceDE w:val="0"/>
              <w:autoSpaceDN w:val="0"/>
              <w:adjustRightInd w:val="0"/>
              <w:ind w:firstLine="720"/>
              <w:jc w:val="center"/>
            </w:pPr>
          </w:p>
        </w:tc>
        <w:tc>
          <w:tcPr>
            <w:tcW w:w="2678" w:type="dxa"/>
            <w:gridSpan w:val="2"/>
            <w:shd w:val="clear" w:color="auto" w:fill="auto"/>
          </w:tcPr>
          <w:p w14:paraId="4C7450CC" w14:textId="77777777" w:rsidR="005D298B" w:rsidRPr="00B11BC8" w:rsidRDefault="005D298B" w:rsidP="005D298B">
            <w:pPr>
              <w:widowControl w:val="0"/>
              <w:autoSpaceDE w:val="0"/>
              <w:autoSpaceDN w:val="0"/>
              <w:adjustRightInd w:val="0"/>
              <w:ind w:firstLine="720"/>
              <w:jc w:val="center"/>
            </w:pPr>
            <w:r w:rsidRPr="00B11BC8">
              <w:t xml:space="preserve">Единица измерения по </w:t>
            </w:r>
            <w:proofErr w:type="spellStart"/>
            <w:r w:rsidRPr="00B11BC8">
              <w:t>ОКЕИ</w:t>
            </w:r>
            <w:proofErr w:type="spellEnd"/>
          </w:p>
          <w:p w14:paraId="254C8252" w14:textId="77777777" w:rsidR="005D298B" w:rsidRPr="00B11BC8" w:rsidRDefault="005D298B" w:rsidP="005D298B">
            <w:pPr>
              <w:widowControl w:val="0"/>
              <w:autoSpaceDE w:val="0"/>
              <w:autoSpaceDN w:val="0"/>
              <w:adjustRightInd w:val="0"/>
              <w:ind w:firstLine="720"/>
              <w:jc w:val="center"/>
            </w:pPr>
          </w:p>
        </w:tc>
        <w:tc>
          <w:tcPr>
            <w:tcW w:w="1888" w:type="dxa"/>
            <w:vMerge w:val="restart"/>
            <w:shd w:val="clear" w:color="auto" w:fill="auto"/>
          </w:tcPr>
          <w:p w14:paraId="03303FF6" w14:textId="77777777" w:rsidR="005D298B" w:rsidRPr="00B11BC8" w:rsidRDefault="005D298B" w:rsidP="005D298B">
            <w:pPr>
              <w:widowControl w:val="0"/>
              <w:autoSpaceDE w:val="0"/>
              <w:autoSpaceDN w:val="0"/>
              <w:adjustRightInd w:val="0"/>
              <w:ind w:firstLine="720"/>
              <w:jc w:val="center"/>
            </w:pPr>
            <w:r w:rsidRPr="00B11BC8">
              <w:t xml:space="preserve">Плановое значение </w:t>
            </w:r>
          </w:p>
          <w:p w14:paraId="6D126E5F" w14:textId="77777777" w:rsidR="005D298B" w:rsidRPr="00B11BC8" w:rsidRDefault="005D298B" w:rsidP="005D298B">
            <w:pPr>
              <w:widowControl w:val="0"/>
              <w:autoSpaceDE w:val="0"/>
              <w:autoSpaceDN w:val="0"/>
              <w:adjustRightInd w:val="0"/>
              <w:ind w:firstLine="720"/>
              <w:jc w:val="center"/>
            </w:pPr>
            <w:r w:rsidRPr="00B11BC8">
              <w:t>показателя</w:t>
            </w:r>
            <w:r w:rsidRPr="00B11BC8">
              <w:rPr>
                <w:vertAlign w:val="superscript"/>
              </w:rPr>
              <w:footnoteReference w:id="56"/>
            </w:r>
          </w:p>
        </w:tc>
        <w:tc>
          <w:tcPr>
            <w:tcW w:w="1735" w:type="dxa"/>
            <w:vMerge w:val="restart"/>
            <w:shd w:val="clear" w:color="auto" w:fill="auto"/>
          </w:tcPr>
          <w:p w14:paraId="77212095" w14:textId="77777777" w:rsidR="005D298B" w:rsidRPr="00B11BC8" w:rsidRDefault="005D298B" w:rsidP="005D298B">
            <w:pPr>
              <w:jc w:val="center"/>
              <w:rPr>
                <w:rFonts w:eastAsia="Calibri"/>
                <w:lang w:eastAsia="en-US"/>
              </w:rPr>
            </w:pPr>
            <w:r w:rsidRPr="00B11BC8">
              <w:rPr>
                <w:rFonts w:eastAsia="Calibri"/>
                <w:lang w:eastAsia="en-US"/>
              </w:rPr>
              <w:t>Достигнутое значение показателя по состоянию на отчетную дату</w:t>
            </w:r>
          </w:p>
          <w:p w14:paraId="4CEBDE74" w14:textId="77777777" w:rsidR="005D298B" w:rsidRPr="00B11BC8" w:rsidRDefault="005D298B" w:rsidP="005D298B">
            <w:pPr>
              <w:jc w:val="center"/>
              <w:rPr>
                <w:rFonts w:eastAsia="Calibri"/>
                <w:lang w:eastAsia="en-US"/>
              </w:rPr>
            </w:pPr>
          </w:p>
        </w:tc>
        <w:tc>
          <w:tcPr>
            <w:tcW w:w="1669" w:type="dxa"/>
            <w:vMerge w:val="restart"/>
            <w:shd w:val="clear" w:color="auto" w:fill="auto"/>
          </w:tcPr>
          <w:p w14:paraId="0FC1D864" w14:textId="77777777" w:rsidR="005D298B" w:rsidRPr="00B11BC8" w:rsidRDefault="005D298B" w:rsidP="005D298B">
            <w:pPr>
              <w:jc w:val="center"/>
              <w:rPr>
                <w:rFonts w:eastAsia="Calibri"/>
                <w:lang w:eastAsia="en-US"/>
              </w:rPr>
            </w:pPr>
            <w:r w:rsidRPr="00B11BC8">
              <w:rPr>
                <w:rFonts w:eastAsia="Calibri"/>
                <w:lang w:eastAsia="en-US"/>
              </w:rPr>
              <w:t xml:space="preserve">Процент выполнения  </w:t>
            </w:r>
          </w:p>
          <w:p w14:paraId="1A973C69" w14:textId="77777777" w:rsidR="005D298B" w:rsidRPr="00B11BC8" w:rsidRDefault="005D298B" w:rsidP="005D298B">
            <w:pPr>
              <w:jc w:val="center"/>
              <w:rPr>
                <w:rFonts w:eastAsia="Calibri"/>
                <w:lang w:eastAsia="en-US"/>
              </w:rPr>
            </w:pPr>
            <w:r w:rsidRPr="00B11BC8">
              <w:rPr>
                <w:rFonts w:eastAsia="Calibri"/>
                <w:lang w:eastAsia="en-US"/>
              </w:rPr>
              <w:t>плана</w:t>
            </w:r>
          </w:p>
          <w:p w14:paraId="36F557F2" w14:textId="77777777" w:rsidR="005D298B" w:rsidRPr="00B11BC8" w:rsidRDefault="005D298B" w:rsidP="005D298B">
            <w:pPr>
              <w:ind w:right="317"/>
              <w:jc w:val="center"/>
              <w:rPr>
                <w:rFonts w:eastAsia="Calibri"/>
                <w:lang w:eastAsia="en-US"/>
              </w:rPr>
            </w:pPr>
          </w:p>
        </w:tc>
        <w:tc>
          <w:tcPr>
            <w:tcW w:w="1597" w:type="dxa"/>
            <w:vMerge w:val="restart"/>
            <w:shd w:val="clear" w:color="auto" w:fill="auto"/>
          </w:tcPr>
          <w:p w14:paraId="7D3BA38C" w14:textId="77777777" w:rsidR="005D298B" w:rsidRPr="00B11BC8" w:rsidRDefault="005D298B" w:rsidP="005D298B">
            <w:pPr>
              <w:jc w:val="center"/>
              <w:rPr>
                <w:rFonts w:eastAsia="Calibri"/>
                <w:lang w:eastAsia="en-US"/>
              </w:rPr>
            </w:pPr>
            <w:r w:rsidRPr="00B11BC8">
              <w:rPr>
                <w:rFonts w:eastAsia="Calibri"/>
                <w:lang w:eastAsia="en-US"/>
              </w:rPr>
              <w:t>Причина отклонения</w:t>
            </w:r>
          </w:p>
          <w:p w14:paraId="73FE1A62" w14:textId="77777777" w:rsidR="005D298B" w:rsidRPr="00B11BC8" w:rsidRDefault="005D298B" w:rsidP="005D298B">
            <w:pPr>
              <w:jc w:val="center"/>
              <w:rPr>
                <w:rFonts w:eastAsia="Calibri"/>
                <w:lang w:eastAsia="en-US"/>
              </w:rPr>
            </w:pPr>
          </w:p>
        </w:tc>
      </w:tr>
      <w:tr w:rsidR="005D298B" w:rsidRPr="00B11BC8" w14:paraId="2EDAEAB0" w14:textId="77777777" w:rsidTr="005D298B">
        <w:tc>
          <w:tcPr>
            <w:tcW w:w="637" w:type="dxa"/>
            <w:vMerge/>
            <w:shd w:val="clear" w:color="auto" w:fill="auto"/>
          </w:tcPr>
          <w:p w14:paraId="1E67D5EF" w14:textId="77777777" w:rsidR="005D298B" w:rsidRPr="00B11BC8" w:rsidRDefault="005D298B" w:rsidP="005D298B">
            <w:pPr>
              <w:widowControl w:val="0"/>
              <w:autoSpaceDE w:val="0"/>
              <w:autoSpaceDN w:val="0"/>
              <w:adjustRightInd w:val="0"/>
              <w:ind w:firstLine="720"/>
              <w:jc w:val="center"/>
            </w:pPr>
          </w:p>
        </w:tc>
        <w:tc>
          <w:tcPr>
            <w:tcW w:w="2057" w:type="dxa"/>
            <w:vMerge/>
            <w:shd w:val="clear" w:color="auto" w:fill="auto"/>
          </w:tcPr>
          <w:p w14:paraId="1086FFAE" w14:textId="77777777" w:rsidR="005D298B" w:rsidRPr="00B11BC8" w:rsidRDefault="005D298B" w:rsidP="005D298B">
            <w:pPr>
              <w:widowControl w:val="0"/>
              <w:autoSpaceDE w:val="0"/>
              <w:autoSpaceDN w:val="0"/>
              <w:adjustRightInd w:val="0"/>
              <w:ind w:firstLine="720"/>
              <w:jc w:val="center"/>
            </w:pPr>
          </w:p>
        </w:tc>
        <w:tc>
          <w:tcPr>
            <w:tcW w:w="2134" w:type="dxa"/>
            <w:vMerge/>
            <w:shd w:val="clear" w:color="auto" w:fill="auto"/>
          </w:tcPr>
          <w:p w14:paraId="260B5F20" w14:textId="77777777" w:rsidR="005D298B" w:rsidRPr="00B11BC8" w:rsidRDefault="005D298B" w:rsidP="005D298B">
            <w:pPr>
              <w:widowControl w:val="0"/>
              <w:autoSpaceDE w:val="0"/>
              <w:autoSpaceDN w:val="0"/>
              <w:adjustRightInd w:val="0"/>
              <w:ind w:firstLine="720"/>
              <w:jc w:val="center"/>
            </w:pPr>
          </w:p>
        </w:tc>
        <w:tc>
          <w:tcPr>
            <w:tcW w:w="1965" w:type="dxa"/>
            <w:shd w:val="clear" w:color="auto" w:fill="auto"/>
          </w:tcPr>
          <w:p w14:paraId="1D4D08D9" w14:textId="77777777" w:rsidR="005D298B" w:rsidRPr="00B11BC8" w:rsidRDefault="005D298B" w:rsidP="005D298B">
            <w:pPr>
              <w:widowControl w:val="0"/>
              <w:autoSpaceDE w:val="0"/>
              <w:autoSpaceDN w:val="0"/>
              <w:adjustRightInd w:val="0"/>
              <w:ind w:firstLine="720"/>
              <w:jc w:val="center"/>
            </w:pPr>
            <w:r w:rsidRPr="00B11BC8">
              <w:t>Наименование</w:t>
            </w:r>
          </w:p>
        </w:tc>
        <w:tc>
          <w:tcPr>
            <w:tcW w:w="713" w:type="dxa"/>
            <w:shd w:val="clear" w:color="auto" w:fill="auto"/>
          </w:tcPr>
          <w:p w14:paraId="2F59257B" w14:textId="77777777" w:rsidR="005D298B" w:rsidRPr="00B11BC8" w:rsidRDefault="005D298B" w:rsidP="005D298B">
            <w:pPr>
              <w:widowControl w:val="0"/>
              <w:autoSpaceDE w:val="0"/>
              <w:autoSpaceDN w:val="0"/>
              <w:adjustRightInd w:val="0"/>
              <w:ind w:firstLine="720"/>
              <w:jc w:val="center"/>
            </w:pPr>
            <w:r w:rsidRPr="00B11BC8">
              <w:t>Код</w:t>
            </w:r>
          </w:p>
        </w:tc>
        <w:tc>
          <w:tcPr>
            <w:tcW w:w="1888" w:type="dxa"/>
            <w:vMerge/>
            <w:shd w:val="clear" w:color="auto" w:fill="auto"/>
          </w:tcPr>
          <w:p w14:paraId="09FF9F74" w14:textId="77777777" w:rsidR="005D298B" w:rsidRPr="00B11BC8" w:rsidRDefault="005D298B" w:rsidP="005D298B">
            <w:pPr>
              <w:widowControl w:val="0"/>
              <w:autoSpaceDE w:val="0"/>
              <w:autoSpaceDN w:val="0"/>
              <w:adjustRightInd w:val="0"/>
              <w:ind w:firstLine="720"/>
              <w:jc w:val="center"/>
            </w:pPr>
          </w:p>
        </w:tc>
        <w:tc>
          <w:tcPr>
            <w:tcW w:w="1735" w:type="dxa"/>
            <w:vMerge/>
            <w:shd w:val="clear" w:color="auto" w:fill="auto"/>
            <w:vAlign w:val="center"/>
          </w:tcPr>
          <w:p w14:paraId="2E94C85C" w14:textId="77777777" w:rsidR="005D298B" w:rsidRPr="00B11BC8" w:rsidRDefault="005D298B" w:rsidP="005D298B">
            <w:pPr>
              <w:jc w:val="center"/>
              <w:rPr>
                <w:rFonts w:eastAsia="Calibri"/>
                <w:lang w:eastAsia="en-US"/>
              </w:rPr>
            </w:pPr>
          </w:p>
        </w:tc>
        <w:tc>
          <w:tcPr>
            <w:tcW w:w="1669" w:type="dxa"/>
            <w:vMerge/>
            <w:shd w:val="clear" w:color="auto" w:fill="auto"/>
          </w:tcPr>
          <w:p w14:paraId="1CD73323" w14:textId="77777777" w:rsidR="005D298B" w:rsidRPr="00B11BC8" w:rsidRDefault="005D298B" w:rsidP="005D298B">
            <w:pPr>
              <w:jc w:val="center"/>
              <w:rPr>
                <w:rFonts w:eastAsia="Calibri"/>
                <w:lang w:eastAsia="en-US"/>
              </w:rPr>
            </w:pPr>
          </w:p>
        </w:tc>
        <w:tc>
          <w:tcPr>
            <w:tcW w:w="1597" w:type="dxa"/>
            <w:vMerge/>
            <w:shd w:val="clear" w:color="auto" w:fill="auto"/>
          </w:tcPr>
          <w:p w14:paraId="06D184A9" w14:textId="77777777" w:rsidR="005D298B" w:rsidRPr="00B11BC8" w:rsidRDefault="005D298B" w:rsidP="005D298B">
            <w:pPr>
              <w:jc w:val="center"/>
              <w:rPr>
                <w:rFonts w:eastAsia="Calibri"/>
                <w:lang w:eastAsia="en-US"/>
              </w:rPr>
            </w:pPr>
          </w:p>
        </w:tc>
      </w:tr>
      <w:tr w:rsidR="005D298B" w:rsidRPr="00B11BC8" w14:paraId="3AAAC3FA" w14:textId="77777777" w:rsidTr="005D298B">
        <w:trPr>
          <w:trHeight w:val="316"/>
        </w:trPr>
        <w:tc>
          <w:tcPr>
            <w:tcW w:w="637" w:type="dxa"/>
            <w:shd w:val="clear" w:color="auto" w:fill="auto"/>
            <w:vAlign w:val="center"/>
          </w:tcPr>
          <w:p w14:paraId="1F6A2A9F" w14:textId="77777777" w:rsidR="005D298B" w:rsidRPr="00B11BC8" w:rsidRDefault="005D298B" w:rsidP="005D298B">
            <w:pPr>
              <w:widowControl w:val="0"/>
              <w:autoSpaceDE w:val="0"/>
              <w:autoSpaceDN w:val="0"/>
              <w:adjustRightInd w:val="0"/>
              <w:ind w:firstLine="720"/>
              <w:jc w:val="center"/>
            </w:pPr>
            <w:r w:rsidRPr="00B11BC8">
              <w:t>1</w:t>
            </w:r>
          </w:p>
        </w:tc>
        <w:tc>
          <w:tcPr>
            <w:tcW w:w="2057" w:type="dxa"/>
            <w:shd w:val="clear" w:color="auto" w:fill="auto"/>
            <w:vAlign w:val="center"/>
          </w:tcPr>
          <w:p w14:paraId="46F1D095" w14:textId="77777777" w:rsidR="005D298B" w:rsidRPr="00B11BC8" w:rsidRDefault="005D298B" w:rsidP="005D298B">
            <w:pPr>
              <w:widowControl w:val="0"/>
              <w:autoSpaceDE w:val="0"/>
              <w:autoSpaceDN w:val="0"/>
              <w:adjustRightInd w:val="0"/>
              <w:ind w:firstLine="720"/>
              <w:jc w:val="center"/>
            </w:pPr>
            <w:r w:rsidRPr="00B11BC8">
              <w:t>2</w:t>
            </w:r>
          </w:p>
        </w:tc>
        <w:tc>
          <w:tcPr>
            <w:tcW w:w="2134" w:type="dxa"/>
            <w:shd w:val="clear" w:color="auto" w:fill="auto"/>
          </w:tcPr>
          <w:p w14:paraId="45DBAE28" w14:textId="77777777" w:rsidR="005D298B" w:rsidRPr="00B11BC8" w:rsidRDefault="005D298B" w:rsidP="005D298B">
            <w:pPr>
              <w:widowControl w:val="0"/>
              <w:autoSpaceDE w:val="0"/>
              <w:autoSpaceDN w:val="0"/>
              <w:adjustRightInd w:val="0"/>
              <w:ind w:firstLine="720"/>
              <w:jc w:val="center"/>
            </w:pPr>
            <w:r w:rsidRPr="00B11BC8">
              <w:t>3</w:t>
            </w:r>
          </w:p>
        </w:tc>
        <w:tc>
          <w:tcPr>
            <w:tcW w:w="1965" w:type="dxa"/>
            <w:shd w:val="clear" w:color="auto" w:fill="auto"/>
            <w:vAlign w:val="center"/>
          </w:tcPr>
          <w:p w14:paraId="17B5200E" w14:textId="77777777" w:rsidR="005D298B" w:rsidRPr="00B11BC8" w:rsidRDefault="005D298B" w:rsidP="005D298B">
            <w:pPr>
              <w:widowControl w:val="0"/>
              <w:autoSpaceDE w:val="0"/>
              <w:autoSpaceDN w:val="0"/>
              <w:adjustRightInd w:val="0"/>
              <w:ind w:firstLine="720"/>
              <w:jc w:val="center"/>
            </w:pPr>
            <w:r w:rsidRPr="00B11BC8">
              <w:t>4</w:t>
            </w:r>
          </w:p>
        </w:tc>
        <w:tc>
          <w:tcPr>
            <w:tcW w:w="713" w:type="dxa"/>
            <w:shd w:val="clear" w:color="auto" w:fill="auto"/>
            <w:vAlign w:val="center"/>
          </w:tcPr>
          <w:p w14:paraId="1A9B85AA" w14:textId="77777777" w:rsidR="005D298B" w:rsidRPr="00B11BC8" w:rsidRDefault="005D298B" w:rsidP="005D298B">
            <w:pPr>
              <w:widowControl w:val="0"/>
              <w:autoSpaceDE w:val="0"/>
              <w:autoSpaceDN w:val="0"/>
              <w:adjustRightInd w:val="0"/>
              <w:ind w:firstLine="720"/>
              <w:jc w:val="center"/>
            </w:pPr>
            <w:r w:rsidRPr="00B11BC8">
              <w:t>5</w:t>
            </w:r>
          </w:p>
        </w:tc>
        <w:tc>
          <w:tcPr>
            <w:tcW w:w="1888" w:type="dxa"/>
            <w:shd w:val="clear" w:color="auto" w:fill="auto"/>
            <w:vAlign w:val="center"/>
          </w:tcPr>
          <w:p w14:paraId="5B6396A9" w14:textId="77777777" w:rsidR="005D298B" w:rsidRPr="00B11BC8" w:rsidRDefault="005D298B" w:rsidP="005D298B">
            <w:pPr>
              <w:widowControl w:val="0"/>
              <w:autoSpaceDE w:val="0"/>
              <w:autoSpaceDN w:val="0"/>
              <w:adjustRightInd w:val="0"/>
              <w:ind w:firstLine="720"/>
              <w:jc w:val="center"/>
            </w:pPr>
            <w:r w:rsidRPr="00B11BC8">
              <w:t>6</w:t>
            </w:r>
          </w:p>
        </w:tc>
        <w:tc>
          <w:tcPr>
            <w:tcW w:w="1735" w:type="dxa"/>
            <w:shd w:val="clear" w:color="auto" w:fill="auto"/>
            <w:vAlign w:val="center"/>
          </w:tcPr>
          <w:p w14:paraId="1697AB50" w14:textId="77777777" w:rsidR="005D298B" w:rsidRPr="00B11BC8" w:rsidRDefault="005D298B" w:rsidP="005D298B">
            <w:pPr>
              <w:jc w:val="center"/>
              <w:rPr>
                <w:rFonts w:eastAsia="Calibri"/>
                <w:lang w:eastAsia="en-US"/>
              </w:rPr>
            </w:pPr>
            <w:r w:rsidRPr="00B11BC8">
              <w:rPr>
                <w:rFonts w:eastAsia="Calibri"/>
                <w:lang w:eastAsia="en-US"/>
              </w:rPr>
              <w:t>7</w:t>
            </w:r>
          </w:p>
        </w:tc>
        <w:tc>
          <w:tcPr>
            <w:tcW w:w="1669" w:type="dxa"/>
            <w:shd w:val="clear" w:color="auto" w:fill="auto"/>
            <w:vAlign w:val="center"/>
          </w:tcPr>
          <w:p w14:paraId="5393CE57" w14:textId="77777777" w:rsidR="005D298B" w:rsidRPr="00B11BC8" w:rsidRDefault="005D298B" w:rsidP="005D298B">
            <w:pPr>
              <w:jc w:val="center"/>
              <w:rPr>
                <w:rFonts w:eastAsia="Calibri"/>
                <w:lang w:eastAsia="en-US"/>
              </w:rPr>
            </w:pPr>
            <w:r w:rsidRPr="00B11BC8">
              <w:rPr>
                <w:rFonts w:eastAsia="Calibri"/>
                <w:lang w:eastAsia="en-US"/>
              </w:rPr>
              <w:t>8</w:t>
            </w:r>
          </w:p>
        </w:tc>
        <w:tc>
          <w:tcPr>
            <w:tcW w:w="1597" w:type="dxa"/>
            <w:shd w:val="clear" w:color="auto" w:fill="auto"/>
            <w:vAlign w:val="center"/>
          </w:tcPr>
          <w:p w14:paraId="685FB4DF" w14:textId="77777777" w:rsidR="005D298B" w:rsidRPr="00B11BC8" w:rsidRDefault="005D298B" w:rsidP="005D298B">
            <w:pPr>
              <w:jc w:val="center"/>
              <w:rPr>
                <w:rFonts w:eastAsia="Calibri"/>
                <w:lang w:eastAsia="en-US"/>
              </w:rPr>
            </w:pPr>
            <w:r w:rsidRPr="00B11BC8">
              <w:rPr>
                <w:rFonts w:eastAsia="Calibri"/>
                <w:lang w:eastAsia="en-US"/>
              </w:rPr>
              <w:t>9</w:t>
            </w:r>
          </w:p>
        </w:tc>
      </w:tr>
      <w:tr w:rsidR="005D298B" w:rsidRPr="00B11BC8" w14:paraId="17FAE04C" w14:textId="77777777" w:rsidTr="005D298B">
        <w:tc>
          <w:tcPr>
            <w:tcW w:w="637" w:type="dxa"/>
            <w:shd w:val="clear" w:color="auto" w:fill="auto"/>
          </w:tcPr>
          <w:p w14:paraId="442D160D" w14:textId="77777777" w:rsidR="005D298B" w:rsidRPr="00B11BC8" w:rsidRDefault="005D298B" w:rsidP="005D298B">
            <w:pPr>
              <w:widowControl w:val="0"/>
              <w:autoSpaceDE w:val="0"/>
              <w:autoSpaceDN w:val="0"/>
              <w:adjustRightInd w:val="0"/>
              <w:ind w:firstLine="720"/>
              <w:jc w:val="center"/>
            </w:pPr>
          </w:p>
        </w:tc>
        <w:tc>
          <w:tcPr>
            <w:tcW w:w="2057" w:type="dxa"/>
            <w:shd w:val="clear" w:color="auto" w:fill="auto"/>
          </w:tcPr>
          <w:p w14:paraId="10B3CE76" w14:textId="77777777" w:rsidR="005D298B" w:rsidRPr="00B11BC8" w:rsidRDefault="005D298B" w:rsidP="005D298B">
            <w:pPr>
              <w:widowControl w:val="0"/>
              <w:autoSpaceDE w:val="0"/>
              <w:autoSpaceDN w:val="0"/>
              <w:adjustRightInd w:val="0"/>
              <w:ind w:firstLine="720"/>
              <w:jc w:val="center"/>
            </w:pPr>
          </w:p>
        </w:tc>
        <w:tc>
          <w:tcPr>
            <w:tcW w:w="2134" w:type="dxa"/>
            <w:shd w:val="clear" w:color="auto" w:fill="auto"/>
          </w:tcPr>
          <w:p w14:paraId="5D044142" w14:textId="77777777" w:rsidR="005D298B" w:rsidRPr="00B11BC8" w:rsidRDefault="005D298B" w:rsidP="005D298B">
            <w:pPr>
              <w:widowControl w:val="0"/>
              <w:autoSpaceDE w:val="0"/>
              <w:autoSpaceDN w:val="0"/>
              <w:adjustRightInd w:val="0"/>
              <w:ind w:firstLine="720"/>
              <w:jc w:val="center"/>
            </w:pPr>
          </w:p>
        </w:tc>
        <w:tc>
          <w:tcPr>
            <w:tcW w:w="1965" w:type="dxa"/>
            <w:shd w:val="clear" w:color="auto" w:fill="auto"/>
          </w:tcPr>
          <w:p w14:paraId="07486A41" w14:textId="77777777" w:rsidR="005D298B" w:rsidRPr="00B11BC8" w:rsidRDefault="005D298B" w:rsidP="005D298B">
            <w:pPr>
              <w:widowControl w:val="0"/>
              <w:autoSpaceDE w:val="0"/>
              <w:autoSpaceDN w:val="0"/>
              <w:adjustRightInd w:val="0"/>
              <w:ind w:firstLine="720"/>
              <w:jc w:val="center"/>
            </w:pPr>
          </w:p>
        </w:tc>
        <w:tc>
          <w:tcPr>
            <w:tcW w:w="713" w:type="dxa"/>
            <w:shd w:val="clear" w:color="auto" w:fill="auto"/>
          </w:tcPr>
          <w:p w14:paraId="0020FAF6" w14:textId="77777777" w:rsidR="005D298B" w:rsidRPr="00B11BC8" w:rsidRDefault="005D298B" w:rsidP="005D298B">
            <w:pPr>
              <w:widowControl w:val="0"/>
              <w:autoSpaceDE w:val="0"/>
              <w:autoSpaceDN w:val="0"/>
              <w:adjustRightInd w:val="0"/>
              <w:ind w:firstLine="720"/>
              <w:jc w:val="center"/>
            </w:pPr>
          </w:p>
        </w:tc>
        <w:tc>
          <w:tcPr>
            <w:tcW w:w="1888" w:type="dxa"/>
            <w:shd w:val="clear" w:color="auto" w:fill="auto"/>
          </w:tcPr>
          <w:p w14:paraId="0C485D74" w14:textId="77777777" w:rsidR="005D298B" w:rsidRPr="00B11BC8" w:rsidRDefault="005D298B" w:rsidP="005D298B">
            <w:pPr>
              <w:widowControl w:val="0"/>
              <w:autoSpaceDE w:val="0"/>
              <w:autoSpaceDN w:val="0"/>
              <w:adjustRightInd w:val="0"/>
              <w:ind w:firstLine="720"/>
              <w:jc w:val="center"/>
            </w:pPr>
          </w:p>
        </w:tc>
        <w:tc>
          <w:tcPr>
            <w:tcW w:w="1735" w:type="dxa"/>
            <w:shd w:val="clear" w:color="auto" w:fill="auto"/>
            <w:vAlign w:val="center"/>
          </w:tcPr>
          <w:p w14:paraId="4F35D374" w14:textId="77777777" w:rsidR="005D298B" w:rsidRPr="00B11BC8" w:rsidRDefault="005D298B" w:rsidP="005D298B">
            <w:pPr>
              <w:jc w:val="both"/>
              <w:rPr>
                <w:rFonts w:eastAsia="Calibri"/>
                <w:lang w:eastAsia="en-US"/>
              </w:rPr>
            </w:pPr>
          </w:p>
        </w:tc>
        <w:tc>
          <w:tcPr>
            <w:tcW w:w="1669" w:type="dxa"/>
            <w:shd w:val="clear" w:color="auto" w:fill="auto"/>
          </w:tcPr>
          <w:p w14:paraId="5EFDE6B7" w14:textId="77777777" w:rsidR="005D298B" w:rsidRPr="00B11BC8" w:rsidRDefault="005D298B" w:rsidP="005D298B">
            <w:pPr>
              <w:jc w:val="both"/>
              <w:rPr>
                <w:rFonts w:eastAsia="Calibri"/>
                <w:lang w:eastAsia="en-US"/>
              </w:rPr>
            </w:pPr>
          </w:p>
        </w:tc>
        <w:tc>
          <w:tcPr>
            <w:tcW w:w="1597" w:type="dxa"/>
            <w:shd w:val="clear" w:color="auto" w:fill="auto"/>
          </w:tcPr>
          <w:p w14:paraId="4D88E660" w14:textId="77777777" w:rsidR="005D298B" w:rsidRPr="00B11BC8" w:rsidRDefault="005D298B" w:rsidP="005D298B">
            <w:pPr>
              <w:jc w:val="both"/>
              <w:rPr>
                <w:rFonts w:eastAsia="Calibri"/>
                <w:lang w:eastAsia="en-US"/>
              </w:rPr>
            </w:pPr>
          </w:p>
        </w:tc>
      </w:tr>
    </w:tbl>
    <w:p w14:paraId="0E7B7AE9" w14:textId="77777777" w:rsidR="005D298B" w:rsidRPr="00B11BC8" w:rsidRDefault="005D298B" w:rsidP="005D298B">
      <w:pPr>
        <w:jc w:val="both"/>
        <w:rPr>
          <w:rFonts w:eastAsia="Calibri"/>
          <w:lang w:eastAsia="en-US"/>
        </w:rPr>
      </w:pPr>
      <w:proofErr w:type="gramStart"/>
      <w:r w:rsidRPr="00B11BC8">
        <w:rPr>
          <w:rFonts w:eastAsia="Calibri"/>
          <w:lang w:eastAsia="en-US"/>
        </w:rPr>
        <w:t>Руководитель  Получателя</w:t>
      </w:r>
      <w:proofErr w:type="gramEnd"/>
      <w:r w:rsidRPr="00B11BC8">
        <w:rPr>
          <w:rFonts w:eastAsia="Calibri"/>
          <w:lang w:eastAsia="en-US"/>
        </w:rPr>
        <w:t xml:space="preserve">                 ___________    ___________         _____________________</w:t>
      </w:r>
    </w:p>
    <w:p w14:paraId="3226F212" w14:textId="77777777" w:rsidR="005D298B" w:rsidRPr="00B11BC8" w:rsidRDefault="005D298B" w:rsidP="005D298B">
      <w:pPr>
        <w:jc w:val="both"/>
        <w:rPr>
          <w:rFonts w:eastAsia="Calibri"/>
          <w:lang w:eastAsia="en-US"/>
        </w:rPr>
      </w:pPr>
      <w:r w:rsidRPr="00B11BC8">
        <w:rPr>
          <w:rFonts w:eastAsia="Calibri"/>
          <w:lang w:eastAsia="en-US"/>
        </w:rPr>
        <w:t xml:space="preserve">(уполномоченное </w:t>
      </w:r>
      <w:proofErr w:type="gramStart"/>
      <w:r w:rsidRPr="00B11BC8">
        <w:rPr>
          <w:rFonts w:eastAsia="Calibri"/>
          <w:lang w:eastAsia="en-US"/>
        </w:rPr>
        <w:t xml:space="preserve">лицо)   </w:t>
      </w:r>
      <w:proofErr w:type="gramEnd"/>
      <w:r w:rsidRPr="00B11BC8">
        <w:rPr>
          <w:rFonts w:eastAsia="Calibri"/>
          <w:lang w:eastAsia="en-US"/>
        </w:rPr>
        <w:t xml:space="preserve">                   (должность)        (подпись)             (расшифровка подписи)</w:t>
      </w:r>
    </w:p>
    <w:p w14:paraId="1B216393" w14:textId="77777777" w:rsidR="005D298B" w:rsidRPr="00B11BC8" w:rsidRDefault="005D298B" w:rsidP="005D298B">
      <w:pPr>
        <w:jc w:val="center"/>
        <w:rPr>
          <w:rFonts w:eastAsia="Calibri"/>
          <w:lang w:eastAsia="en-US"/>
        </w:rPr>
      </w:pPr>
    </w:p>
    <w:p w14:paraId="6AF5B95E" w14:textId="77777777" w:rsidR="005D298B" w:rsidRPr="00B11BC8" w:rsidRDefault="005D298B" w:rsidP="005D298B">
      <w:pPr>
        <w:jc w:val="both"/>
        <w:rPr>
          <w:rFonts w:eastAsia="Calibri"/>
          <w:lang w:eastAsia="en-US"/>
        </w:rPr>
      </w:pPr>
      <w:r w:rsidRPr="00B11BC8">
        <w:rPr>
          <w:rFonts w:eastAsia="Calibri"/>
          <w:lang w:eastAsia="en-US"/>
        </w:rPr>
        <w:t xml:space="preserve">Исполнитель                     ___________      ___________       _____________________      </w:t>
      </w:r>
    </w:p>
    <w:p w14:paraId="6FD5497A" w14:textId="77777777" w:rsidR="005D298B" w:rsidRPr="00B11BC8" w:rsidRDefault="005D298B" w:rsidP="005D298B">
      <w:pPr>
        <w:jc w:val="both"/>
        <w:rPr>
          <w:rFonts w:eastAsia="Calibri"/>
          <w:lang w:eastAsia="en-US"/>
        </w:rPr>
      </w:pPr>
      <w:r w:rsidRPr="00B11BC8">
        <w:rPr>
          <w:rFonts w:eastAsia="Calibri"/>
          <w:lang w:eastAsia="en-US"/>
        </w:rPr>
        <w:t xml:space="preserve">                                             (</w:t>
      </w:r>
      <w:proofErr w:type="gramStart"/>
      <w:r w:rsidRPr="00B11BC8">
        <w:rPr>
          <w:rFonts w:eastAsia="Calibri"/>
          <w:lang w:eastAsia="en-US"/>
        </w:rPr>
        <w:t xml:space="preserve">должность)   </w:t>
      </w:r>
      <w:proofErr w:type="gramEnd"/>
      <w:r w:rsidRPr="00B11BC8">
        <w:rPr>
          <w:rFonts w:eastAsia="Calibri"/>
          <w:lang w:eastAsia="en-US"/>
        </w:rPr>
        <w:t xml:space="preserve">       (ФИО)                        (телефон)</w:t>
      </w:r>
    </w:p>
    <w:p w14:paraId="6470B0C0" w14:textId="77777777" w:rsidR="005D298B" w:rsidRPr="00B11BC8" w:rsidRDefault="005D298B" w:rsidP="005D298B">
      <w:pPr>
        <w:jc w:val="both"/>
        <w:rPr>
          <w:rFonts w:eastAsia="Calibri"/>
          <w:lang w:eastAsia="en-US"/>
        </w:rPr>
      </w:pPr>
      <w:r w:rsidRPr="00B11BC8">
        <w:rPr>
          <w:rFonts w:eastAsia="Calibri"/>
          <w:lang w:eastAsia="en-US"/>
        </w:rPr>
        <w:t>«__» ____________ 20__ г.</w:t>
      </w:r>
    </w:p>
    <w:p w14:paraId="52399116" w14:textId="77777777" w:rsidR="005D298B" w:rsidRPr="00B11BC8" w:rsidRDefault="005D298B" w:rsidP="005D298B">
      <w:pPr>
        <w:ind w:left="9781"/>
        <w:jc w:val="right"/>
        <w:rPr>
          <w:rFonts w:eastAsia="Calibri"/>
          <w:lang w:eastAsia="en-US"/>
        </w:rPr>
      </w:pPr>
      <w:r w:rsidRPr="00B11BC8">
        <w:rPr>
          <w:rFonts w:eastAsia="Calibri"/>
          <w:lang w:eastAsia="en-US"/>
        </w:rPr>
        <w:t xml:space="preserve">         </w:t>
      </w:r>
    </w:p>
    <w:p w14:paraId="0F39AFF5" w14:textId="77777777" w:rsidR="005D298B" w:rsidRPr="00B11BC8" w:rsidRDefault="005D298B" w:rsidP="005D298B">
      <w:pPr>
        <w:autoSpaceDE w:val="0"/>
        <w:autoSpaceDN w:val="0"/>
        <w:adjustRightInd w:val="0"/>
        <w:ind w:left="2410"/>
        <w:jc w:val="right"/>
        <w:outlineLvl w:val="0"/>
        <w:rPr>
          <w:rFonts w:eastAsia="Calibri"/>
          <w:lang w:eastAsia="en-US"/>
        </w:rPr>
      </w:pPr>
      <w:r w:rsidRPr="00B11BC8">
        <w:rPr>
          <w:rFonts w:eastAsia="Calibri"/>
          <w:lang w:eastAsia="en-US"/>
        </w:rPr>
        <w:t xml:space="preserve">Приложение № 4 </w:t>
      </w:r>
      <w:r w:rsidRPr="00B11BC8">
        <w:rPr>
          <w:rFonts w:eastAsia="Calibri"/>
          <w:lang w:eastAsia="en-US"/>
        </w:rPr>
        <w:br/>
        <w:t xml:space="preserve">к Типовой форме соглашения (договора) </w:t>
      </w:r>
      <w:r w:rsidRPr="00B11BC8">
        <w:rPr>
          <w:bCs/>
        </w:rPr>
        <w:t>предоставления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из бюджета Лебедевского сельсовета   Тогучинского района Новосибирской области</w:t>
      </w:r>
    </w:p>
    <w:p w14:paraId="332004AD" w14:textId="77777777" w:rsidR="005D298B" w:rsidRPr="00B11BC8" w:rsidRDefault="005D298B" w:rsidP="005D298B">
      <w:pPr>
        <w:ind w:left="9072"/>
        <w:jc w:val="right"/>
        <w:rPr>
          <w:rFonts w:eastAsia="Calibri"/>
          <w:lang w:eastAsia="en-US"/>
        </w:rPr>
      </w:pPr>
    </w:p>
    <w:p w14:paraId="6E601CF0" w14:textId="77777777" w:rsidR="005D298B" w:rsidRPr="00B11BC8" w:rsidRDefault="005D298B" w:rsidP="005D298B">
      <w:pPr>
        <w:ind w:left="9072"/>
        <w:jc w:val="right"/>
        <w:rPr>
          <w:rFonts w:eastAsia="Calibri"/>
          <w:lang w:eastAsia="en-US"/>
        </w:rPr>
      </w:pPr>
    </w:p>
    <w:p w14:paraId="784316F3" w14:textId="77777777" w:rsidR="005D298B" w:rsidRPr="00B11BC8" w:rsidRDefault="005D298B" w:rsidP="005D298B">
      <w:pPr>
        <w:jc w:val="center"/>
        <w:rPr>
          <w:rFonts w:eastAsia="Calibri"/>
          <w:lang w:eastAsia="en-US"/>
        </w:rPr>
      </w:pPr>
      <w:r w:rsidRPr="00B11BC8">
        <w:rPr>
          <w:rFonts w:eastAsia="Calibri"/>
          <w:lang w:eastAsia="en-US"/>
        </w:rPr>
        <w:t xml:space="preserve">Отчет о расходах, источником финансового обеспечения которых является Субсидия </w:t>
      </w:r>
    </w:p>
    <w:p w14:paraId="40D45A8B" w14:textId="77777777" w:rsidR="005D298B" w:rsidRPr="00B11BC8" w:rsidRDefault="005D298B" w:rsidP="005D298B">
      <w:pPr>
        <w:jc w:val="center"/>
        <w:rPr>
          <w:rFonts w:eastAsia="Calibri"/>
          <w:lang w:eastAsia="en-US"/>
        </w:rPr>
      </w:pPr>
      <w:r w:rsidRPr="00B11BC8">
        <w:rPr>
          <w:rFonts w:eastAsia="Calibri"/>
          <w:lang w:eastAsia="en-US"/>
        </w:rPr>
        <w:t>на «_</w:t>
      </w:r>
      <w:proofErr w:type="gramStart"/>
      <w:r w:rsidRPr="00B11BC8">
        <w:rPr>
          <w:rFonts w:eastAsia="Calibri"/>
          <w:lang w:eastAsia="en-US"/>
        </w:rPr>
        <w:t>_»_</w:t>
      </w:r>
      <w:proofErr w:type="gramEnd"/>
      <w:r w:rsidRPr="00B11BC8">
        <w:rPr>
          <w:rFonts w:eastAsia="Calibri"/>
          <w:lang w:eastAsia="en-US"/>
        </w:rPr>
        <w:t xml:space="preserve">__________ </w:t>
      </w:r>
      <w:proofErr w:type="spellStart"/>
      <w:r w:rsidRPr="00B11BC8">
        <w:rPr>
          <w:rFonts w:eastAsia="Calibri"/>
          <w:lang w:eastAsia="en-US"/>
        </w:rPr>
        <w:t>20__г</w:t>
      </w:r>
      <w:proofErr w:type="spellEnd"/>
      <w:r w:rsidRPr="00B11BC8">
        <w:rPr>
          <w:rFonts w:eastAsia="Calibri"/>
          <w:lang w:eastAsia="en-US"/>
        </w:rPr>
        <w:t>.</w:t>
      </w:r>
      <w:r w:rsidRPr="00B11BC8">
        <w:rPr>
          <w:rFonts w:eastAsia="Calibri"/>
          <w:vertAlign w:val="superscript"/>
          <w:lang w:eastAsia="en-US"/>
        </w:rPr>
        <w:footnoteReference w:id="57"/>
      </w:r>
    </w:p>
    <w:p w14:paraId="2DA2607D" w14:textId="77777777" w:rsidR="005D298B" w:rsidRPr="00B11BC8" w:rsidRDefault="005D298B" w:rsidP="005D298B">
      <w:pPr>
        <w:jc w:val="both"/>
        <w:rPr>
          <w:rFonts w:eastAsia="Calibri"/>
          <w:lang w:eastAsia="en-US"/>
        </w:rPr>
      </w:pPr>
      <w:r w:rsidRPr="00B11BC8">
        <w:rPr>
          <w:rFonts w:eastAsia="Calibri"/>
          <w:lang w:eastAsia="en-US"/>
        </w:rPr>
        <w:t>Наименование Получателя    _____________________________________________________________</w:t>
      </w:r>
    </w:p>
    <w:p w14:paraId="495C54A8" w14:textId="77777777" w:rsidR="005D298B" w:rsidRPr="00B11BC8" w:rsidRDefault="005D298B" w:rsidP="005D298B">
      <w:pPr>
        <w:jc w:val="both"/>
        <w:rPr>
          <w:rFonts w:eastAsia="Calibri"/>
          <w:lang w:eastAsia="en-US"/>
        </w:rPr>
      </w:pPr>
      <w:r w:rsidRPr="00B11BC8">
        <w:rPr>
          <w:rFonts w:eastAsia="Calibri"/>
          <w:lang w:eastAsia="en-US"/>
        </w:rPr>
        <w:t>Периодичность: квартальная, годовая</w:t>
      </w:r>
    </w:p>
    <w:p w14:paraId="7628822D" w14:textId="77777777" w:rsidR="005D298B" w:rsidRPr="00B11BC8" w:rsidRDefault="005D298B" w:rsidP="005D298B">
      <w:pPr>
        <w:jc w:val="both"/>
        <w:rPr>
          <w:rFonts w:eastAsia="Calibri"/>
          <w:lang w:eastAsia="en-US"/>
        </w:rPr>
      </w:pPr>
      <w:r w:rsidRPr="00B11BC8">
        <w:rPr>
          <w:rFonts w:eastAsia="Calibri"/>
          <w:lang w:eastAsia="en-US"/>
        </w:rPr>
        <w:t xml:space="preserve">Единица измерения: рубль (с точностью до второго десятичного знака) </w:t>
      </w:r>
    </w:p>
    <w:p w14:paraId="0B16EDB0" w14:textId="77777777" w:rsidR="005D298B" w:rsidRPr="00B11BC8" w:rsidRDefault="005D298B" w:rsidP="005D298B">
      <w:pPr>
        <w:ind w:left="9781"/>
        <w:jc w:val="right"/>
        <w:rPr>
          <w:rFonts w:eastAsia="Calibr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0"/>
        <w:gridCol w:w="967"/>
        <w:gridCol w:w="1881"/>
        <w:gridCol w:w="1860"/>
        <w:gridCol w:w="1897"/>
      </w:tblGrid>
      <w:tr w:rsidR="005D298B" w:rsidRPr="00B11BC8" w14:paraId="485364D8" w14:textId="77777777" w:rsidTr="005D298B">
        <w:tc>
          <w:tcPr>
            <w:tcW w:w="4503" w:type="dxa"/>
            <w:vMerge w:val="restart"/>
            <w:shd w:val="clear" w:color="auto" w:fill="auto"/>
            <w:vAlign w:val="center"/>
          </w:tcPr>
          <w:p w14:paraId="09A93DCD" w14:textId="77777777" w:rsidR="005D298B" w:rsidRPr="00B11BC8" w:rsidRDefault="005D298B" w:rsidP="005D298B">
            <w:pPr>
              <w:jc w:val="center"/>
              <w:rPr>
                <w:rFonts w:eastAsia="Calibri"/>
                <w:lang w:eastAsia="en-US"/>
              </w:rPr>
            </w:pPr>
            <w:r w:rsidRPr="00B11BC8">
              <w:rPr>
                <w:rFonts w:eastAsia="Calibri"/>
                <w:lang w:eastAsia="en-US"/>
              </w:rPr>
              <w:t>Наименование показателя</w:t>
            </w:r>
          </w:p>
        </w:tc>
        <w:tc>
          <w:tcPr>
            <w:tcW w:w="1134" w:type="dxa"/>
            <w:vMerge w:val="restart"/>
            <w:shd w:val="clear" w:color="auto" w:fill="auto"/>
            <w:vAlign w:val="center"/>
          </w:tcPr>
          <w:p w14:paraId="3CB4922D" w14:textId="77777777" w:rsidR="005D298B" w:rsidRPr="00B11BC8" w:rsidRDefault="005D298B" w:rsidP="005D298B">
            <w:pPr>
              <w:jc w:val="center"/>
              <w:rPr>
                <w:rFonts w:eastAsia="Calibri"/>
                <w:lang w:eastAsia="en-US"/>
              </w:rPr>
            </w:pPr>
            <w:r w:rsidRPr="00B11BC8">
              <w:rPr>
                <w:rFonts w:eastAsia="Calibri"/>
                <w:lang w:eastAsia="en-US"/>
              </w:rPr>
              <w:t>Код</w:t>
            </w:r>
            <w:r w:rsidRPr="00B11BC8">
              <w:rPr>
                <w:rFonts w:eastAsia="Calibri"/>
                <w:vertAlign w:val="superscript"/>
                <w:lang w:eastAsia="en-US"/>
              </w:rPr>
              <w:footnoteReference w:id="58"/>
            </w:r>
            <w:r w:rsidRPr="00B11BC8">
              <w:rPr>
                <w:rFonts w:eastAsia="Calibri"/>
                <w:lang w:eastAsia="en-US"/>
              </w:rPr>
              <w:t xml:space="preserve"> строки</w:t>
            </w:r>
          </w:p>
        </w:tc>
        <w:tc>
          <w:tcPr>
            <w:tcW w:w="2693" w:type="dxa"/>
            <w:vMerge w:val="restart"/>
            <w:shd w:val="clear" w:color="auto" w:fill="auto"/>
            <w:vAlign w:val="center"/>
          </w:tcPr>
          <w:p w14:paraId="7658A4BB" w14:textId="77777777" w:rsidR="005D298B" w:rsidRPr="00B11BC8" w:rsidRDefault="005D298B" w:rsidP="005D298B">
            <w:pPr>
              <w:jc w:val="center"/>
              <w:rPr>
                <w:rFonts w:eastAsia="Calibri"/>
                <w:lang w:eastAsia="en-US"/>
              </w:rPr>
            </w:pPr>
            <w:r w:rsidRPr="00B11BC8">
              <w:rPr>
                <w:rFonts w:eastAsia="Calibri"/>
                <w:lang w:eastAsia="en-US"/>
              </w:rPr>
              <w:t>Код направления расходования Субсидии</w:t>
            </w:r>
            <w:r w:rsidRPr="00B11BC8">
              <w:rPr>
                <w:rFonts w:eastAsia="Calibri"/>
                <w:vertAlign w:val="superscript"/>
                <w:lang w:eastAsia="en-US"/>
              </w:rPr>
              <w:footnoteReference w:id="59"/>
            </w:r>
          </w:p>
        </w:tc>
        <w:tc>
          <w:tcPr>
            <w:tcW w:w="6456" w:type="dxa"/>
            <w:gridSpan w:val="2"/>
            <w:shd w:val="clear" w:color="auto" w:fill="auto"/>
          </w:tcPr>
          <w:p w14:paraId="41B498B6" w14:textId="77777777" w:rsidR="005D298B" w:rsidRPr="00B11BC8" w:rsidRDefault="005D298B" w:rsidP="005D298B">
            <w:pPr>
              <w:jc w:val="center"/>
              <w:rPr>
                <w:rFonts w:eastAsia="Calibri"/>
                <w:lang w:eastAsia="en-US"/>
              </w:rPr>
            </w:pPr>
            <w:r w:rsidRPr="00B11BC8">
              <w:rPr>
                <w:rFonts w:eastAsia="Calibri"/>
                <w:lang w:eastAsia="en-US"/>
              </w:rPr>
              <w:t>Сумма</w:t>
            </w:r>
          </w:p>
        </w:tc>
      </w:tr>
      <w:tr w:rsidR="005D298B" w:rsidRPr="00B11BC8" w14:paraId="13A7C9BE" w14:textId="77777777" w:rsidTr="005D298B">
        <w:tc>
          <w:tcPr>
            <w:tcW w:w="4503" w:type="dxa"/>
            <w:vMerge/>
            <w:shd w:val="clear" w:color="auto" w:fill="auto"/>
          </w:tcPr>
          <w:p w14:paraId="42508D6F" w14:textId="77777777" w:rsidR="005D298B" w:rsidRPr="00B11BC8" w:rsidRDefault="005D298B" w:rsidP="005D298B">
            <w:pPr>
              <w:jc w:val="both"/>
              <w:rPr>
                <w:rFonts w:eastAsia="Calibri"/>
                <w:lang w:eastAsia="en-US"/>
              </w:rPr>
            </w:pPr>
          </w:p>
        </w:tc>
        <w:tc>
          <w:tcPr>
            <w:tcW w:w="1134" w:type="dxa"/>
            <w:vMerge/>
            <w:shd w:val="clear" w:color="auto" w:fill="auto"/>
          </w:tcPr>
          <w:p w14:paraId="274EA26F" w14:textId="77777777" w:rsidR="005D298B" w:rsidRPr="00B11BC8" w:rsidRDefault="005D298B" w:rsidP="005D298B">
            <w:pPr>
              <w:jc w:val="both"/>
              <w:rPr>
                <w:rFonts w:eastAsia="Calibri"/>
                <w:lang w:eastAsia="en-US"/>
              </w:rPr>
            </w:pPr>
          </w:p>
        </w:tc>
        <w:tc>
          <w:tcPr>
            <w:tcW w:w="2693" w:type="dxa"/>
            <w:vMerge/>
            <w:shd w:val="clear" w:color="auto" w:fill="auto"/>
          </w:tcPr>
          <w:p w14:paraId="0EBA3E44" w14:textId="77777777" w:rsidR="005D298B" w:rsidRPr="00B11BC8" w:rsidRDefault="005D298B" w:rsidP="005D298B">
            <w:pPr>
              <w:jc w:val="center"/>
              <w:rPr>
                <w:rFonts w:eastAsia="Calibri"/>
                <w:lang w:eastAsia="en-US"/>
              </w:rPr>
            </w:pPr>
          </w:p>
        </w:tc>
        <w:tc>
          <w:tcPr>
            <w:tcW w:w="3764" w:type="dxa"/>
            <w:shd w:val="clear" w:color="auto" w:fill="auto"/>
          </w:tcPr>
          <w:p w14:paraId="19F36430" w14:textId="77777777" w:rsidR="005D298B" w:rsidRPr="00B11BC8" w:rsidRDefault="005D298B" w:rsidP="005D298B">
            <w:pPr>
              <w:jc w:val="center"/>
              <w:rPr>
                <w:rFonts w:eastAsia="Calibri"/>
                <w:lang w:eastAsia="en-US"/>
              </w:rPr>
            </w:pPr>
            <w:r w:rsidRPr="00B11BC8">
              <w:rPr>
                <w:rFonts w:eastAsia="Calibri"/>
                <w:lang w:eastAsia="en-US"/>
              </w:rPr>
              <w:t>Отчетный период</w:t>
            </w:r>
          </w:p>
        </w:tc>
        <w:tc>
          <w:tcPr>
            <w:tcW w:w="2692" w:type="dxa"/>
            <w:shd w:val="clear" w:color="auto" w:fill="auto"/>
          </w:tcPr>
          <w:p w14:paraId="295742BB" w14:textId="77777777" w:rsidR="005D298B" w:rsidRPr="00B11BC8" w:rsidRDefault="005D298B" w:rsidP="005D298B">
            <w:pPr>
              <w:jc w:val="center"/>
              <w:rPr>
                <w:rFonts w:eastAsia="Calibri"/>
                <w:lang w:eastAsia="en-US"/>
              </w:rPr>
            </w:pPr>
            <w:r w:rsidRPr="00B11BC8">
              <w:rPr>
                <w:rFonts w:eastAsia="Calibri"/>
                <w:lang w:eastAsia="en-US"/>
              </w:rPr>
              <w:t>нарастающим итогом с начала года</w:t>
            </w:r>
          </w:p>
        </w:tc>
      </w:tr>
      <w:tr w:rsidR="005D298B" w:rsidRPr="00B11BC8" w14:paraId="00AD8B88" w14:textId="77777777" w:rsidTr="005D298B">
        <w:tc>
          <w:tcPr>
            <w:tcW w:w="4503" w:type="dxa"/>
            <w:shd w:val="clear" w:color="auto" w:fill="auto"/>
          </w:tcPr>
          <w:p w14:paraId="26F32E47" w14:textId="77777777" w:rsidR="005D298B" w:rsidRPr="00B11BC8" w:rsidRDefault="005D298B" w:rsidP="005D298B">
            <w:pPr>
              <w:jc w:val="center"/>
              <w:rPr>
                <w:rFonts w:eastAsia="Calibri"/>
                <w:lang w:eastAsia="en-US"/>
              </w:rPr>
            </w:pPr>
            <w:r w:rsidRPr="00B11BC8">
              <w:rPr>
                <w:rFonts w:eastAsia="Calibri"/>
                <w:lang w:eastAsia="en-US"/>
              </w:rPr>
              <w:t>1</w:t>
            </w:r>
          </w:p>
        </w:tc>
        <w:tc>
          <w:tcPr>
            <w:tcW w:w="1134" w:type="dxa"/>
            <w:shd w:val="clear" w:color="auto" w:fill="auto"/>
          </w:tcPr>
          <w:p w14:paraId="5A4332BB" w14:textId="77777777" w:rsidR="005D298B" w:rsidRPr="00B11BC8" w:rsidRDefault="005D298B" w:rsidP="005D298B">
            <w:pPr>
              <w:jc w:val="center"/>
              <w:rPr>
                <w:rFonts w:eastAsia="Calibri"/>
                <w:lang w:eastAsia="en-US"/>
              </w:rPr>
            </w:pPr>
            <w:r w:rsidRPr="00B11BC8">
              <w:rPr>
                <w:rFonts w:eastAsia="Calibri"/>
                <w:lang w:eastAsia="en-US"/>
              </w:rPr>
              <w:t>2</w:t>
            </w:r>
          </w:p>
        </w:tc>
        <w:tc>
          <w:tcPr>
            <w:tcW w:w="2693" w:type="dxa"/>
            <w:shd w:val="clear" w:color="auto" w:fill="auto"/>
          </w:tcPr>
          <w:p w14:paraId="5EFE2113" w14:textId="77777777" w:rsidR="005D298B" w:rsidRPr="00B11BC8" w:rsidRDefault="005D298B" w:rsidP="005D298B">
            <w:pPr>
              <w:jc w:val="center"/>
              <w:rPr>
                <w:rFonts w:eastAsia="Calibri"/>
                <w:lang w:eastAsia="en-US"/>
              </w:rPr>
            </w:pPr>
            <w:r w:rsidRPr="00B11BC8">
              <w:rPr>
                <w:rFonts w:eastAsia="Calibri"/>
                <w:lang w:eastAsia="en-US"/>
              </w:rPr>
              <w:t>3</w:t>
            </w:r>
          </w:p>
        </w:tc>
        <w:tc>
          <w:tcPr>
            <w:tcW w:w="3764" w:type="dxa"/>
            <w:shd w:val="clear" w:color="auto" w:fill="auto"/>
          </w:tcPr>
          <w:p w14:paraId="5647BA61" w14:textId="77777777" w:rsidR="005D298B" w:rsidRPr="00B11BC8" w:rsidRDefault="005D298B" w:rsidP="005D298B">
            <w:pPr>
              <w:jc w:val="center"/>
              <w:rPr>
                <w:rFonts w:eastAsia="Calibri"/>
                <w:lang w:eastAsia="en-US"/>
              </w:rPr>
            </w:pPr>
            <w:r w:rsidRPr="00B11BC8">
              <w:rPr>
                <w:rFonts w:eastAsia="Calibri"/>
                <w:lang w:eastAsia="en-US"/>
              </w:rPr>
              <w:t>4</w:t>
            </w:r>
          </w:p>
        </w:tc>
        <w:tc>
          <w:tcPr>
            <w:tcW w:w="2692" w:type="dxa"/>
            <w:shd w:val="clear" w:color="auto" w:fill="auto"/>
          </w:tcPr>
          <w:p w14:paraId="18C60B55" w14:textId="77777777" w:rsidR="005D298B" w:rsidRPr="00B11BC8" w:rsidRDefault="005D298B" w:rsidP="005D298B">
            <w:pPr>
              <w:jc w:val="center"/>
              <w:rPr>
                <w:rFonts w:eastAsia="Calibri"/>
                <w:lang w:eastAsia="en-US"/>
              </w:rPr>
            </w:pPr>
            <w:r w:rsidRPr="00B11BC8">
              <w:rPr>
                <w:rFonts w:eastAsia="Calibri"/>
                <w:lang w:eastAsia="en-US"/>
              </w:rPr>
              <w:t>5</w:t>
            </w:r>
          </w:p>
        </w:tc>
      </w:tr>
      <w:tr w:rsidR="005D298B" w:rsidRPr="00B11BC8" w14:paraId="4F1CF463" w14:textId="77777777" w:rsidTr="005D298B">
        <w:tc>
          <w:tcPr>
            <w:tcW w:w="4503" w:type="dxa"/>
            <w:shd w:val="clear" w:color="auto" w:fill="auto"/>
          </w:tcPr>
          <w:p w14:paraId="1CCE971B" w14:textId="77777777" w:rsidR="005D298B" w:rsidRPr="00B11BC8" w:rsidRDefault="005D298B" w:rsidP="005D298B">
            <w:pPr>
              <w:jc w:val="both"/>
              <w:rPr>
                <w:rFonts w:eastAsia="Calibri"/>
                <w:lang w:eastAsia="en-US"/>
              </w:rPr>
            </w:pPr>
            <w:r w:rsidRPr="00B11BC8">
              <w:rPr>
                <w:rFonts w:eastAsia="Calibri"/>
                <w:lang w:eastAsia="en-US"/>
              </w:rPr>
              <w:t>Остаток субсидии на начало года, всего:</w:t>
            </w:r>
          </w:p>
        </w:tc>
        <w:tc>
          <w:tcPr>
            <w:tcW w:w="1134" w:type="dxa"/>
            <w:shd w:val="clear" w:color="auto" w:fill="auto"/>
            <w:vAlign w:val="bottom"/>
          </w:tcPr>
          <w:p w14:paraId="3C87B137" w14:textId="77777777" w:rsidR="005D298B" w:rsidRPr="00B11BC8" w:rsidRDefault="005D298B" w:rsidP="005D298B">
            <w:pPr>
              <w:jc w:val="center"/>
              <w:rPr>
                <w:rFonts w:eastAsia="Calibri"/>
                <w:lang w:eastAsia="en-US"/>
              </w:rPr>
            </w:pPr>
            <w:r w:rsidRPr="00B11BC8">
              <w:rPr>
                <w:rFonts w:eastAsia="Calibri"/>
                <w:lang w:eastAsia="en-US"/>
              </w:rPr>
              <w:t>100</w:t>
            </w:r>
          </w:p>
        </w:tc>
        <w:tc>
          <w:tcPr>
            <w:tcW w:w="2693" w:type="dxa"/>
            <w:shd w:val="clear" w:color="auto" w:fill="auto"/>
            <w:vAlign w:val="bottom"/>
          </w:tcPr>
          <w:p w14:paraId="3CA6581F" w14:textId="77777777" w:rsidR="005D298B" w:rsidRPr="00B11BC8" w:rsidRDefault="005D298B" w:rsidP="005D298B">
            <w:pPr>
              <w:jc w:val="center"/>
              <w:rPr>
                <w:rFonts w:eastAsia="Calibri"/>
                <w:lang w:eastAsia="en-US"/>
              </w:rPr>
            </w:pPr>
            <w:r w:rsidRPr="00B11BC8">
              <w:rPr>
                <w:rFonts w:eastAsia="Calibri"/>
                <w:lang w:eastAsia="en-US"/>
              </w:rPr>
              <w:t>х</w:t>
            </w:r>
          </w:p>
        </w:tc>
        <w:tc>
          <w:tcPr>
            <w:tcW w:w="3764" w:type="dxa"/>
            <w:shd w:val="clear" w:color="auto" w:fill="auto"/>
          </w:tcPr>
          <w:p w14:paraId="548F63D8" w14:textId="77777777" w:rsidR="005D298B" w:rsidRPr="00B11BC8" w:rsidRDefault="005D298B" w:rsidP="005D298B">
            <w:pPr>
              <w:jc w:val="both"/>
              <w:rPr>
                <w:rFonts w:eastAsia="Calibri"/>
                <w:lang w:eastAsia="en-US"/>
              </w:rPr>
            </w:pPr>
          </w:p>
        </w:tc>
        <w:tc>
          <w:tcPr>
            <w:tcW w:w="2692" w:type="dxa"/>
            <w:shd w:val="clear" w:color="auto" w:fill="auto"/>
          </w:tcPr>
          <w:p w14:paraId="1BF6335B" w14:textId="77777777" w:rsidR="005D298B" w:rsidRPr="00B11BC8" w:rsidRDefault="005D298B" w:rsidP="005D298B">
            <w:pPr>
              <w:jc w:val="both"/>
              <w:rPr>
                <w:rFonts w:eastAsia="Calibri"/>
                <w:lang w:eastAsia="en-US"/>
              </w:rPr>
            </w:pPr>
          </w:p>
        </w:tc>
      </w:tr>
      <w:tr w:rsidR="005D298B" w:rsidRPr="00B11BC8" w14:paraId="4189E9BC" w14:textId="77777777" w:rsidTr="005D298B">
        <w:tc>
          <w:tcPr>
            <w:tcW w:w="4503" w:type="dxa"/>
            <w:shd w:val="clear" w:color="auto" w:fill="auto"/>
          </w:tcPr>
          <w:p w14:paraId="24D85B00" w14:textId="77777777" w:rsidR="005D298B" w:rsidRPr="00B11BC8" w:rsidRDefault="005D298B" w:rsidP="005D298B">
            <w:pPr>
              <w:jc w:val="both"/>
              <w:rPr>
                <w:rFonts w:eastAsia="Calibri"/>
                <w:lang w:eastAsia="en-US"/>
              </w:rPr>
            </w:pPr>
            <w:r w:rsidRPr="00B11BC8">
              <w:rPr>
                <w:rFonts w:eastAsia="Calibri"/>
                <w:lang w:eastAsia="en-US"/>
              </w:rPr>
              <w:t>в том числе: потребность в котором подтверждена</w:t>
            </w:r>
          </w:p>
        </w:tc>
        <w:tc>
          <w:tcPr>
            <w:tcW w:w="1134" w:type="dxa"/>
            <w:shd w:val="clear" w:color="auto" w:fill="auto"/>
            <w:vAlign w:val="bottom"/>
          </w:tcPr>
          <w:p w14:paraId="1B27CB18" w14:textId="77777777" w:rsidR="005D298B" w:rsidRPr="00B11BC8" w:rsidRDefault="005D298B" w:rsidP="005D298B">
            <w:pPr>
              <w:jc w:val="center"/>
              <w:rPr>
                <w:rFonts w:eastAsia="Calibri"/>
                <w:lang w:eastAsia="en-US"/>
              </w:rPr>
            </w:pPr>
            <w:r w:rsidRPr="00B11BC8">
              <w:rPr>
                <w:rFonts w:eastAsia="Calibri"/>
                <w:lang w:eastAsia="en-US"/>
              </w:rPr>
              <w:t>110</w:t>
            </w:r>
          </w:p>
        </w:tc>
        <w:tc>
          <w:tcPr>
            <w:tcW w:w="2693" w:type="dxa"/>
            <w:shd w:val="clear" w:color="auto" w:fill="auto"/>
            <w:vAlign w:val="bottom"/>
          </w:tcPr>
          <w:p w14:paraId="60A7251E" w14:textId="77777777" w:rsidR="005D298B" w:rsidRPr="00B11BC8" w:rsidRDefault="005D298B" w:rsidP="005D298B">
            <w:pPr>
              <w:jc w:val="center"/>
              <w:rPr>
                <w:rFonts w:eastAsia="Calibri"/>
                <w:lang w:eastAsia="en-US"/>
              </w:rPr>
            </w:pPr>
            <w:r w:rsidRPr="00B11BC8">
              <w:rPr>
                <w:rFonts w:eastAsia="Calibri"/>
                <w:lang w:eastAsia="en-US"/>
              </w:rPr>
              <w:t>х</w:t>
            </w:r>
          </w:p>
        </w:tc>
        <w:tc>
          <w:tcPr>
            <w:tcW w:w="3764" w:type="dxa"/>
            <w:shd w:val="clear" w:color="auto" w:fill="auto"/>
          </w:tcPr>
          <w:p w14:paraId="0747E218" w14:textId="77777777" w:rsidR="005D298B" w:rsidRPr="00B11BC8" w:rsidRDefault="005D298B" w:rsidP="005D298B">
            <w:pPr>
              <w:jc w:val="both"/>
              <w:rPr>
                <w:rFonts w:eastAsia="Calibri"/>
                <w:lang w:eastAsia="en-US"/>
              </w:rPr>
            </w:pPr>
          </w:p>
        </w:tc>
        <w:tc>
          <w:tcPr>
            <w:tcW w:w="2692" w:type="dxa"/>
            <w:shd w:val="clear" w:color="auto" w:fill="auto"/>
          </w:tcPr>
          <w:p w14:paraId="6BB95F4C" w14:textId="77777777" w:rsidR="005D298B" w:rsidRPr="00B11BC8" w:rsidRDefault="005D298B" w:rsidP="005D298B">
            <w:pPr>
              <w:jc w:val="both"/>
              <w:rPr>
                <w:rFonts w:eastAsia="Calibri"/>
                <w:lang w:eastAsia="en-US"/>
              </w:rPr>
            </w:pPr>
          </w:p>
        </w:tc>
      </w:tr>
      <w:tr w:rsidR="005D298B" w:rsidRPr="00B11BC8" w14:paraId="18D95E66" w14:textId="77777777" w:rsidTr="005D298B">
        <w:tc>
          <w:tcPr>
            <w:tcW w:w="4503" w:type="dxa"/>
            <w:shd w:val="clear" w:color="auto" w:fill="auto"/>
          </w:tcPr>
          <w:p w14:paraId="62D8A657" w14:textId="77777777" w:rsidR="005D298B" w:rsidRPr="00B11BC8" w:rsidRDefault="005D298B" w:rsidP="005D298B">
            <w:pPr>
              <w:jc w:val="both"/>
              <w:rPr>
                <w:rFonts w:eastAsia="Calibri"/>
                <w:lang w:eastAsia="en-US"/>
              </w:rPr>
            </w:pPr>
            <w:r w:rsidRPr="00B11BC8">
              <w:rPr>
                <w:rFonts w:eastAsia="Calibri"/>
                <w:lang w:eastAsia="en-US"/>
              </w:rPr>
              <w:t xml:space="preserve">подлежащий возврату в бюджет ______ </w:t>
            </w:r>
            <w:proofErr w:type="gramStart"/>
            <w:r w:rsidRPr="00B11BC8">
              <w:rPr>
                <w:rFonts w:eastAsia="Calibri"/>
                <w:lang w:eastAsia="en-US"/>
              </w:rPr>
              <w:t>сельсовета  Тогучинского</w:t>
            </w:r>
            <w:proofErr w:type="gramEnd"/>
            <w:r w:rsidRPr="00B11BC8">
              <w:rPr>
                <w:rFonts w:eastAsia="Calibri"/>
                <w:lang w:eastAsia="en-US"/>
              </w:rPr>
              <w:t xml:space="preserve"> района  Новосибирской области</w:t>
            </w:r>
          </w:p>
        </w:tc>
        <w:tc>
          <w:tcPr>
            <w:tcW w:w="1134" w:type="dxa"/>
            <w:shd w:val="clear" w:color="auto" w:fill="auto"/>
            <w:vAlign w:val="bottom"/>
          </w:tcPr>
          <w:p w14:paraId="2C7237AA" w14:textId="77777777" w:rsidR="005D298B" w:rsidRPr="00B11BC8" w:rsidRDefault="005D298B" w:rsidP="005D298B">
            <w:pPr>
              <w:jc w:val="center"/>
              <w:rPr>
                <w:rFonts w:eastAsia="Calibri"/>
                <w:lang w:eastAsia="en-US"/>
              </w:rPr>
            </w:pPr>
            <w:r w:rsidRPr="00B11BC8">
              <w:rPr>
                <w:rFonts w:eastAsia="Calibri"/>
                <w:lang w:eastAsia="en-US"/>
              </w:rPr>
              <w:t>120</w:t>
            </w:r>
          </w:p>
        </w:tc>
        <w:tc>
          <w:tcPr>
            <w:tcW w:w="2693" w:type="dxa"/>
            <w:shd w:val="clear" w:color="auto" w:fill="auto"/>
            <w:vAlign w:val="bottom"/>
          </w:tcPr>
          <w:p w14:paraId="34CE495A" w14:textId="77777777" w:rsidR="005D298B" w:rsidRPr="00B11BC8" w:rsidRDefault="005D298B" w:rsidP="005D298B">
            <w:pPr>
              <w:jc w:val="center"/>
              <w:rPr>
                <w:rFonts w:eastAsia="Calibri"/>
                <w:lang w:eastAsia="en-US"/>
              </w:rPr>
            </w:pPr>
          </w:p>
        </w:tc>
        <w:tc>
          <w:tcPr>
            <w:tcW w:w="3764" w:type="dxa"/>
            <w:shd w:val="clear" w:color="auto" w:fill="auto"/>
          </w:tcPr>
          <w:p w14:paraId="68E0DE4E" w14:textId="77777777" w:rsidR="005D298B" w:rsidRPr="00B11BC8" w:rsidRDefault="005D298B" w:rsidP="005D298B">
            <w:pPr>
              <w:jc w:val="both"/>
              <w:rPr>
                <w:rFonts w:eastAsia="Calibri"/>
                <w:lang w:eastAsia="en-US"/>
              </w:rPr>
            </w:pPr>
          </w:p>
        </w:tc>
        <w:tc>
          <w:tcPr>
            <w:tcW w:w="2692" w:type="dxa"/>
            <w:shd w:val="clear" w:color="auto" w:fill="auto"/>
          </w:tcPr>
          <w:p w14:paraId="15BD43A9" w14:textId="77777777" w:rsidR="005D298B" w:rsidRPr="00B11BC8" w:rsidRDefault="005D298B" w:rsidP="005D298B">
            <w:pPr>
              <w:jc w:val="both"/>
              <w:rPr>
                <w:rFonts w:eastAsia="Calibri"/>
                <w:lang w:eastAsia="en-US"/>
              </w:rPr>
            </w:pPr>
          </w:p>
        </w:tc>
      </w:tr>
      <w:tr w:rsidR="005D298B" w:rsidRPr="00B11BC8" w14:paraId="0BBEA41C" w14:textId="77777777" w:rsidTr="005D298B">
        <w:tc>
          <w:tcPr>
            <w:tcW w:w="4503" w:type="dxa"/>
            <w:shd w:val="clear" w:color="auto" w:fill="auto"/>
          </w:tcPr>
          <w:p w14:paraId="660724C7" w14:textId="77777777" w:rsidR="005D298B" w:rsidRPr="00B11BC8" w:rsidRDefault="005D298B" w:rsidP="005D298B">
            <w:pPr>
              <w:jc w:val="center"/>
              <w:rPr>
                <w:rFonts w:eastAsia="Calibri"/>
                <w:lang w:eastAsia="en-US"/>
              </w:rPr>
            </w:pPr>
            <w:r w:rsidRPr="00B11BC8">
              <w:rPr>
                <w:rFonts w:eastAsia="Calibri"/>
                <w:lang w:eastAsia="en-US"/>
              </w:rPr>
              <w:t>1</w:t>
            </w:r>
          </w:p>
        </w:tc>
        <w:tc>
          <w:tcPr>
            <w:tcW w:w="1134" w:type="dxa"/>
            <w:shd w:val="clear" w:color="auto" w:fill="auto"/>
          </w:tcPr>
          <w:p w14:paraId="3B1AC933" w14:textId="77777777" w:rsidR="005D298B" w:rsidRPr="00B11BC8" w:rsidRDefault="005D298B" w:rsidP="005D298B">
            <w:pPr>
              <w:jc w:val="center"/>
              <w:rPr>
                <w:rFonts w:eastAsia="Calibri"/>
                <w:lang w:eastAsia="en-US"/>
              </w:rPr>
            </w:pPr>
            <w:r w:rsidRPr="00B11BC8">
              <w:rPr>
                <w:rFonts w:eastAsia="Calibri"/>
                <w:lang w:eastAsia="en-US"/>
              </w:rPr>
              <w:t>2</w:t>
            </w:r>
          </w:p>
        </w:tc>
        <w:tc>
          <w:tcPr>
            <w:tcW w:w="2693" w:type="dxa"/>
            <w:shd w:val="clear" w:color="auto" w:fill="auto"/>
          </w:tcPr>
          <w:p w14:paraId="0DA57A61" w14:textId="77777777" w:rsidR="005D298B" w:rsidRPr="00B11BC8" w:rsidRDefault="005D298B" w:rsidP="005D298B">
            <w:pPr>
              <w:jc w:val="center"/>
              <w:rPr>
                <w:rFonts w:eastAsia="Calibri"/>
                <w:lang w:eastAsia="en-US"/>
              </w:rPr>
            </w:pPr>
            <w:r w:rsidRPr="00B11BC8">
              <w:rPr>
                <w:rFonts w:eastAsia="Calibri"/>
                <w:lang w:eastAsia="en-US"/>
              </w:rPr>
              <w:t>3</w:t>
            </w:r>
          </w:p>
        </w:tc>
        <w:tc>
          <w:tcPr>
            <w:tcW w:w="3764" w:type="dxa"/>
            <w:shd w:val="clear" w:color="auto" w:fill="auto"/>
          </w:tcPr>
          <w:p w14:paraId="20548E57" w14:textId="77777777" w:rsidR="005D298B" w:rsidRPr="00B11BC8" w:rsidRDefault="005D298B" w:rsidP="005D298B">
            <w:pPr>
              <w:jc w:val="center"/>
              <w:rPr>
                <w:rFonts w:eastAsia="Calibri"/>
                <w:lang w:eastAsia="en-US"/>
              </w:rPr>
            </w:pPr>
            <w:r w:rsidRPr="00B11BC8">
              <w:rPr>
                <w:rFonts w:eastAsia="Calibri"/>
                <w:lang w:eastAsia="en-US"/>
              </w:rPr>
              <w:t>4</w:t>
            </w:r>
          </w:p>
        </w:tc>
        <w:tc>
          <w:tcPr>
            <w:tcW w:w="2692" w:type="dxa"/>
            <w:shd w:val="clear" w:color="auto" w:fill="auto"/>
          </w:tcPr>
          <w:p w14:paraId="66E574CC" w14:textId="77777777" w:rsidR="005D298B" w:rsidRPr="00B11BC8" w:rsidRDefault="005D298B" w:rsidP="005D298B">
            <w:pPr>
              <w:jc w:val="center"/>
              <w:rPr>
                <w:rFonts w:eastAsia="Calibri"/>
                <w:lang w:eastAsia="en-US"/>
              </w:rPr>
            </w:pPr>
            <w:r w:rsidRPr="00B11BC8">
              <w:rPr>
                <w:rFonts w:eastAsia="Calibri"/>
                <w:lang w:eastAsia="en-US"/>
              </w:rPr>
              <w:t>5</w:t>
            </w:r>
          </w:p>
        </w:tc>
      </w:tr>
      <w:tr w:rsidR="005D298B" w:rsidRPr="00B11BC8" w14:paraId="68717086" w14:textId="77777777" w:rsidTr="005D298B">
        <w:tc>
          <w:tcPr>
            <w:tcW w:w="4503" w:type="dxa"/>
            <w:shd w:val="clear" w:color="auto" w:fill="auto"/>
          </w:tcPr>
          <w:p w14:paraId="2BAA6C29" w14:textId="77777777" w:rsidR="005D298B" w:rsidRPr="00B11BC8" w:rsidRDefault="005D298B" w:rsidP="005D298B">
            <w:pPr>
              <w:jc w:val="both"/>
              <w:rPr>
                <w:rFonts w:eastAsia="Calibri"/>
                <w:lang w:eastAsia="en-US"/>
              </w:rPr>
            </w:pPr>
            <w:r w:rsidRPr="00B11BC8">
              <w:rPr>
                <w:rFonts w:eastAsia="Calibri"/>
                <w:lang w:eastAsia="en-US"/>
              </w:rPr>
              <w:t>Поступило средств, всего:</w:t>
            </w:r>
          </w:p>
        </w:tc>
        <w:tc>
          <w:tcPr>
            <w:tcW w:w="1134" w:type="dxa"/>
            <w:shd w:val="clear" w:color="auto" w:fill="auto"/>
            <w:vAlign w:val="bottom"/>
          </w:tcPr>
          <w:p w14:paraId="44043E41" w14:textId="77777777" w:rsidR="005D298B" w:rsidRPr="00B11BC8" w:rsidRDefault="005D298B" w:rsidP="005D298B">
            <w:pPr>
              <w:jc w:val="center"/>
              <w:rPr>
                <w:rFonts w:eastAsia="Calibri"/>
                <w:lang w:eastAsia="en-US"/>
              </w:rPr>
            </w:pPr>
            <w:r w:rsidRPr="00B11BC8">
              <w:rPr>
                <w:rFonts w:eastAsia="Calibri"/>
                <w:lang w:eastAsia="en-US"/>
              </w:rPr>
              <w:t>200</w:t>
            </w:r>
          </w:p>
        </w:tc>
        <w:tc>
          <w:tcPr>
            <w:tcW w:w="2693" w:type="dxa"/>
            <w:shd w:val="clear" w:color="auto" w:fill="auto"/>
            <w:vAlign w:val="bottom"/>
          </w:tcPr>
          <w:p w14:paraId="71D529E3" w14:textId="77777777" w:rsidR="005D298B" w:rsidRPr="00B11BC8" w:rsidRDefault="005D298B" w:rsidP="005D298B">
            <w:pPr>
              <w:jc w:val="center"/>
              <w:rPr>
                <w:rFonts w:eastAsia="Calibri"/>
                <w:lang w:eastAsia="en-US"/>
              </w:rPr>
            </w:pPr>
            <w:r w:rsidRPr="00B11BC8">
              <w:rPr>
                <w:rFonts w:eastAsia="Calibri"/>
                <w:lang w:eastAsia="en-US"/>
              </w:rPr>
              <w:t>х</w:t>
            </w:r>
          </w:p>
        </w:tc>
        <w:tc>
          <w:tcPr>
            <w:tcW w:w="3764" w:type="dxa"/>
            <w:shd w:val="clear" w:color="auto" w:fill="auto"/>
          </w:tcPr>
          <w:p w14:paraId="19B4E759" w14:textId="77777777" w:rsidR="005D298B" w:rsidRPr="00B11BC8" w:rsidRDefault="005D298B" w:rsidP="005D298B">
            <w:pPr>
              <w:jc w:val="both"/>
              <w:rPr>
                <w:rFonts w:eastAsia="Calibri"/>
                <w:lang w:eastAsia="en-US"/>
              </w:rPr>
            </w:pPr>
          </w:p>
        </w:tc>
        <w:tc>
          <w:tcPr>
            <w:tcW w:w="2692" w:type="dxa"/>
            <w:shd w:val="clear" w:color="auto" w:fill="auto"/>
          </w:tcPr>
          <w:p w14:paraId="4C1BFACD" w14:textId="77777777" w:rsidR="005D298B" w:rsidRPr="00B11BC8" w:rsidRDefault="005D298B" w:rsidP="005D298B">
            <w:pPr>
              <w:jc w:val="both"/>
              <w:rPr>
                <w:rFonts w:eastAsia="Calibri"/>
                <w:lang w:eastAsia="en-US"/>
              </w:rPr>
            </w:pPr>
          </w:p>
        </w:tc>
      </w:tr>
      <w:tr w:rsidR="005D298B" w:rsidRPr="00B11BC8" w14:paraId="3C32ED0D" w14:textId="77777777" w:rsidTr="005D298B">
        <w:tc>
          <w:tcPr>
            <w:tcW w:w="4503" w:type="dxa"/>
            <w:shd w:val="clear" w:color="auto" w:fill="auto"/>
          </w:tcPr>
          <w:p w14:paraId="62F6ADA7" w14:textId="77777777" w:rsidR="005D298B" w:rsidRPr="00B11BC8" w:rsidRDefault="005D298B" w:rsidP="005D298B">
            <w:pPr>
              <w:jc w:val="both"/>
              <w:rPr>
                <w:rFonts w:eastAsia="Calibri"/>
                <w:lang w:eastAsia="en-US"/>
              </w:rPr>
            </w:pPr>
            <w:r w:rsidRPr="00B11BC8">
              <w:rPr>
                <w:rFonts w:eastAsia="Calibri"/>
                <w:lang w:eastAsia="en-US"/>
              </w:rPr>
              <w:t xml:space="preserve">в том числе: из бюджета ______ </w:t>
            </w:r>
            <w:proofErr w:type="gramStart"/>
            <w:r w:rsidRPr="00B11BC8">
              <w:rPr>
                <w:rFonts w:eastAsia="Calibri"/>
                <w:lang w:eastAsia="en-US"/>
              </w:rPr>
              <w:t>сельсовета  Тогучинского</w:t>
            </w:r>
            <w:proofErr w:type="gramEnd"/>
            <w:r w:rsidRPr="00B11BC8">
              <w:rPr>
                <w:rFonts w:eastAsia="Calibri"/>
                <w:lang w:eastAsia="en-US"/>
              </w:rPr>
              <w:t xml:space="preserve"> района Новосибирской области </w:t>
            </w:r>
          </w:p>
        </w:tc>
        <w:tc>
          <w:tcPr>
            <w:tcW w:w="1134" w:type="dxa"/>
            <w:shd w:val="clear" w:color="auto" w:fill="auto"/>
            <w:vAlign w:val="bottom"/>
          </w:tcPr>
          <w:p w14:paraId="2C70CBDE" w14:textId="77777777" w:rsidR="005D298B" w:rsidRPr="00B11BC8" w:rsidRDefault="005D298B" w:rsidP="005D298B">
            <w:pPr>
              <w:jc w:val="center"/>
              <w:rPr>
                <w:rFonts w:eastAsia="Calibri"/>
                <w:lang w:eastAsia="en-US"/>
              </w:rPr>
            </w:pPr>
            <w:r w:rsidRPr="00B11BC8">
              <w:rPr>
                <w:rFonts w:eastAsia="Calibri"/>
                <w:lang w:eastAsia="en-US"/>
              </w:rPr>
              <w:t>210</w:t>
            </w:r>
          </w:p>
        </w:tc>
        <w:tc>
          <w:tcPr>
            <w:tcW w:w="2693" w:type="dxa"/>
            <w:shd w:val="clear" w:color="auto" w:fill="auto"/>
            <w:vAlign w:val="bottom"/>
          </w:tcPr>
          <w:p w14:paraId="7E49C236" w14:textId="77777777" w:rsidR="005D298B" w:rsidRPr="00B11BC8" w:rsidRDefault="005D298B" w:rsidP="005D298B">
            <w:pPr>
              <w:jc w:val="center"/>
              <w:rPr>
                <w:rFonts w:eastAsia="Calibri"/>
                <w:lang w:eastAsia="en-US"/>
              </w:rPr>
            </w:pPr>
            <w:r w:rsidRPr="00B11BC8">
              <w:rPr>
                <w:rFonts w:eastAsia="Calibri"/>
                <w:lang w:eastAsia="en-US"/>
              </w:rPr>
              <w:t>х</w:t>
            </w:r>
          </w:p>
        </w:tc>
        <w:tc>
          <w:tcPr>
            <w:tcW w:w="3764" w:type="dxa"/>
            <w:shd w:val="clear" w:color="auto" w:fill="auto"/>
          </w:tcPr>
          <w:p w14:paraId="6EAC8527" w14:textId="77777777" w:rsidR="005D298B" w:rsidRPr="00B11BC8" w:rsidRDefault="005D298B" w:rsidP="005D298B">
            <w:pPr>
              <w:jc w:val="both"/>
              <w:rPr>
                <w:rFonts w:eastAsia="Calibri"/>
                <w:lang w:eastAsia="en-US"/>
              </w:rPr>
            </w:pPr>
          </w:p>
        </w:tc>
        <w:tc>
          <w:tcPr>
            <w:tcW w:w="2692" w:type="dxa"/>
            <w:shd w:val="clear" w:color="auto" w:fill="auto"/>
          </w:tcPr>
          <w:p w14:paraId="6B7D2CF7" w14:textId="77777777" w:rsidR="005D298B" w:rsidRPr="00B11BC8" w:rsidRDefault="005D298B" w:rsidP="005D298B">
            <w:pPr>
              <w:jc w:val="both"/>
              <w:rPr>
                <w:rFonts w:eastAsia="Calibri"/>
                <w:lang w:eastAsia="en-US"/>
              </w:rPr>
            </w:pPr>
          </w:p>
        </w:tc>
      </w:tr>
      <w:tr w:rsidR="005D298B" w:rsidRPr="00B11BC8" w14:paraId="07E45293" w14:textId="77777777" w:rsidTr="005D298B">
        <w:tc>
          <w:tcPr>
            <w:tcW w:w="4503" w:type="dxa"/>
            <w:shd w:val="clear" w:color="auto" w:fill="auto"/>
          </w:tcPr>
          <w:p w14:paraId="08BCE62A" w14:textId="77777777" w:rsidR="005D298B" w:rsidRPr="00B11BC8" w:rsidRDefault="005D298B" w:rsidP="005D298B">
            <w:pPr>
              <w:jc w:val="both"/>
              <w:rPr>
                <w:rFonts w:eastAsia="Calibri"/>
                <w:lang w:eastAsia="en-US"/>
              </w:rPr>
            </w:pPr>
            <w:r w:rsidRPr="00B11BC8">
              <w:rPr>
                <w:rFonts w:eastAsia="Calibri"/>
                <w:lang w:eastAsia="en-US"/>
              </w:rPr>
              <w:t>дебиторской задолженности прошлых лет</w:t>
            </w:r>
          </w:p>
        </w:tc>
        <w:tc>
          <w:tcPr>
            <w:tcW w:w="1134" w:type="dxa"/>
            <w:shd w:val="clear" w:color="auto" w:fill="auto"/>
            <w:vAlign w:val="bottom"/>
          </w:tcPr>
          <w:p w14:paraId="51D695F3" w14:textId="77777777" w:rsidR="005D298B" w:rsidRPr="00B11BC8" w:rsidRDefault="005D298B" w:rsidP="005D298B">
            <w:pPr>
              <w:jc w:val="center"/>
              <w:rPr>
                <w:rFonts w:eastAsia="Calibri"/>
                <w:lang w:eastAsia="en-US"/>
              </w:rPr>
            </w:pPr>
            <w:r w:rsidRPr="00B11BC8">
              <w:rPr>
                <w:rFonts w:eastAsia="Calibri"/>
                <w:lang w:eastAsia="en-US"/>
              </w:rPr>
              <w:t>220</w:t>
            </w:r>
          </w:p>
        </w:tc>
        <w:tc>
          <w:tcPr>
            <w:tcW w:w="2693" w:type="dxa"/>
            <w:shd w:val="clear" w:color="auto" w:fill="auto"/>
            <w:vAlign w:val="bottom"/>
          </w:tcPr>
          <w:p w14:paraId="30436A10" w14:textId="77777777" w:rsidR="005D298B" w:rsidRPr="00B11BC8" w:rsidRDefault="005D298B" w:rsidP="005D298B">
            <w:pPr>
              <w:jc w:val="center"/>
              <w:rPr>
                <w:rFonts w:eastAsia="Calibri"/>
                <w:lang w:eastAsia="en-US"/>
              </w:rPr>
            </w:pPr>
            <w:r w:rsidRPr="00B11BC8">
              <w:rPr>
                <w:rFonts w:eastAsia="Calibri"/>
                <w:lang w:eastAsia="en-US"/>
              </w:rPr>
              <w:t>х</w:t>
            </w:r>
          </w:p>
        </w:tc>
        <w:tc>
          <w:tcPr>
            <w:tcW w:w="3764" w:type="dxa"/>
            <w:shd w:val="clear" w:color="auto" w:fill="auto"/>
          </w:tcPr>
          <w:p w14:paraId="2548B909" w14:textId="77777777" w:rsidR="005D298B" w:rsidRPr="00B11BC8" w:rsidRDefault="005D298B" w:rsidP="005D298B">
            <w:pPr>
              <w:jc w:val="both"/>
              <w:rPr>
                <w:rFonts w:eastAsia="Calibri"/>
                <w:lang w:eastAsia="en-US"/>
              </w:rPr>
            </w:pPr>
          </w:p>
        </w:tc>
        <w:tc>
          <w:tcPr>
            <w:tcW w:w="2692" w:type="dxa"/>
            <w:shd w:val="clear" w:color="auto" w:fill="auto"/>
          </w:tcPr>
          <w:p w14:paraId="71EF6436" w14:textId="77777777" w:rsidR="005D298B" w:rsidRPr="00B11BC8" w:rsidRDefault="005D298B" w:rsidP="005D298B">
            <w:pPr>
              <w:jc w:val="both"/>
              <w:rPr>
                <w:rFonts w:eastAsia="Calibri"/>
                <w:lang w:eastAsia="en-US"/>
              </w:rPr>
            </w:pPr>
          </w:p>
        </w:tc>
      </w:tr>
      <w:tr w:rsidR="005D298B" w:rsidRPr="00B11BC8" w14:paraId="6F51C183" w14:textId="77777777" w:rsidTr="005D298B">
        <w:tc>
          <w:tcPr>
            <w:tcW w:w="4503" w:type="dxa"/>
            <w:shd w:val="clear" w:color="auto" w:fill="auto"/>
          </w:tcPr>
          <w:p w14:paraId="5D4074B1" w14:textId="77777777" w:rsidR="005D298B" w:rsidRPr="00B11BC8" w:rsidRDefault="005D298B" w:rsidP="005D298B">
            <w:pPr>
              <w:jc w:val="both"/>
              <w:rPr>
                <w:rFonts w:eastAsia="Calibri"/>
                <w:lang w:eastAsia="en-US"/>
              </w:rPr>
            </w:pPr>
            <w:r w:rsidRPr="00B11BC8">
              <w:rPr>
                <w:rFonts w:eastAsia="Calibri"/>
                <w:lang w:eastAsia="en-US"/>
              </w:rPr>
              <w:t>Выплаты по расходам, всего:</w:t>
            </w:r>
          </w:p>
        </w:tc>
        <w:tc>
          <w:tcPr>
            <w:tcW w:w="1134" w:type="dxa"/>
            <w:shd w:val="clear" w:color="auto" w:fill="auto"/>
            <w:vAlign w:val="bottom"/>
          </w:tcPr>
          <w:p w14:paraId="0CC99959" w14:textId="77777777" w:rsidR="005D298B" w:rsidRPr="00B11BC8" w:rsidRDefault="005D298B" w:rsidP="005D298B">
            <w:pPr>
              <w:jc w:val="center"/>
              <w:rPr>
                <w:rFonts w:eastAsia="Calibri"/>
                <w:lang w:eastAsia="en-US"/>
              </w:rPr>
            </w:pPr>
            <w:r w:rsidRPr="00B11BC8">
              <w:rPr>
                <w:rFonts w:eastAsia="Calibri"/>
                <w:lang w:eastAsia="en-US"/>
              </w:rPr>
              <w:t>300</w:t>
            </w:r>
          </w:p>
        </w:tc>
        <w:tc>
          <w:tcPr>
            <w:tcW w:w="2693" w:type="dxa"/>
            <w:shd w:val="clear" w:color="auto" w:fill="auto"/>
            <w:vAlign w:val="bottom"/>
          </w:tcPr>
          <w:p w14:paraId="2D0CA627" w14:textId="77777777" w:rsidR="005D298B" w:rsidRPr="00B11BC8" w:rsidRDefault="005D298B" w:rsidP="005D298B">
            <w:pPr>
              <w:jc w:val="center"/>
              <w:rPr>
                <w:rFonts w:eastAsia="Calibri"/>
                <w:lang w:eastAsia="en-US"/>
              </w:rPr>
            </w:pPr>
          </w:p>
        </w:tc>
        <w:tc>
          <w:tcPr>
            <w:tcW w:w="3764" w:type="dxa"/>
            <w:shd w:val="clear" w:color="auto" w:fill="auto"/>
          </w:tcPr>
          <w:p w14:paraId="594EF032" w14:textId="77777777" w:rsidR="005D298B" w:rsidRPr="00B11BC8" w:rsidRDefault="005D298B" w:rsidP="005D298B">
            <w:pPr>
              <w:jc w:val="both"/>
              <w:rPr>
                <w:rFonts w:eastAsia="Calibri"/>
                <w:lang w:eastAsia="en-US"/>
              </w:rPr>
            </w:pPr>
          </w:p>
        </w:tc>
        <w:tc>
          <w:tcPr>
            <w:tcW w:w="2692" w:type="dxa"/>
            <w:shd w:val="clear" w:color="auto" w:fill="auto"/>
          </w:tcPr>
          <w:p w14:paraId="446199B0" w14:textId="77777777" w:rsidR="005D298B" w:rsidRPr="00B11BC8" w:rsidRDefault="005D298B" w:rsidP="005D298B">
            <w:pPr>
              <w:jc w:val="both"/>
              <w:rPr>
                <w:rFonts w:eastAsia="Calibri"/>
                <w:lang w:eastAsia="en-US"/>
              </w:rPr>
            </w:pPr>
          </w:p>
        </w:tc>
      </w:tr>
      <w:tr w:rsidR="005D298B" w:rsidRPr="00B11BC8" w14:paraId="5F85403F" w14:textId="77777777" w:rsidTr="005D298B">
        <w:tc>
          <w:tcPr>
            <w:tcW w:w="4503" w:type="dxa"/>
            <w:shd w:val="clear" w:color="auto" w:fill="auto"/>
          </w:tcPr>
          <w:p w14:paraId="2E79B0DB" w14:textId="77777777" w:rsidR="005D298B" w:rsidRPr="00B11BC8" w:rsidRDefault="005D298B" w:rsidP="005D298B">
            <w:pPr>
              <w:jc w:val="both"/>
              <w:rPr>
                <w:rFonts w:eastAsia="Calibri"/>
                <w:lang w:eastAsia="en-US"/>
              </w:rPr>
            </w:pPr>
            <w:r w:rsidRPr="00B11BC8">
              <w:rPr>
                <w:rFonts w:eastAsia="Calibri"/>
                <w:lang w:eastAsia="en-US"/>
              </w:rPr>
              <w:t xml:space="preserve">         в том числе:</w:t>
            </w:r>
          </w:p>
          <w:p w14:paraId="0D829B8D" w14:textId="77777777" w:rsidR="005D298B" w:rsidRPr="00B11BC8" w:rsidRDefault="005D298B" w:rsidP="005D298B">
            <w:pPr>
              <w:widowControl w:val="0"/>
              <w:autoSpaceDE w:val="0"/>
              <w:autoSpaceDN w:val="0"/>
              <w:adjustRightInd w:val="0"/>
            </w:pPr>
            <w:r w:rsidRPr="00B11BC8">
              <w:t>Выплаты персоналу, всего:</w:t>
            </w:r>
          </w:p>
        </w:tc>
        <w:tc>
          <w:tcPr>
            <w:tcW w:w="1134" w:type="dxa"/>
            <w:shd w:val="clear" w:color="auto" w:fill="auto"/>
            <w:vAlign w:val="bottom"/>
          </w:tcPr>
          <w:p w14:paraId="66962977" w14:textId="77777777" w:rsidR="005D298B" w:rsidRPr="00B11BC8" w:rsidRDefault="005D298B" w:rsidP="005D298B">
            <w:pPr>
              <w:jc w:val="center"/>
              <w:rPr>
                <w:rFonts w:eastAsia="Calibri"/>
                <w:lang w:eastAsia="en-US"/>
              </w:rPr>
            </w:pPr>
            <w:r w:rsidRPr="00B11BC8">
              <w:rPr>
                <w:rFonts w:eastAsia="Calibri"/>
                <w:lang w:eastAsia="en-US"/>
              </w:rPr>
              <w:t>310</w:t>
            </w:r>
          </w:p>
        </w:tc>
        <w:tc>
          <w:tcPr>
            <w:tcW w:w="2693" w:type="dxa"/>
            <w:shd w:val="clear" w:color="auto" w:fill="auto"/>
            <w:vAlign w:val="bottom"/>
          </w:tcPr>
          <w:p w14:paraId="29C1B1BE" w14:textId="77777777" w:rsidR="005D298B" w:rsidRPr="00B11BC8" w:rsidRDefault="005D298B" w:rsidP="005D298B">
            <w:pPr>
              <w:jc w:val="center"/>
              <w:rPr>
                <w:rFonts w:eastAsia="Calibri"/>
                <w:lang w:eastAsia="en-US"/>
              </w:rPr>
            </w:pPr>
            <w:r w:rsidRPr="00B11BC8">
              <w:rPr>
                <w:rFonts w:eastAsia="Calibri"/>
                <w:lang w:eastAsia="en-US"/>
              </w:rPr>
              <w:t>0100</w:t>
            </w:r>
          </w:p>
        </w:tc>
        <w:tc>
          <w:tcPr>
            <w:tcW w:w="3764" w:type="dxa"/>
            <w:shd w:val="clear" w:color="auto" w:fill="auto"/>
          </w:tcPr>
          <w:p w14:paraId="06CC9500" w14:textId="77777777" w:rsidR="005D298B" w:rsidRPr="00B11BC8" w:rsidRDefault="005D298B" w:rsidP="005D298B">
            <w:pPr>
              <w:jc w:val="both"/>
              <w:rPr>
                <w:rFonts w:eastAsia="Calibri"/>
                <w:lang w:eastAsia="en-US"/>
              </w:rPr>
            </w:pPr>
          </w:p>
        </w:tc>
        <w:tc>
          <w:tcPr>
            <w:tcW w:w="2692" w:type="dxa"/>
            <w:shd w:val="clear" w:color="auto" w:fill="auto"/>
          </w:tcPr>
          <w:p w14:paraId="717CE5B5" w14:textId="77777777" w:rsidR="005D298B" w:rsidRPr="00B11BC8" w:rsidRDefault="005D298B" w:rsidP="005D298B">
            <w:pPr>
              <w:jc w:val="both"/>
              <w:rPr>
                <w:rFonts w:eastAsia="Calibri"/>
                <w:lang w:eastAsia="en-US"/>
              </w:rPr>
            </w:pPr>
          </w:p>
        </w:tc>
      </w:tr>
      <w:tr w:rsidR="005D298B" w:rsidRPr="00B11BC8" w14:paraId="65D49DBA" w14:textId="77777777" w:rsidTr="005D298B">
        <w:tc>
          <w:tcPr>
            <w:tcW w:w="4503" w:type="dxa"/>
            <w:shd w:val="clear" w:color="auto" w:fill="auto"/>
          </w:tcPr>
          <w:p w14:paraId="15FE9585" w14:textId="77777777" w:rsidR="005D298B" w:rsidRPr="00B11BC8" w:rsidRDefault="005D298B" w:rsidP="005D298B">
            <w:pPr>
              <w:jc w:val="both"/>
              <w:rPr>
                <w:rFonts w:eastAsia="Calibri"/>
                <w:lang w:eastAsia="en-US"/>
              </w:rPr>
            </w:pPr>
            <w:r w:rsidRPr="00B11BC8">
              <w:rPr>
                <w:rFonts w:eastAsia="Calibri"/>
                <w:lang w:eastAsia="en-US"/>
              </w:rPr>
              <w:t xml:space="preserve">        из них:</w:t>
            </w:r>
          </w:p>
        </w:tc>
        <w:tc>
          <w:tcPr>
            <w:tcW w:w="1134" w:type="dxa"/>
            <w:shd w:val="clear" w:color="auto" w:fill="auto"/>
            <w:vAlign w:val="bottom"/>
          </w:tcPr>
          <w:p w14:paraId="62BAC09E" w14:textId="77777777" w:rsidR="005D298B" w:rsidRPr="00B11BC8" w:rsidRDefault="005D298B" w:rsidP="005D298B">
            <w:pPr>
              <w:jc w:val="center"/>
              <w:rPr>
                <w:rFonts w:eastAsia="Calibri"/>
                <w:lang w:eastAsia="en-US"/>
              </w:rPr>
            </w:pPr>
          </w:p>
        </w:tc>
        <w:tc>
          <w:tcPr>
            <w:tcW w:w="2693" w:type="dxa"/>
            <w:shd w:val="clear" w:color="auto" w:fill="auto"/>
            <w:vAlign w:val="bottom"/>
          </w:tcPr>
          <w:p w14:paraId="317C5B2B" w14:textId="77777777" w:rsidR="005D298B" w:rsidRPr="00B11BC8" w:rsidRDefault="005D298B" w:rsidP="005D298B">
            <w:pPr>
              <w:jc w:val="center"/>
              <w:rPr>
                <w:rFonts w:eastAsia="Calibri"/>
                <w:lang w:eastAsia="en-US"/>
              </w:rPr>
            </w:pPr>
          </w:p>
        </w:tc>
        <w:tc>
          <w:tcPr>
            <w:tcW w:w="3764" w:type="dxa"/>
            <w:shd w:val="clear" w:color="auto" w:fill="auto"/>
          </w:tcPr>
          <w:p w14:paraId="0AC25E6F" w14:textId="77777777" w:rsidR="005D298B" w:rsidRPr="00B11BC8" w:rsidRDefault="005D298B" w:rsidP="005D298B">
            <w:pPr>
              <w:jc w:val="both"/>
              <w:rPr>
                <w:rFonts w:eastAsia="Calibri"/>
                <w:lang w:eastAsia="en-US"/>
              </w:rPr>
            </w:pPr>
          </w:p>
        </w:tc>
        <w:tc>
          <w:tcPr>
            <w:tcW w:w="2692" w:type="dxa"/>
            <w:shd w:val="clear" w:color="auto" w:fill="auto"/>
          </w:tcPr>
          <w:p w14:paraId="5DAD8BAF" w14:textId="77777777" w:rsidR="005D298B" w:rsidRPr="00B11BC8" w:rsidRDefault="005D298B" w:rsidP="005D298B">
            <w:pPr>
              <w:jc w:val="both"/>
              <w:rPr>
                <w:rFonts w:eastAsia="Calibri"/>
                <w:lang w:eastAsia="en-US"/>
              </w:rPr>
            </w:pPr>
          </w:p>
        </w:tc>
      </w:tr>
      <w:tr w:rsidR="005D298B" w:rsidRPr="00B11BC8" w14:paraId="76E08BA9" w14:textId="77777777" w:rsidTr="005D298B">
        <w:tc>
          <w:tcPr>
            <w:tcW w:w="4503" w:type="dxa"/>
            <w:shd w:val="clear" w:color="auto" w:fill="auto"/>
          </w:tcPr>
          <w:p w14:paraId="28B3CAA7" w14:textId="77777777" w:rsidR="005D298B" w:rsidRPr="00B11BC8" w:rsidRDefault="005D298B" w:rsidP="005D298B">
            <w:pPr>
              <w:widowControl w:val="0"/>
              <w:autoSpaceDE w:val="0"/>
              <w:autoSpaceDN w:val="0"/>
              <w:adjustRightInd w:val="0"/>
            </w:pPr>
            <w:r w:rsidRPr="00B11BC8">
              <w:t>Закупка работ и услуг, всего:</w:t>
            </w:r>
          </w:p>
        </w:tc>
        <w:tc>
          <w:tcPr>
            <w:tcW w:w="1134" w:type="dxa"/>
            <w:shd w:val="clear" w:color="auto" w:fill="auto"/>
            <w:vAlign w:val="bottom"/>
          </w:tcPr>
          <w:p w14:paraId="14723998" w14:textId="77777777" w:rsidR="005D298B" w:rsidRPr="00B11BC8" w:rsidRDefault="005D298B" w:rsidP="005D298B">
            <w:pPr>
              <w:jc w:val="center"/>
              <w:rPr>
                <w:rFonts w:eastAsia="Calibri"/>
                <w:lang w:eastAsia="en-US"/>
              </w:rPr>
            </w:pPr>
            <w:r w:rsidRPr="00B11BC8">
              <w:rPr>
                <w:rFonts w:eastAsia="Calibri"/>
                <w:lang w:eastAsia="en-US"/>
              </w:rPr>
              <w:t>320</w:t>
            </w:r>
          </w:p>
        </w:tc>
        <w:tc>
          <w:tcPr>
            <w:tcW w:w="2693" w:type="dxa"/>
            <w:shd w:val="clear" w:color="auto" w:fill="auto"/>
            <w:vAlign w:val="bottom"/>
          </w:tcPr>
          <w:p w14:paraId="7D183649" w14:textId="77777777" w:rsidR="005D298B" w:rsidRPr="00B11BC8" w:rsidRDefault="005D298B" w:rsidP="005D298B">
            <w:pPr>
              <w:jc w:val="center"/>
              <w:rPr>
                <w:rFonts w:eastAsia="Calibri"/>
                <w:lang w:eastAsia="en-US"/>
              </w:rPr>
            </w:pPr>
            <w:r w:rsidRPr="00B11BC8">
              <w:rPr>
                <w:rFonts w:eastAsia="Calibri"/>
                <w:lang w:eastAsia="en-US"/>
              </w:rPr>
              <w:t>0200</w:t>
            </w:r>
          </w:p>
        </w:tc>
        <w:tc>
          <w:tcPr>
            <w:tcW w:w="3764" w:type="dxa"/>
            <w:shd w:val="clear" w:color="auto" w:fill="auto"/>
          </w:tcPr>
          <w:p w14:paraId="24E785F5" w14:textId="77777777" w:rsidR="005D298B" w:rsidRPr="00B11BC8" w:rsidRDefault="005D298B" w:rsidP="005D298B">
            <w:pPr>
              <w:jc w:val="both"/>
              <w:rPr>
                <w:rFonts w:eastAsia="Calibri"/>
                <w:lang w:eastAsia="en-US"/>
              </w:rPr>
            </w:pPr>
          </w:p>
        </w:tc>
        <w:tc>
          <w:tcPr>
            <w:tcW w:w="2692" w:type="dxa"/>
            <w:shd w:val="clear" w:color="auto" w:fill="auto"/>
          </w:tcPr>
          <w:p w14:paraId="610AD028" w14:textId="77777777" w:rsidR="005D298B" w:rsidRPr="00B11BC8" w:rsidRDefault="005D298B" w:rsidP="005D298B">
            <w:pPr>
              <w:jc w:val="both"/>
              <w:rPr>
                <w:rFonts w:eastAsia="Calibri"/>
                <w:lang w:eastAsia="en-US"/>
              </w:rPr>
            </w:pPr>
          </w:p>
        </w:tc>
      </w:tr>
      <w:tr w:rsidR="005D298B" w:rsidRPr="00B11BC8" w14:paraId="03B3C9A5" w14:textId="77777777" w:rsidTr="005D298B">
        <w:tc>
          <w:tcPr>
            <w:tcW w:w="4503" w:type="dxa"/>
            <w:shd w:val="clear" w:color="auto" w:fill="auto"/>
          </w:tcPr>
          <w:p w14:paraId="1F5AB946" w14:textId="77777777" w:rsidR="005D298B" w:rsidRPr="00B11BC8" w:rsidRDefault="005D298B" w:rsidP="005D298B">
            <w:pPr>
              <w:widowControl w:val="0"/>
              <w:autoSpaceDE w:val="0"/>
              <w:autoSpaceDN w:val="0"/>
              <w:adjustRightInd w:val="0"/>
            </w:pPr>
            <w:r w:rsidRPr="00B11BC8">
              <w:t xml:space="preserve">        из них:</w:t>
            </w:r>
          </w:p>
        </w:tc>
        <w:tc>
          <w:tcPr>
            <w:tcW w:w="1134" w:type="dxa"/>
            <w:shd w:val="clear" w:color="auto" w:fill="auto"/>
            <w:vAlign w:val="bottom"/>
          </w:tcPr>
          <w:p w14:paraId="7682750A" w14:textId="77777777" w:rsidR="005D298B" w:rsidRPr="00B11BC8" w:rsidRDefault="005D298B" w:rsidP="005D298B">
            <w:pPr>
              <w:jc w:val="center"/>
              <w:rPr>
                <w:rFonts w:eastAsia="Calibri"/>
                <w:lang w:eastAsia="en-US"/>
              </w:rPr>
            </w:pPr>
          </w:p>
        </w:tc>
        <w:tc>
          <w:tcPr>
            <w:tcW w:w="2693" w:type="dxa"/>
            <w:shd w:val="clear" w:color="auto" w:fill="auto"/>
            <w:vAlign w:val="bottom"/>
          </w:tcPr>
          <w:p w14:paraId="05D0ECD5" w14:textId="77777777" w:rsidR="005D298B" w:rsidRPr="00B11BC8" w:rsidRDefault="005D298B" w:rsidP="005D298B">
            <w:pPr>
              <w:jc w:val="center"/>
              <w:rPr>
                <w:rFonts w:eastAsia="Calibri"/>
                <w:lang w:eastAsia="en-US"/>
              </w:rPr>
            </w:pPr>
          </w:p>
        </w:tc>
        <w:tc>
          <w:tcPr>
            <w:tcW w:w="3764" w:type="dxa"/>
            <w:shd w:val="clear" w:color="auto" w:fill="auto"/>
          </w:tcPr>
          <w:p w14:paraId="3B1A65F2" w14:textId="77777777" w:rsidR="005D298B" w:rsidRPr="00B11BC8" w:rsidRDefault="005D298B" w:rsidP="005D298B">
            <w:pPr>
              <w:jc w:val="both"/>
              <w:rPr>
                <w:rFonts w:eastAsia="Calibri"/>
                <w:lang w:eastAsia="en-US"/>
              </w:rPr>
            </w:pPr>
          </w:p>
        </w:tc>
        <w:tc>
          <w:tcPr>
            <w:tcW w:w="2692" w:type="dxa"/>
            <w:shd w:val="clear" w:color="auto" w:fill="auto"/>
          </w:tcPr>
          <w:p w14:paraId="7EC5C216" w14:textId="77777777" w:rsidR="005D298B" w:rsidRPr="00B11BC8" w:rsidRDefault="005D298B" w:rsidP="005D298B">
            <w:pPr>
              <w:jc w:val="both"/>
              <w:rPr>
                <w:rFonts w:eastAsia="Calibri"/>
                <w:lang w:eastAsia="en-US"/>
              </w:rPr>
            </w:pPr>
          </w:p>
        </w:tc>
      </w:tr>
      <w:tr w:rsidR="005D298B" w:rsidRPr="00B11BC8" w14:paraId="4F84CD24" w14:textId="77777777" w:rsidTr="005D298B">
        <w:tc>
          <w:tcPr>
            <w:tcW w:w="4503" w:type="dxa"/>
            <w:shd w:val="clear" w:color="auto" w:fill="auto"/>
          </w:tcPr>
          <w:p w14:paraId="234B77F7" w14:textId="77777777" w:rsidR="005D298B" w:rsidRPr="00B11BC8" w:rsidRDefault="005D298B" w:rsidP="005D298B">
            <w:pPr>
              <w:widowControl w:val="0"/>
              <w:autoSpaceDE w:val="0"/>
              <w:autoSpaceDN w:val="0"/>
              <w:adjustRightInd w:val="0"/>
              <w:jc w:val="both"/>
            </w:pPr>
            <w:r w:rsidRPr="00B11BC8">
              <w:t xml:space="preserve">         Закупка непроизведенных активов, </w:t>
            </w:r>
            <w:r w:rsidRPr="00B11BC8">
              <w:lastRenderedPageBreak/>
              <w:t>нематериальных активов, материальных запасов и основных средств, всего:</w:t>
            </w:r>
          </w:p>
        </w:tc>
        <w:tc>
          <w:tcPr>
            <w:tcW w:w="1134" w:type="dxa"/>
            <w:shd w:val="clear" w:color="auto" w:fill="auto"/>
            <w:vAlign w:val="bottom"/>
          </w:tcPr>
          <w:p w14:paraId="2145FAFA" w14:textId="77777777" w:rsidR="005D298B" w:rsidRPr="00B11BC8" w:rsidRDefault="005D298B" w:rsidP="005D298B">
            <w:pPr>
              <w:jc w:val="center"/>
              <w:rPr>
                <w:rFonts w:eastAsia="Calibri"/>
                <w:lang w:eastAsia="en-US"/>
              </w:rPr>
            </w:pPr>
            <w:r w:rsidRPr="00B11BC8">
              <w:rPr>
                <w:rFonts w:eastAsia="Calibri"/>
                <w:lang w:eastAsia="en-US"/>
              </w:rPr>
              <w:lastRenderedPageBreak/>
              <w:t>330</w:t>
            </w:r>
          </w:p>
        </w:tc>
        <w:tc>
          <w:tcPr>
            <w:tcW w:w="2693" w:type="dxa"/>
            <w:shd w:val="clear" w:color="auto" w:fill="auto"/>
            <w:vAlign w:val="bottom"/>
          </w:tcPr>
          <w:p w14:paraId="14B9FDCC" w14:textId="77777777" w:rsidR="005D298B" w:rsidRPr="00B11BC8" w:rsidRDefault="005D298B" w:rsidP="005D298B">
            <w:pPr>
              <w:jc w:val="center"/>
              <w:rPr>
                <w:rFonts w:eastAsia="Calibri"/>
                <w:lang w:eastAsia="en-US"/>
              </w:rPr>
            </w:pPr>
            <w:r w:rsidRPr="00B11BC8">
              <w:rPr>
                <w:rFonts w:eastAsia="Calibri"/>
                <w:lang w:eastAsia="en-US"/>
              </w:rPr>
              <w:t>0300</w:t>
            </w:r>
          </w:p>
        </w:tc>
        <w:tc>
          <w:tcPr>
            <w:tcW w:w="3764" w:type="dxa"/>
            <w:shd w:val="clear" w:color="auto" w:fill="auto"/>
          </w:tcPr>
          <w:p w14:paraId="3E4A3EB2" w14:textId="77777777" w:rsidR="005D298B" w:rsidRPr="00B11BC8" w:rsidRDefault="005D298B" w:rsidP="005D298B">
            <w:pPr>
              <w:jc w:val="both"/>
              <w:rPr>
                <w:rFonts w:eastAsia="Calibri"/>
                <w:lang w:eastAsia="en-US"/>
              </w:rPr>
            </w:pPr>
          </w:p>
        </w:tc>
        <w:tc>
          <w:tcPr>
            <w:tcW w:w="2692" w:type="dxa"/>
            <w:shd w:val="clear" w:color="auto" w:fill="auto"/>
          </w:tcPr>
          <w:p w14:paraId="4154065C" w14:textId="77777777" w:rsidR="005D298B" w:rsidRPr="00B11BC8" w:rsidRDefault="005D298B" w:rsidP="005D298B">
            <w:pPr>
              <w:jc w:val="both"/>
              <w:rPr>
                <w:rFonts w:eastAsia="Calibri"/>
                <w:lang w:eastAsia="en-US"/>
              </w:rPr>
            </w:pPr>
          </w:p>
        </w:tc>
      </w:tr>
      <w:tr w:rsidR="005D298B" w:rsidRPr="00B11BC8" w14:paraId="042B9F4C" w14:textId="77777777" w:rsidTr="005D298B">
        <w:tc>
          <w:tcPr>
            <w:tcW w:w="4503" w:type="dxa"/>
            <w:shd w:val="clear" w:color="auto" w:fill="auto"/>
          </w:tcPr>
          <w:p w14:paraId="34BEB020" w14:textId="77777777" w:rsidR="005D298B" w:rsidRPr="00B11BC8" w:rsidRDefault="005D298B" w:rsidP="005D298B">
            <w:pPr>
              <w:widowControl w:val="0"/>
              <w:autoSpaceDE w:val="0"/>
              <w:autoSpaceDN w:val="0"/>
              <w:adjustRightInd w:val="0"/>
              <w:ind w:left="426" w:firstLine="567"/>
            </w:pPr>
            <w:r w:rsidRPr="00B11BC8">
              <w:t xml:space="preserve">        из них:</w:t>
            </w:r>
          </w:p>
        </w:tc>
        <w:tc>
          <w:tcPr>
            <w:tcW w:w="1134" w:type="dxa"/>
            <w:shd w:val="clear" w:color="auto" w:fill="auto"/>
            <w:vAlign w:val="bottom"/>
          </w:tcPr>
          <w:p w14:paraId="1277917F" w14:textId="77777777" w:rsidR="005D298B" w:rsidRPr="00B11BC8" w:rsidRDefault="005D298B" w:rsidP="005D298B">
            <w:pPr>
              <w:jc w:val="center"/>
              <w:rPr>
                <w:rFonts w:eastAsia="Calibri"/>
                <w:lang w:eastAsia="en-US"/>
              </w:rPr>
            </w:pPr>
          </w:p>
        </w:tc>
        <w:tc>
          <w:tcPr>
            <w:tcW w:w="2693" w:type="dxa"/>
            <w:shd w:val="clear" w:color="auto" w:fill="auto"/>
            <w:vAlign w:val="bottom"/>
          </w:tcPr>
          <w:p w14:paraId="10156EC3" w14:textId="77777777" w:rsidR="005D298B" w:rsidRPr="00B11BC8" w:rsidRDefault="005D298B" w:rsidP="005D298B">
            <w:pPr>
              <w:jc w:val="center"/>
              <w:rPr>
                <w:rFonts w:eastAsia="Calibri"/>
                <w:lang w:eastAsia="en-US"/>
              </w:rPr>
            </w:pPr>
          </w:p>
        </w:tc>
        <w:tc>
          <w:tcPr>
            <w:tcW w:w="3764" w:type="dxa"/>
            <w:shd w:val="clear" w:color="auto" w:fill="auto"/>
          </w:tcPr>
          <w:p w14:paraId="2146D61B" w14:textId="77777777" w:rsidR="005D298B" w:rsidRPr="00B11BC8" w:rsidRDefault="005D298B" w:rsidP="005D298B">
            <w:pPr>
              <w:jc w:val="both"/>
              <w:rPr>
                <w:rFonts w:eastAsia="Calibri"/>
                <w:lang w:eastAsia="en-US"/>
              </w:rPr>
            </w:pPr>
          </w:p>
        </w:tc>
        <w:tc>
          <w:tcPr>
            <w:tcW w:w="2692" w:type="dxa"/>
            <w:shd w:val="clear" w:color="auto" w:fill="auto"/>
          </w:tcPr>
          <w:p w14:paraId="3590842E" w14:textId="77777777" w:rsidR="005D298B" w:rsidRPr="00B11BC8" w:rsidRDefault="005D298B" w:rsidP="005D298B">
            <w:pPr>
              <w:jc w:val="both"/>
              <w:rPr>
                <w:rFonts w:eastAsia="Calibri"/>
                <w:lang w:eastAsia="en-US"/>
              </w:rPr>
            </w:pPr>
          </w:p>
        </w:tc>
      </w:tr>
      <w:tr w:rsidR="005D298B" w:rsidRPr="00B11BC8" w14:paraId="24962052" w14:textId="77777777" w:rsidTr="005D298B">
        <w:tc>
          <w:tcPr>
            <w:tcW w:w="4503" w:type="dxa"/>
            <w:shd w:val="clear" w:color="auto" w:fill="auto"/>
          </w:tcPr>
          <w:p w14:paraId="188ADE22" w14:textId="77777777" w:rsidR="005D298B" w:rsidRPr="00B11BC8" w:rsidRDefault="005D298B" w:rsidP="005D298B">
            <w:pPr>
              <w:widowControl w:val="0"/>
              <w:autoSpaceDE w:val="0"/>
              <w:autoSpaceDN w:val="0"/>
              <w:adjustRightInd w:val="0"/>
              <w:jc w:val="both"/>
            </w:pPr>
            <w:r w:rsidRPr="00B11BC8">
              <w:t>Перечисление средств в качестве взноса в уставный (складочный) капитал, вкладов в имущество другой организации (если положениями нормативных правовых актов, регулирующих порядок предоставления целевых средств, предусмотрена возможность их перечисления указанной организации), всего:</w:t>
            </w:r>
          </w:p>
        </w:tc>
        <w:tc>
          <w:tcPr>
            <w:tcW w:w="1134" w:type="dxa"/>
            <w:shd w:val="clear" w:color="auto" w:fill="auto"/>
            <w:vAlign w:val="bottom"/>
          </w:tcPr>
          <w:p w14:paraId="227888AF" w14:textId="77777777" w:rsidR="005D298B" w:rsidRPr="00B11BC8" w:rsidRDefault="005D298B" w:rsidP="005D298B">
            <w:pPr>
              <w:jc w:val="center"/>
              <w:rPr>
                <w:rFonts w:eastAsia="Calibri"/>
                <w:lang w:eastAsia="en-US"/>
              </w:rPr>
            </w:pPr>
            <w:r w:rsidRPr="00B11BC8">
              <w:rPr>
                <w:rFonts w:eastAsia="Calibri"/>
                <w:lang w:eastAsia="en-US"/>
              </w:rPr>
              <w:t>340</w:t>
            </w:r>
          </w:p>
        </w:tc>
        <w:tc>
          <w:tcPr>
            <w:tcW w:w="2693" w:type="dxa"/>
            <w:shd w:val="clear" w:color="auto" w:fill="auto"/>
            <w:vAlign w:val="bottom"/>
          </w:tcPr>
          <w:p w14:paraId="05205C3F" w14:textId="77777777" w:rsidR="005D298B" w:rsidRPr="00B11BC8" w:rsidRDefault="005D298B" w:rsidP="005D298B">
            <w:pPr>
              <w:jc w:val="center"/>
              <w:rPr>
                <w:rFonts w:eastAsia="Calibri"/>
                <w:lang w:eastAsia="en-US"/>
              </w:rPr>
            </w:pPr>
            <w:r w:rsidRPr="00B11BC8">
              <w:rPr>
                <w:rFonts w:eastAsia="Calibri"/>
                <w:lang w:eastAsia="en-US"/>
              </w:rPr>
              <w:t>0420</w:t>
            </w:r>
          </w:p>
        </w:tc>
        <w:tc>
          <w:tcPr>
            <w:tcW w:w="3764" w:type="dxa"/>
            <w:shd w:val="clear" w:color="auto" w:fill="auto"/>
          </w:tcPr>
          <w:p w14:paraId="457F98FB" w14:textId="77777777" w:rsidR="005D298B" w:rsidRPr="00B11BC8" w:rsidRDefault="005D298B" w:rsidP="005D298B">
            <w:pPr>
              <w:jc w:val="both"/>
              <w:rPr>
                <w:rFonts w:eastAsia="Calibri"/>
                <w:lang w:eastAsia="en-US"/>
              </w:rPr>
            </w:pPr>
          </w:p>
        </w:tc>
        <w:tc>
          <w:tcPr>
            <w:tcW w:w="2692" w:type="dxa"/>
            <w:shd w:val="clear" w:color="auto" w:fill="auto"/>
          </w:tcPr>
          <w:p w14:paraId="4B1CA296" w14:textId="77777777" w:rsidR="005D298B" w:rsidRPr="00B11BC8" w:rsidRDefault="005D298B" w:rsidP="005D298B">
            <w:pPr>
              <w:jc w:val="both"/>
              <w:rPr>
                <w:rFonts w:eastAsia="Calibri"/>
                <w:lang w:eastAsia="en-US"/>
              </w:rPr>
            </w:pPr>
          </w:p>
        </w:tc>
      </w:tr>
      <w:tr w:rsidR="005D298B" w:rsidRPr="00B11BC8" w14:paraId="2A2341AA" w14:textId="77777777" w:rsidTr="005D298B">
        <w:tc>
          <w:tcPr>
            <w:tcW w:w="4503" w:type="dxa"/>
            <w:shd w:val="clear" w:color="auto" w:fill="auto"/>
          </w:tcPr>
          <w:p w14:paraId="2E62BCBC" w14:textId="77777777" w:rsidR="005D298B" w:rsidRPr="00B11BC8" w:rsidRDefault="005D298B" w:rsidP="005D298B">
            <w:pPr>
              <w:widowControl w:val="0"/>
              <w:autoSpaceDE w:val="0"/>
              <w:autoSpaceDN w:val="0"/>
              <w:adjustRightInd w:val="0"/>
              <w:ind w:left="426" w:firstLine="992"/>
              <w:jc w:val="both"/>
            </w:pPr>
            <w:r w:rsidRPr="00B11BC8">
              <w:t>из них:</w:t>
            </w:r>
          </w:p>
        </w:tc>
        <w:tc>
          <w:tcPr>
            <w:tcW w:w="1134" w:type="dxa"/>
            <w:shd w:val="clear" w:color="auto" w:fill="auto"/>
            <w:vAlign w:val="bottom"/>
          </w:tcPr>
          <w:p w14:paraId="1CEF5510" w14:textId="77777777" w:rsidR="005D298B" w:rsidRPr="00B11BC8" w:rsidRDefault="005D298B" w:rsidP="005D298B">
            <w:pPr>
              <w:jc w:val="center"/>
              <w:rPr>
                <w:rFonts w:eastAsia="Calibri"/>
                <w:lang w:eastAsia="en-US"/>
              </w:rPr>
            </w:pPr>
          </w:p>
        </w:tc>
        <w:tc>
          <w:tcPr>
            <w:tcW w:w="2693" w:type="dxa"/>
            <w:shd w:val="clear" w:color="auto" w:fill="auto"/>
            <w:vAlign w:val="bottom"/>
          </w:tcPr>
          <w:p w14:paraId="249EF558" w14:textId="77777777" w:rsidR="005D298B" w:rsidRPr="00B11BC8" w:rsidRDefault="005D298B" w:rsidP="005D298B">
            <w:pPr>
              <w:jc w:val="center"/>
              <w:rPr>
                <w:rFonts w:eastAsia="Calibri"/>
                <w:lang w:eastAsia="en-US"/>
              </w:rPr>
            </w:pPr>
          </w:p>
        </w:tc>
        <w:tc>
          <w:tcPr>
            <w:tcW w:w="3764" w:type="dxa"/>
            <w:shd w:val="clear" w:color="auto" w:fill="auto"/>
          </w:tcPr>
          <w:p w14:paraId="01370318" w14:textId="77777777" w:rsidR="005D298B" w:rsidRPr="00B11BC8" w:rsidRDefault="005D298B" w:rsidP="005D298B">
            <w:pPr>
              <w:jc w:val="both"/>
              <w:rPr>
                <w:rFonts w:eastAsia="Calibri"/>
                <w:lang w:eastAsia="en-US"/>
              </w:rPr>
            </w:pPr>
          </w:p>
        </w:tc>
        <w:tc>
          <w:tcPr>
            <w:tcW w:w="2692" w:type="dxa"/>
            <w:shd w:val="clear" w:color="auto" w:fill="auto"/>
          </w:tcPr>
          <w:p w14:paraId="367E6631" w14:textId="77777777" w:rsidR="005D298B" w:rsidRPr="00B11BC8" w:rsidRDefault="005D298B" w:rsidP="005D298B">
            <w:pPr>
              <w:jc w:val="both"/>
              <w:rPr>
                <w:rFonts w:eastAsia="Calibri"/>
                <w:lang w:eastAsia="en-US"/>
              </w:rPr>
            </w:pPr>
          </w:p>
        </w:tc>
      </w:tr>
      <w:tr w:rsidR="005D298B" w:rsidRPr="00B11BC8" w14:paraId="6D7BC01D" w14:textId="77777777" w:rsidTr="005D298B">
        <w:trPr>
          <w:trHeight w:val="158"/>
        </w:trPr>
        <w:tc>
          <w:tcPr>
            <w:tcW w:w="4503" w:type="dxa"/>
            <w:shd w:val="clear" w:color="auto" w:fill="auto"/>
          </w:tcPr>
          <w:p w14:paraId="259AF039" w14:textId="77777777" w:rsidR="005D298B" w:rsidRPr="00B11BC8" w:rsidRDefault="005D298B" w:rsidP="005D298B">
            <w:pPr>
              <w:autoSpaceDE w:val="0"/>
              <w:autoSpaceDN w:val="0"/>
              <w:adjustRightInd w:val="0"/>
              <w:ind w:firstLine="426"/>
              <w:jc w:val="both"/>
              <w:rPr>
                <w:rFonts w:eastAsia="Calibri"/>
                <w:lang w:eastAsia="en-US"/>
              </w:rPr>
            </w:pPr>
            <w:r w:rsidRPr="00B11BC8">
              <w:rPr>
                <w:rFonts w:eastAsia="Calibri"/>
                <w:lang w:eastAsia="en-US"/>
              </w:rPr>
              <w:t>Выбытие со счетов:</w:t>
            </w:r>
          </w:p>
        </w:tc>
        <w:tc>
          <w:tcPr>
            <w:tcW w:w="1134" w:type="dxa"/>
            <w:shd w:val="clear" w:color="auto" w:fill="auto"/>
            <w:vAlign w:val="bottom"/>
          </w:tcPr>
          <w:p w14:paraId="43FE8FE7" w14:textId="77777777" w:rsidR="005D298B" w:rsidRPr="00B11BC8" w:rsidRDefault="005D298B" w:rsidP="005D298B">
            <w:pPr>
              <w:jc w:val="center"/>
              <w:rPr>
                <w:rFonts w:eastAsia="Calibri"/>
                <w:lang w:eastAsia="en-US"/>
              </w:rPr>
            </w:pPr>
            <w:r w:rsidRPr="00B11BC8">
              <w:rPr>
                <w:rFonts w:eastAsia="Calibri"/>
                <w:lang w:eastAsia="en-US"/>
              </w:rPr>
              <w:t>350</w:t>
            </w:r>
          </w:p>
        </w:tc>
        <w:tc>
          <w:tcPr>
            <w:tcW w:w="2693" w:type="dxa"/>
            <w:shd w:val="clear" w:color="auto" w:fill="auto"/>
            <w:vAlign w:val="bottom"/>
          </w:tcPr>
          <w:p w14:paraId="17E3588D" w14:textId="77777777" w:rsidR="005D298B" w:rsidRPr="00B11BC8" w:rsidRDefault="005D298B" w:rsidP="005D298B">
            <w:pPr>
              <w:jc w:val="center"/>
              <w:rPr>
                <w:rFonts w:eastAsia="Calibri"/>
                <w:lang w:eastAsia="en-US"/>
              </w:rPr>
            </w:pPr>
            <w:r w:rsidRPr="00B11BC8">
              <w:rPr>
                <w:rFonts w:eastAsia="Calibri"/>
                <w:lang w:eastAsia="en-US"/>
              </w:rPr>
              <w:t>0610</w:t>
            </w:r>
          </w:p>
        </w:tc>
        <w:tc>
          <w:tcPr>
            <w:tcW w:w="3764" w:type="dxa"/>
            <w:shd w:val="clear" w:color="auto" w:fill="auto"/>
          </w:tcPr>
          <w:p w14:paraId="07C8E594" w14:textId="77777777" w:rsidR="005D298B" w:rsidRPr="00B11BC8" w:rsidRDefault="005D298B" w:rsidP="005D298B">
            <w:pPr>
              <w:jc w:val="both"/>
              <w:rPr>
                <w:rFonts w:eastAsia="Calibri"/>
                <w:lang w:eastAsia="en-US"/>
              </w:rPr>
            </w:pPr>
          </w:p>
        </w:tc>
        <w:tc>
          <w:tcPr>
            <w:tcW w:w="2692" w:type="dxa"/>
            <w:shd w:val="clear" w:color="auto" w:fill="auto"/>
          </w:tcPr>
          <w:p w14:paraId="411C15C3" w14:textId="77777777" w:rsidR="005D298B" w:rsidRPr="00B11BC8" w:rsidRDefault="005D298B" w:rsidP="005D298B">
            <w:pPr>
              <w:jc w:val="both"/>
              <w:rPr>
                <w:rFonts w:eastAsia="Calibri"/>
                <w:lang w:eastAsia="en-US"/>
              </w:rPr>
            </w:pPr>
          </w:p>
        </w:tc>
      </w:tr>
      <w:tr w:rsidR="005D298B" w:rsidRPr="00B11BC8" w14:paraId="2FBFA4E2" w14:textId="77777777" w:rsidTr="005D298B">
        <w:tc>
          <w:tcPr>
            <w:tcW w:w="4503" w:type="dxa"/>
            <w:shd w:val="clear" w:color="auto" w:fill="auto"/>
          </w:tcPr>
          <w:p w14:paraId="3F86166A" w14:textId="77777777" w:rsidR="005D298B" w:rsidRPr="00B11BC8" w:rsidRDefault="005D298B" w:rsidP="005D298B">
            <w:pPr>
              <w:widowControl w:val="0"/>
              <w:autoSpaceDE w:val="0"/>
              <w:autoSpaceDN w:val="0"/>
              <w:adjustRightInd w:val="0"/>
              <w:ind w:left="426" w:firstLine="992"/>
              <w:jc w:val="both"/>
            </w:pPr>
            <w:r w:rsidRPr="00B11BC8">
              <w:t>из них:</w:t>
            </w:r>
          </w:p>
        </w:tc>
        <w:tc>
          <w:tcPr>
            <w:tcW w:w="1134" w:type="dxa"/>
            <w:shd w:val="clear" w:color="auto" w:fill="auto"/>
            <w:vAlign w:val="bottom"/>
          </w:tcPr>
          <w:p w14:paraId="1616C058" w14:textId="77777777" w:rsidR="005D298B" w:rsidRPr="00B11BC8" w:rsidRDefault="005D298B" w:rsidP="005D298B">
            <w:pPr>
              <w:jc w:val="center"/>
              <w:rPr>
                <w:rFonts w:eastAsia="Calibri"/>
                <w:lang w:eastAsia="en-US"/>
              </w:rPr>
            </w:pPr>
          </w:p>
        </w:tc>
        <w:tc>
          <w:tcPr>
            <w:tcW w:w="2693" w:type="dxa"/>
            <w:shd w:val="clear" w:color="auto" w:fill="auto"/>
            <w:vAlign w:val="bottom"/>
          </w:tcPr>
          <w:p w14:paraId="01DDAFA9" w14:textId="77777777" w:rsidR="005D298B" w:rsidRPr="00B11BC8" w:rsidRDefault="005D298B" w:rsidP="005D298B">
            <w:pPr>
              <w:jc w:val="center"/>
              <w:rPr>
                <w:rFonts w:eastAsia="Calibri"/>
                <w:lang w:eastAsia="en-US"/>
              </w:rPr>
            </w:pPr>
          </w:p>
        </w:tc>
        <w:tc>
          <w:tcPr>
            <w:tcW w:w="3764" w:type="dxa"/>
            <w:shd w:val="clear" w:color="auto" w:fill="auto"/>
          </w:tcPr>
          <w:p w14:paraId="30A8A902" w14:textId="77777777" w:rsidR="005D298B" w:rsidRPr="00B11BC8" w:rsidRDefault="005D298B" w:rsidP="005D298B">
            <w:pPr>
              <w:jc w:val="both"/>
              <w:rPr>
                <w:rFonts w:eastAsia="Calibri"/>
                <w:lang w:eastAsia="en-US"/>
              </w:rPr>
            </w:pPr>
          </w:p>
        </w:tc>
        <w:tc>
          <w:tcPr>
            <w:tcW w:w="2692" w:type="dxa"/>
            <w:shd w:val="clear" w:color="auto" w:fill="auto"/>
          </w:tcPr>
          <w:p w14:paraId="51687790" w14:textId="77777777" w:rsidR="005D298B" w:rsidRPr="00B11BC8" w:rsidRDefault="005D298B" w:rsidP="005D298B">
            <w:pPr>
              <w:jc w:val="both"/>
              <w:rPr>
                <w:rFonts w:eastAsia="Calibri"/>
                <w:lang w:eastAsia="en-US"/>
              </w:rPr>
            </w:pPr>
          </w:p>
        </w:tc>
      </w:tr>
      <w:tr w:rsidR="005D298B" w:rsidRPr="00B11BC8" w14:paraId="1C9E7441" w14:textId="77777777" w:rsidTr="005D298B">
        <w:tc>
          <w:tcPr>
            <w:tcW w:w="4503" w:type="dxa"/>
            <w:shd w:val="clear" w:color="auto" w:fill="auto"/>
          </w:tcPr>
          <w:p w14:paraId="66253636" w14:textId="77777777" w:rsidR="005D298B" w:rsidRPr="00B11BC8" w:rsidRDefault="005D298B" w:rsidP="005D298B">
            <w:pPr>
              <w:widowControl w:val="0"/>
              <w:tabs>
                <w:tab w:val="left" w:pos="142"/>
              </w:tabs>
              <w:autoSpaceDE w:val="0"/>
              <w:autoSpaceDN w:val="0"/>
              <w:adjustRightInd w:val="0"/>
            </w:pPr>
            <w:r w:rsidRPr="00B11BC8">
              <w:t>Перечисление средств в целях их размещения на депозиты, в иные финансовые инструменты (если законодательством предусмотрена возможность такого размещения целевых средств), всего:</w:t>
            </w:r>
          </w:p>
        </w:tc>
        <w:tc>
          <w:tcPr>
            <w:tcW w:w="1134" w:type="dxa"/>
            <w:shd w:val="clear" w:color="auto" w:fill="auto"/>
            <w:vAlign w:val="bottom"/>
          </w:tcPr>
          <w:p w14:paraId="3C9D93BA" w14:textId="77777777" w:rsidR="005D298B" w:rsidRPr="00B11BC8" w:rsidRDefault="005D298B" w:rsidP="005D298B">
            <w:pPr>
              <w:jc w:val="center"/>
              <w:rPr>
                <w:rFonts w:eastAsia="Calibri"/>
                <w:lang w:eastAsia="en-US"/>
              </w:rPr>
            </w:pPr>
            <w:r w:rsidRPr="00B11BC8">
              <w:rPr>
                <w:rFonts w:eastAsia="Calibri"/>
                <w:lang w:eastAsia="en-US"/>
              </w:rPr>
              <w:t>360</w:t>
            </w:r>
          </w:p>
        </w:tc>
        <w:tc>
          <w:tcPr>
            <w:tcW w:w="2693" w:type="dxa"/>
            <w:shd w:val="clear" w:color="auto" w:fill="auto"/>
            <w:vAlign w:val="bottom"/>
          </w:tcPr>
          <w:p w14:paraId="043925CF" w14:textId="77777777" w:rsidR="005D298B" w:rsidRPr="00B11BC8" w:rsidRDefault="005D298B" w:rsidP="005D298B">
            <w:pPr>
              <w:jc w:val="center"/>
              <w:rPr>
                <w:rFonts w:eastAsia="Calibri"/>
                <w:lang w:eastAsia="en-US"/>
              </w:rPr>
            </w:pPr>
            <w:r w:rsidRPr="00B11BC8">
              <w:rPr>
                <w:rFonts w:eastAsia="Calibri"/>
                <w:lang w:eastAsia="en-US"/>
              </w:rPr>
              <w:t>0620</w:t>
            </w:r>
          </w:p>
        </w:tc>
        <w:tc>
          <w:tcPr>
            <w:tcW w:w="3764" w:type="dxa"/>
            <w:shd w:val="clear" w:color="auto" w:fill="auto"/>
          </w:tcPr>
          <w:p w14:paraId="1F6C2482" w14:textId="77777777" w:rsidR="005D298B" w:rsidRPr="00B11BC8" w:rsidRDefault="005D298B" w:rsidP="005D298B">
            <w:pPr>
              <w:jc w:val="both"/>
              <w:rPr>
                <w:rFonts w:eastAsia="Calibri"/>
                <w:lang w:eastAsia="en-US"/>
              </w:rPr>
            </w:pPr>
          </w:p>
        </w:tc>
        <w:tc>
          <w:tcPr>
            <w:tcW w:w="2692" w:type="dxa"/>
            <w:shd w:val="clear" w:color="auto" w:fill="auto"/>
          </w:tcPr>
          <w:p w14:paraId="12C14C72" w14:textId="77777777" w:rsidR="005D298B" w:rsidRPr="00B11BC8" w:rsidRDefault="005D298B" w:rsidP="005D298B">
            <w:pPr>
              <w:jc w:val="both"/>
              <w:rPr>
                <w:rFonts w:eastAsia="Calibri"/>
                <w:lang w:eastAsia="en-US"/>
              </w:rPr>
            </w:pPr>
          </w:p>
        </w:tc>
      </w:tr>
      <w:tr w:rsidR="005D298B" w:rsidRPr="00B11BC8" w14:paraId="53560240" w14:textId="77777777" w:rsidTr="005D298B">
        <w:tc>
          <w:tcPr>
            <w:tcW w:w="4503" w:type="dxa"/>
            <w:shd w:val="clear" w:color="auto" w:fill="auto"/>
          </w:tcPr>
          <w:p w14:paraId="05DE95FE" w14:textId="77777777" w:rsidR="005D298B" w:rsidRPr="00B11BC8" w:rsidRDefault="005D298B" w:rsidP="005D298B">
            <w:pPr>
              <w:widowControl w:val="0"/>
              <w:autoSpaceDE w:val="0"/>
              <w:autoSpaceDN w:val="0"/>
              <w:adjustRightInd w:val="0"/>
              <w:ind w:left="426" w:firstLine="850"/>
            </w:pPr>
            <w:r w:rsidRPr="00B11BC8">
              <w:t xml:space="preserve"> из них:</w:t>
            </w:r>
          </w:p>
        </w:tc>
        <w:tc>
          <w:tcPr>
            <w:tcW w:w="1134" w:type="dxa"/>
            <w:shd w:val="clear" w:color="auto" w:fill="auto"/>
            <w:vAlign w:val="bottom"/>
          </w:tcPr>
          <w:p w14:paraId="472CE37A" w14:textId="77777777" w:rsidR="005D298B" w:rsidRPr="00B11BC8" w:rsidRDefault="005D298B" w:rsidP="005D298B">
            <w:pPr>
              <w:jc w:val="center"/>
              <w:rPr>
                <w:rFonts w:eastAsia="Calibri"/>
                <w:lang w:eastAsia="en-US"/>
              </w:rPr>
            </w:pPr>
          </w:p>
        </w:tc>
        <w:tc>
          <w:tcPr>
            <w:tcW w:w="2693" w:type="dxa"/>
            <w:shd w:val="clear" w:color="auto" w:fill="auto"/>
            <w:vAlign w:val="bottom"/>
          </w:tcPr>
          <w:p w14:paraId="201F8D9F" w14:textId="77777777" w:rsidR="005D298B" w:rsidRPr="00B11BC8" w:rsidRDefault="005D298B" w:rsidP="005D298B">
            <w:pPr>
              <w:jc w:val="center"/>
              <w:rPr>
                <w:rFonts w:eastAsia="Calibri"/>
                <w:lang w:eastAsia="en-US"/>
              </w:rPr>
            </w:pPr>
          </w:p>
        </w:tc>
        <w:tc>
          <w:tcPr>
            <w:tcW w:w="3764" w:type="dxa"/>
            <w:shd w:val="clear" w:color="auto" w:fill="auto"/>
          </w:tcPr>
          <w:p w14:paraId="7588DF7B" w14:textId="77777777" w:rsidR="005D298B" w:rsidRPr="00B11BC8" w:rsidRDefault="005D298B" w:rsidP="005D298B">
            <w:pPr>
              <w:jc w:val="both"/>
              <w:rPr>
                <w:rFonts w:eastAsia="Calibri"/>
                <w:lang w:eastAsia="en-US"/>
              </w:rPr>
            </w:pPr>
          </w:p>
        </w:tc>
        <w:tc>
          <w:tcPr>
            <w:tcW w:w="2692" w:type="dxa"/>
            <w:shd w:val="clear" w:color="auto" w:fill="auto"/>
          </w:tcPr>
          <w:p w14:paraId="1EF25FE8" w14:textId="77777777" w:rsidR="005D298B" w:rsidRPr="00B11BC8" w:rsidRDefault="005D298B" w:rsidP="005D298B">
            <w:pPr>
              <w:jc w:val="both"/>
              <w:rPr>
                <w:rFonts w:eastAsia="Calibri"/>
                <w:lang w:eastAsia="en-US"/>
              </w:rPr>
            </w:pPr>
          </w:p>
        </w:tc>
      </w:tr>
      <w:tr w:rsidR="005D298B" w:rsidRPr="00B11BC8" w14:paraId="1DDB34A4" w14:textId="77777777" w:rsidTr="005D298B">
        <w:tc>
          <w:tcPr>
            <w:tcW w:w="4503" w:type="dxa"/>
            <w:shd w:val="clear" w:color="auto" w:fill="auto"/>
          </w:tcPr>
          <w:p w14:paraId="25A12938" w14:textId="77777777" w:rsidR="005D298B" w:rsidRPr="00B11BC8" w:rsidRDefault="005D298B" w:rsidP="005D298B">
            <w:pPr>
              <w:widowControl w:val="0"/>
              <w:autoSpaceDE w:val="0"/>
              <w:autoSpaceDN w:val="0"/>
              <w:adjustRightInd w:val="0"/>
            </w:pPr>
            <w:r w:rsidRPr="00B11BC8">
              <w:t>Уплата налогов, сборов и иных платежей в бюджеты бюджетной системы Российской Федерации, всего:</w:t>
            </w:r>
          </w:p>
        </w:tc>
        <w:tc>
          <w:tcPr>
            <w:tcW w:w="1134" w:type="dxa"/>
            <w:shd w:val="clear" w:color="auto" w:fill="auto"/>
            <w:vAlign w:val="bottom"/>
          </w:tcPr>
          <w:p w14:paraId="32B70643" w14:textId="77777777" w:rsidR="005D298B" w:rsidRPr="00B11BC8" w:rsidRDefault="005D298B" w:rsidP="005D298B">
            <w:pPr>
              <w:jc w:val="center"/>
              <w:rPr>
                <w:rFonts w:eastAsia="Calibri"/>
                <w:lang w:eastAsia="en-US"/>
              </w:rPr>
            </w:pPr>
            <w:r w:rsidRPr="00B11BC8">
              <w:rPr>
                <w:rFonts w:eastAsia="Calibri"/>
                <w:lang w:eastAsia="en-US"/>
              </w:rPr>
              <w:t>370</w:t>
            </w:r>
          </w:p>
        </w:tc>
        <w:tc>
          <w:tcPr>
            <w:tcW w:w="2693" w:type="dxa"/>
            <w:shd w:val="clear" w:color="auto" w:fill="auto"/>
            <w:vAlign w:val="bottom"/>
          </w:tcPr>
          <w:p w14:paraId="327805AB" w14:textId="77777777" w:rsidR="005D298B" w:rsidRPr="00B11BC8" w:rsidRDefault="005D298B" w:rsidP="005D298B">
            <w:pPr>
              <w:jc w:val="center"/>
              <w:rPr>
                <w:rFonts w:eastAsia="Calibri"/>
                <w:lang w:eastAsia="en-US"/>
              </w:rPr>
            </w:pPr>
            <w:r w:rsidRPr="00B11BC8">
              <w:rPr>
                <w:rFonts w:eastAsia="Calibri"/>
                <w:lang w:eastAsia="en-US"/>
              </w:rPr>
              <w:t>0810</w:t>
            </w:r>
          </w:p>
        </w:tc>
        <w:tc>
          <w:tcPr>
            <w:tcW w:w="3764" w:type="dxa"/>
            <w:shd w:val="clear" w:color="auto" w:fill="auto"/>
          </w:tcPr>
          <w:p w14:paraId="417E35FB" w14:textId="77777777" w:rsidR="005D298B" w:rsidRPr="00B11BC8" w:rsidRDefault="005D298B" w:rsidP="005D298B">
            <w:pPr>
              <w:jc w:val="both"/>
              <w:rPr>
                <w:rFonts w:eastAsia="Calibri"/>
                <w:lang w:eastAsia="en-US"/>
              </w:rPr>
            </w:pPr>
          </w:p>
        </w:tc>
        <w:tc>
          <w:tcPr>
            <w:tcW w:w="2692" w:type="dxa"/>
            <w:shd w:val="clear" w:color="auto" w:fill="auto"/>
          </w:tcPr>
          <w:p w14:paraId="21E9B541" w14:textId="77777777" w:rsidR="005D298B" w:rsidRPr="00B11BC8" w:rsidRDefault="005D298B" w:rsidP="005D298B">
            <w:pPr>
              <w:jc w:val="both"/>
              <w:rPr>
                <w:rFonts w:eastAsia="Calibri"/>
                <w:lang w:eastAsia="en-US"/>
              </w:rPr>
            </w:pPr>
          </w:p>
        </w:tc>
      </w:tr>
      <w:tr w:rsidR="005D298B" w:rsidRPr="00B11BC8" w14:paraId="64F431AF" w14:textId="77777777" w:rsidTr="005D298B">
        <w:tc>
          <w:tcPr>
            <w:tcW w:w="4503" w:type="dxa"/>
            <w:shd w:val="clear" w:color="auto" w:fill="auto"/>
          </w:tcPr>
          <w:p w14:paraId="7D7F29A0" w14:textId="77777777" w:rsidR="005D298B" w:rsidRPr="00B11BC8" w:rsidRDefault="005D298B" w:rsidP="005D298B">
            <w:pPr>
              <w:jc w:val="center"/>
              <w:rPr>
                <w:rFonts w:eastAsia="Calibri"/>
                <w:lang w:eastAsia="en-US"/>
              </w:rPr>
            </w:pPr>
            <w:r w:rsidRPr="00B11BC8">
              <w:rPr>
                <w:rFonts w:eastAsia="Calibri"/>
                <w:lang w:eastAsia="en-US"/>
              </w:rPr>
              <w:t>1</w:t>
            </w:r>
          </w:p>
        </w:tc>
        <w:tc>
          <w:tcPr>
            <w:tcW w:w="1134" w:type="dxa"/>
            <w:shd w:val="clear" w:color="auto" w:fill="auto"/>
          </w:tcPr>
          <w:p w14:paraId="126CEC38" w14:textId="77777777" w:rsidR="005D298B" w:rsidRPr="00B11BC8" w:rsidRDefault="005D298B" w:rsidP="005D298B">
            <w:pPr>
              <w:jc w:val="center"/>
              <w:rPr>
                <w:rFonts w:eastAsia="Calibri"/>
                <w:lang w:eastAsia="en-US"/>
              </w:rPr>
            </w:pPr>
            <w:r w:rsidRPr="00B11BC8">
              <w:rPr>
                <w:rFonts w:eastAsia="Calibri"/>
                <w:lang w:eastAsia="en-US"/>
              </w:rPr>
              <w:t>2</w:t>
            </w:r>
          </w:p>
        </w:tc>
        <w:tc>
          <w:tcPr>
            <w:tcW w:w="2693" w:type="dxa"/>
            <w:shd w:val="clear" w:color="auto" w:fill="auto"/>
          </w:tcPr>
          <w:p w14:paraId="77AED504" w14:textId="77777777" w:rsidR="005D298B" w:rsidRPr="00B11BC8" w:rsidRDefault="005D298B" w:rsidP="005D298B">
            <w:pPr>
              <w:jc w:val="center"/>
              <w:rPr>
                <w:rFonts w:eastAsia="Calibri"/>
                <w:lang w:eastAsia="en-US"/>
              </w:rPr>
            </w:pPr>
            <w:r w:rsidRPr="00B11BC8">
              <w:rPr>
                <w:rFonts w:eastAsia="Calibri"/>
                <w:lang w:eastAsia="en-US"/>
              </w:rPr>
              <w:t>3</w:t>
            </w:r>
          </w:p>
        </w:tc>
        <w:tc>
          <w:tcPr>
            <w:tcW w:w="3764" w:type="dxa"/>
            <w:shd w:val="clear" w:color="auto" w:fill="auto"/>
          </w:tcPr>
          <w:p w14:paraId="092EEEE5" w14:textId="77777777" w:rsidR="005D298B" w:rsidRPr="00B11BC8" w:rsidRDefault="005D298B" w:rsidP="005D298B">
            <w:pPr>
              <w:jc w:val="center"/>
              <w:rPr>
                <w:rFonts w:eastAsia="Calibri"/>
                <w:lang w:eastAsia="en-US"/>
              </w:rPr>
            </w:pPr>
            <w:r w:rsidRPr="00B11BC8">
              <w:rPr>
                <w:rFonts w:eastAsia="Calibri"/>
                <w:lang w:eastAsia="en-US"/>
              </w:rPr>
              <w:t>4</w:t>
            </w:r>
          </w:p>
        </w:tc>
        <w:tc>
          <w:tcPr>
            <w:tcW w:w="2692" w:type="dxa"/>
            <w:shd w:val="clear" w:color="auto" w:fill="auto"/>
          </w:tcPr>
          <w:p w14:paraId="688F8528" w14:textId="77777777" w:rsidR="005D298B" w:rsidRPr="00B11BC8" w:rsidRDefault="005D298B" w:rsidP="005D298B">
            <w:pPr>
              <w:jc w:val="center"/>
              <w:rPr>
                <w:rFonts w:eastAsia="Calibri"/>
                <w:lang w:eastAsia="en-US"/>
              </w:rPr>
            </w:pPr>
            <w:r w:rsidRPr="00B11BC8">
              <w:rPr>
                <w:rFonts w:eastAsia="Calibri"/>
                <w:lang w:eastAsia="en-US"/>
              </w:rPr>
              <w:t>5</w:t>
            </w:r>
          </w:p>
        </w:tc>
      </w:tr>
      <w:tr w:rsidR="005D298B" w:rsidRPr="00B11BC8" w14:paraId="79A293BD" w14:textId="77777777" w:rsidTr="005D298B">
        <w:tc>
          <w:tcPr>
            <w:tcW w:w="4503" w:type="dxa"/>
            <w:shd w:val="clear" w:color="auto" w:fill="auto"/>
          </w:tcPr>
          <w:p w14:paraId="072304D5" w14:textId="77777777" w:rsidR="005D298B" w:rsidRPr="00B11BC8" w:rsidRDefault="005D298B" w:rsidP="005D298B">
            <w:pPr>
              <w:widowControl w:val="0"/>
              <w:autoSpaceDE w:val="0"/>
              <w:autoSpaceDN w:val="0"/>
              <w:adjustRightInd w:val="0"/>
              <w:ind w:left="426" w:firstLine="850"/>
            </w:pPr>
            <w:r w:rsidRPr="00B11BC8">
              <w:t>из них:</w:t>
            </w:r>
          </w:p>
        </w:tc>
        <w:tc>
          <w:tcPr>
            <w:tcW w:w="1134" w:type="dxa"/>
            <w:shd w:val="clear" w:color="auto" w:fill="auto"/>
            <w:vAlign w:val="bottom"/>
          </w:tcPr>
          <w:p w14:paraId="657D1553" w14:textId="77777777" w:rsidR="005D298B" w:rsidRPr="00B11BC8" w:rsidRDefault="005D298B" w:rsidP="005D298B">
            <w:pPr>
              <w:jc w:val="center"/>
              <w:rPr>
                <w:rFonts w:eastAsia="Calibri"/>
                <w:lang w:eastAsia="en-US"/>
              </w:rPr>
            </w:pPr>
          </w:p>
        </w:tc>
        <w:tc>
          <w:tcPr>
            <w:tcW w:w="2693" w:type="dxa"/>
            <w:shd w:val="clear" w:color="auto" w:fill="auto"/>
            <w:vAlign w:val="bottom"/>
          </w:tcPr>
          <w:p w14:paraId="0AA808F7" w14:textId="77777777" w:rsidR="005D298B" w:rsidRPr="00B11BC8" w:rsidRDefault="005D298B" w:rsidP="005D298B">
            <w:pPr>
              <w:jc w:val="center"/>
              <w:rPr>
                <w:rFonts w:eastAsia="Calibri"/>
                <w:lang w:eastAsia="en-US"/>
              </w:rPr>
            </w:pPr>
          </w:p>
        </w:tc>
        <w:tc>
          <w:tcPr>
            <w:tcW w:w="3764" w:type="dxa"/>
            <w:shd w:val="clear" w:color="auto" w:fill="auto"/>
          </w:tcPr>
          <w:p w14:paraId="6B6CB036" w14:textId="77777777" w:rsidR="005D298B" w:rsidRPr="00B11BC8" w:rsidRDefault="005D298B" w:rsidP="005D298B">
            <w:pPr>
              <w:jc w:val="both"/>
              <w:rPr>
                <w:rFonts w:eastAsia="Calibri"/>
                <w:lang w:eastAsia="en-US"/>
              </w:rPr>
            </w:pPr>
          </w:p>
        </w:tc>
        <w:tc>
          <w:tcPr>
            <w:tcW w:w="2692" w:type="dxa"/>
            <w:shd w:val="clear" w:color="auto" w:fill="auto"/>
          </w:tcPr>
          <w:p w14:paraId="43B10892" w14:textId="77777777" w:rsidR="005D298B" w:rsidRPr="00B11BC8" w:rsidRDefault="005D298B" w:rsidP="005D298B">
            <w:pPr>
              <w:jc w:val="both"/>
              <w:rPr>
                <w:rFonts w:eastAsia="Calibri"/>
                <w:lang w:eastAsia="en-US"/>
              </w:rPr>
            </w:pPr>
          </w:p>
        </w:tc>
      </w:tr>
      <w:tr w:rsidR="005D298B" w:rsidRPr="00B11BC8" w14:paraId="00E330F7" w14:textId="77777777" w:rsidTr="005D298B">
        <w:tc>
          <w:tcPr>
            <w:tcW w:w="4503" w:type="dxa"/>
            <w:shd w:val="clear" w:color="auto" w:fill="auto"/>
          </w:tcPr>
          <w:p w14:paraId="6D0ABD88" w14:textId="77777777" w:rsidR="005D298B" w:rsidRPr="00B11BC8" w:rsidRDefault="005D298B" w:rsidP="005D298B">
            <w:pPr>
              <w:widowControl w:val="0"/>
              <w:autoSpaceDE w:val="0"/>
              <w:autoSpaceDN w:val="0"/>
              <w:adjustRightInd w:val="0"/>
            </w:pPr>
            <w:r w:rsidRPr="00B11BC8">
              <w:t>Иные выплаты, всего:</w:t>
            </w:r>
          </w:p>
        </w:tc>
        <w:tc>
          <w:tcPr>
            <w:tcW w:w="1134" w:type="dxa"/>
            <w:shd w:val="clear" w:color="auto" w:fill="auto"/>
            <w:vAlign w:val="bottom"/>
          </w:tcPr>
          <w:p w14:paraId="5015FE9F" w14:textId="77777777" w:rsidR="005D298B" w:rsidRPr="00B11BC8" w:rsidRDefault="005D298B" w:rsidP="005D298B">
            <w:pPr>
              <w:jc w:val="center"/>
              <w:rPr>
                <w:rFonts w:eastAsia="Calibri"/>
                <w:lang w:eastAsia="en-US"/>
              </w:rPr>
            </w:pPr>
            <w:r w:rsidRPr="00B11BC8">
              <w:rPr>
                <w:rFonts w:eastAsia="Calibri"/>
                <w:lang w:eastAsia="en-US"/>
              </w:rPr>
              <w:t>380</w:t>
            </w:r>
          </w:p>
        </w:tc>
        <w:tc>
          <w:tcPr>
            <w:tcW w:w="2693" w:type="dxa"/>
            <w:shd w:val="clear" w:color="auto" w:fill="auto"/>
            <w:vAlign w:val="bottom"/>
          </w:tcPr>
          <w:p w14:paraId="76D5E91C" w14:textId="77777777" w:rsidR="005D298B" w:rsidRPr="00B11BC8" w:rsidRDefault="005D298B" w:rsidP="005D298B">
            <w:pPr>
              <w:jc w:val="center"/>
              <w:rPr>
                <w:rFonts w:eastAsia="Calibri"/>
                <w:lang w:eastAsia="en-US"/>
              </w:rPr>
            </w:pPr>
            <w:r w:rsidRPr="00B11BC8">
              <w:rPr>
                <w:rFonts w:eastAsia="Calibri"/>
                <w:lang w:eastAsia="en-US"/>
              </w:rPr>
              <w:t>0820</w:t>
            </w:r>
          </w:p>
        </w:tc>
        <w:tc>
          <w:tcPr>
            <w:tcW w:w="3764" w:type="dxa"/>
            <w:shd w:val="clear" w:color="auto" w:fill="auto"/>
          </w:tcPr>
          <w:p w14:paraId="075CBEBA" w14:textId="77777777" w:rsidR="005D298B" w:rsidRPr="00B11BC8" w:rsidRDefault="005D298B" w:rsidP="005D298B">
            <w:pPr>
              <w:jc w:val="both"/>
              <w:rPr>
                <w:rFonts w:eastAsia="Calibri"/>
                <w:lang w:eastAsia="en-US"/>
              </w:rPr>
            </w:pPr>
          </w:p>
        </w:tc>
        <w:tc>
          <w:tcPr>
            <w:tcW w:w="2692" w:type="dxa"/>
            <w:shd w:val="clear" w:color="auto" w:fill="auto"/>
          </w:tcPr>
          <w:p w14:paraId="0C0D9A40" w14:textId="77777777" w:rsidR="005D298B" w:rsidRPr="00B11BC8" w:rsidRDefault="005D298B" w:rsidP="005D298B">
            <w:pPr>
              <w:jc w:val="both"/>
              <w:rPr>
                <w:rFonts w:eastAsia="Calibri"/>
                <w:lang w:eastAsia="en-US"/>
              </w:rPr>
            </w:pPr>
          </w:p>
        </w:tc>
      </w:tr>
      <w:tr w:rsidR="005D298B" w:rsidRPr="00B11BC8" w14:paraId="66855548" w14:textId="77777777" w:rsidTr="005D298B">
        <w:tc>
          <w:tcPr>
            <w:tcW w:w="4503" w:type="dxa"/>
            <w:shd w:val="clear" w:color="auto" w:fill="auto"/>
          </w:tcPr>
          <w:p w14:paraId="26DA318C" w14:textId="77777777" w:rsidR="005D298B" w:rsidRPr="00B11BC8" w:rsidRDefault="005D298B" w:rsidP="005D298B">
            <w:pPr>
              <w:widowControl w:val="0"/>
              <w:autoSpaceDE w:val="0"/>
              <w:autoSpaceDN w:val="0"/>
              <w:adjustRightInd w:val="0"/>
            </w:pPr>
            <w:r w:rsidRPr="00B11BC8">
              <w:t>из них:</w:t>
            </w:r>
          </w:p>
        </w:tc>
        <w:tc>
          <w:tcPr>
            <w:tcW w:w="1134" w:type="dxa"/>
            <w:shd w:val="clear" w:color="auto" w:fill="auto"/>
            <w:vAlign w:val="bottom"/>
          </w:tcPr>
          <w:p w14:paraId="1BAB9C15" w14:textId="77777777" w:rsidR="005D298B" w:rsidRPr="00B11BC8" w:rsidRDefault="005D298B" w:rsidP="005D298B">
            <w:pPr>
              <w:jc w:val="center"/>
              <w:rPr>
                <w:rFonts w:eastAsia="Calibri"/>
                <w:lang w:eastAsia="en-US"/>
              </w:rPr>
            </w:pPr>
          </w:p>
        </w:tc>
        <w:tc>
          <w:tcPr>
            <w:tcW w:w="2693" w:type="dxa"/>
            <w:shd w:val="clear" w:color="auto" w:fill="auto"/>
            <w:vAlign w:val="bottom"/>
          </w:tcPr>
          <w:p w14:paraId="218F96E7" w14:textId="77777777" w:rsidR="005D298B" w:rsidRPr="00B11BC8" w:rsidRDefault="005D298B" w:rsidP="005D298B">
            <w:pPr>
              <w:jc w:val="center"/>
              <w:rPr>
                <w:rFonts w:eastAsia="Calibri"/>
                <w:lang w:eastAsia="en-US"/>
              </w:rPr>
            </w:pPr>
          </w:p>
        </w:tc>
        <w:tc>
          <w:tcPr>
            <w:tcW w:w="3764" w:type="dxa"/>
            <w:shd w:val="clear" w:color="auto" w:fill="auto"/>
          </w:tcPr>
          <w:p w14:paraId="1C9CDFC5" w14:textId="77777777" w:rsidR="005D298B" w:rsidRPr="00B11BC8" w:rsidRDefault="005D298B" w:rsidP="005D298B">
            <w:pPr>
              <w:jc w:val="both"/>
              <w:rPr>
                <w:rFonts w:eastAsia="Calibri"/>
                <w:lang w:eastAsia="en-US"/>
              </w:rPr>
            </w:pPr>
          </w:p>
        </w:tc>
        <w:tc>
          <w:tcPr>
            <w:tcW w:w="2692" w:type="dxa"/>
            <w:shd w:val="clear" w:color="auto" w:fill="auto"/>
          </w:tcPr>
          <w:p w14:paraId="49413B1B" w14:textId="77777777" w:rsidR="005D298B" w:rsidRPr="00B11BC8" w:rsidRDefault="005D298B" w:rsidP="005D298B">
            <w:pPr>
              <w:jc w:val="both"/>
              <w:rPr>
                <w:rFonts w:eastAsia="Calibri"/>
                <w:lang w:eastAsia="en-US"/>
              </w:rPr>
            </w:pPr>
          </w:p>
        </w:tc>
      </w:tr>
      <w:tr w:rsidR="005D298B" w:rsidRPr="00B11BC8" w14:paraId="37DA6C51" w14:textId="77777777" w:rsidTr="005D298B">
        <w:tc>
          <w:tcPr>
            <w:tcW w:w="4503" w:type="dxa"/>
            <w:shd w:val="clear" w:color="auto" w:fill="auto"/>
          </w:tcPr>
          <w:p w14:paraId="2425A4D8" w14:textId="77777777" w:rsidR="005D298B" w:rsidRPr="00B11BC8" w:rsidRDefault="005D298B" w:rsidP="005D298B">
            <w:pPr>
              <w:widowControl w:val="0"/>
              <w:autoSpaceDE w:val="0"/>
              <w:autoSpaceDN w:val="0"/>
              <w:adjustRightInd w:val="0"/>
            </w:pPr>
            <w:r w:rsidRPr="00B11BC8">
              <w:t>Выплаты по окончательным расчетам, всего:</w:t>
            </w:r>
          </w:p>
        </w:tc>
        <w:tc>
          <w:tcPr>
            <w:tcW w:w="1134" w:type="dxa"/>
            <w:shd w:val="clear" w:color="auto" w:fill="auto"/>
            <w:vAlign w:val="bottom"/>
          </w:tcPr>
          <w:p w14:paraId="5331A558" w14:textId="77777777" w:rsidR="005D298B" w:rsidRPr="00B11BC8" w:rsidRDefault="005D298B" w:rsidP="005D298B">
            <w:pPr>
              <w:jc w:val="center"/>
              <w:rPr>
                <w:rFonts w:eastAsia="Calibri"/>
                <w:lang w:eastAsia="en-US"/>
              </w:rPr>
            </w:pPr>
            <w:r w:rsidRPr="00B11BC8">
              <w:rPr>
                <w:rFonts w:eastAsia="Calibri"/>
                <w:lang w:eastAsia="en-US"/>
              </w:rPr>
              <w:t>390</w:t>
            </w:r>
          </w:p>
        </w:tc>
        <w:tc>
          <w:tcPr>
            <w:tcW w:w="2693" w:type="dxa"/>
            <w:shd w:val="clear" w:color="auto" w:fill="auto"/>
            <w:vAlign w:val="bottom"/>
          </w:tcPr>
          <w:p w14:paraId="32A1079F" w14:textId="77777777" w:rsidR="005D298B" w:rsidRPr="00B11BC8" w:rsidRDefault="005D298B" w:rsidP="005D298B">
            <w:pPr>
              <w:jc w:val="center"/>
              <w:rPr>
                <w:rFonts w:eastAsia="Calibri"/>
                <w:lang w:eastAsia="en-US"/>
              </w:rPr>
            </w:pPr>
          </w:p>
        </w:tc>
        <w:tc>
          <w:tcPr>
            <w:tcW w:w="3764" w:type="dxa"/>
            <w:shd w:val="clear" w:color="auto" w:fill="auto"/>
          </w:tcPr>
          <w:p w14:paraId="66AE32C1" w14:textId="77777777" w:rsidR="005D298B" w:rsidRPr="00B11BC8" w:rsidRDefault="005D298B" w:rsidP="005D298B">
            <w:pPr>
              <w:jc w:val="both"/>
              <w:rPr>
                <w:rFonts w:eastAsia="Calibri"/>
                <w:lang w:eastAsia="en-US"/>
              </w:rPr>
            </w:pPr>
          </w:p>
        </w:tc>
        <w:tc>
          <w:tcPr>
            <w:tcW w:w="2692" w:type="dxa"/>
            <w:shd w:val="clear" w:color="auto" w:fill="auto"/>
          </w:tcPr>
          <w:p w14:paraId="43DE07B4" w14:textId="77777777" w:rsidR="005D298B" w:rsidRPr="00B11BC8" w:rsidRDefault="005D298B" w:rsidP="005D298B">
            <w:pPr>
              <w:jc w:val="both"/>
              <w:rPr>
                <w:rFonts w:eastAsia="Calibri"/>
                <w:lang w:eastAsia="en-US"/>
              </w:rPr>
            </w:pPr>
          </w:p>
        </w:tc>
      </w:tr>
      <w:tr w:rsidR="005D298B" w:rsidRPr="00B11BC8" w14:paraId="689A490B" w14:textId="77777777" w:rsidTr="005D298B">
        <w:tc>
          <w:tcPr>
            <w:tcW w:w="4503" w:type="dxa"/>
            <w:shd w:val="clear" w:color="auto" w:fill="auto"/>
          </w:tcPr>
          <w:p w14:paraId="517A36CB" w14:textId="77777777" w:rsidR="005D298B" w:rsidRPr="00B11BC8" w:rsidRDefault="005D298B" w:rsidP="005D298B">
            <w:pPr>
              <w:jc w:val="both"/>
              <w:rPr>
                <w:rFonts w:eastAsia="Calibri"/>
                <w:lang w:eastAsia="en-US"/>
              </w:rPr>
            </w:pPr>
            <w:r w:rsidRPr="00B11BC8">
              <w:rPr>
                <w:rFonts w:eastAsia="Calibri"/>
                <w:lang w:eastAsia="en-US"/>
              </w:rPr>
              <w:t>из них:</w:t>
            </w:r>
          </w:p>
        </w:tc>
        <w:tc>
          <w:tcPr>
            <w:tcW w:w="1134" w:type="dxa"/>
            <w:shd w:val="clear" w:color="auto" w:fill="auto"/>
            <w:vAlign w:val="bottom"/>
          </w:tcPr>
          <w:p w14:paraId="5894DBA4" w14:textId="77777777" w:rsidR="005D298B" w:rsidRPr="00B11BC8" w:rsidRDefault="005D298B" w:rsidP="005D298B">
            <w:pPr>
              <w:jc w:val="center"/>
              <w:rPr>
                <w:rFonts w:eastAsia="Calibri"/>
                <w:lang w:eastAsia="en-US"/>
              </w:rPr>
            </w:pPr>
          </w:p>
        </w:tc>
        <w:tc>
          <w:tcPr>
            <w:tcW w:w="2693" w:type="dxa"/>
            <w:shd w:val="clear" w:color="auto" w:fill="auto"/>
            <w:vAlign w:val="bottom"/>
          </w:tcPr>
          <w:p w14:paraId="61BB10DF" w14:textId="77777777" w:rsidR="005D298B" w:rsidRPr="00B11BC8" w:rsidRDefault="005D298B" w:rsidP="005D298B">
            <w:pPr>
              <w:jc w:val="center"/>
              <w:rPr>
                <w:rFonts w:eastAsia="Calibri"/>
                <w:lang w:eastAsia="en-US"/>
              </w:rPr>
            </w:pPr>
          </w:p>
        </w:tc>
        <w:tc>
          <w:tcPr>
            <w:tcW w:w="3764" w:type="dxa"/>
            <w:shd w:val="clear" w:color="auto" w:fill="auto"/>
          </w:tcPr>
          <w:p w14:paraId="6083233C" w14:textId="77777777" w:rsidR="005D298B" w:rsidRPr="00B11BC8" w:rsidRDefault="005D298B" w:rsidP="005D298B">
            <w:pPr>
              <w:jc w:val="both"/>
              <w:rPr>
                <w:rFonts w:eastAsia="Calibri"/>
                <w:lang w:eastAsia="en-US"/>
              </w:rPr>
            </w:pPr>
          </w:p>
        </w:tc>
        <w:tc>
          <w:tcPr>
            <w:tcW w:w="2692" w:type="dxa"/>
            <w:shd w:val="clear" w:color="auto" w:fill="auto"/>
          </w:tcPr>
          <w:p w14:paraId="21EBA80A" w14:textId="77777777" w:rsidR="005D298B" w:rsidRPr="00B11BC8" w:rsidRDefault="005D298B" w:rsidP="005D298B">
            <w:pPr>
              <w:jc w:val="both"/>
              <w:rPr>
                <w:rFonts w:eastAsia="Calibri"/>
                <w:lang w:eastAsia="en-US"/>
              </w:rPr>
            </w:pPr>
          </w:p>
        </w:tc>
      </w:tr>
      <w:tr w:rsidR="005D298B" w:rsidRPr="00B11BC8" w14:paraId="63FA2737" w14:textId="77777777" w:rsidTr="005D298B">
        <w:tc>
          <w:tcPr>
            <w:tcW w:w="4503" w:type="dxa"/>
            <w:shd w:val="clear" w:color="auto" w:fill="auto"/>
          </w:tcPr>
          <w:p w14:paraId="01F11ACB" w14:textId="77777777" w:rsidR="005D298B" w:rsidRPr="00B11BC8" w:rsidRDefault="005D298B" w:rsidP="005D298B">
            <w:pPr>
              <w:jc w:val="both"/>
              <w:rPr>
                <w:rFonts w:eastAsia="Calibri"/>
                <w:lang w:eastAsia="en-US"/>
              </w:rPr>
            </w:pPr>
            <w:r w:rsidRPr="00B11BC8">
              <w:rPr>
                <w:rFonts w:eastAsia="Calibri"/>
                <w:lang w:eastAsia="en-US"/>
              </w:rPr>
              <w:t xml:space="preserve">Возвращено в бюджет ______ </w:t>
            </w:r>
            <w:proofErr w:type="gramStart"/>
            <w:r w:rsidRPr="00B11BC8">
              <w:rPr>
                <w:rFonts w:eastAsia="Calibri"/>
                <w:lang w:eastAsia="en-US"/>
              </w:rPr>
              <w:t>сельсовета  Тогучинского</w:t>
            </w:r>
            <w:proofErr w:type="gramEnd"/>
            <w:r w:rsidRPr="00B11BC8">
              <w:rPr>
                <w:rFonts w:eastAsia="Calibri"/>
                <w:lang w:eastAsia="en-US"/>
              </w:rPr>
              <w:t xml:space="preserve"> района Новосибирской области, всего:</w:t>
            </w:r>
          </w:p>
        </w:tc>
        <w:tc>
          <w:tcPr>
            <w:tcW w:w="1134" w:type="dxa"/>
            <w:shd w:val="clear" w:color="auto" w:fill="auto"/>
            <w:vAlign w:val="bottom"/>
          </w:tcPr>
          <w:p w14:paraId="199D9186" w14:textId="77777777" w:rsidR="005D298B" w:rsidRPr="00B11BC8" w:rsidRDefault="005D298B" w:rsidP="005D298B">
            <w:pPr>
              <w:jc w:val="center"/>
              <w:rPr>
                <w:rFonts w:eastAsia="Calibri"/>
                <w:lang w:eastAsia="en-US"/>
              </w:rPr>
            </w:pPr>
            <w:r w:rsidRPr="00B11BC8">
              <w:rPr>
                <w:rFonts w:eastAsia="Calibri"/>
                <w:lang w:eastAsia="en-US"/>
              </w:rPr>
              <w:t>400</w:t>
            </w:r>
          </w:p>
        </w:tc>
        <w:tc>
          <w:tcPr>
            <w:tcW w:w="2693" w:type="dxa"/>
            <w:shd w:val="clear" w:color="auto" w:fill="auto"/>
            <w:vAlign w:val="bottom"/>
          </w:tcPr>
          <w:p w14:paraId="4CE488DD" w14:textId="77777777" w:rsidR="005D298B" w:rsidRPr="00B11BC8" w:rsidRDefault="005D298B" w:rsidP="005D298B">
            <w:pPr>
              <w:jc w:val="center"/>
              <w:rPr>
                <w:rFonts w:eastAsia="Calibri"/>
                <w:lang w:eastAsia="en-US"/>
              </w:rPr>
            </w:pPr>
            <w:r w:rsidRPr="00B11BC8">
              <w:rPr>
                <w:rFonts w:eastAsia="Calibri"/>
                <w:lang w:eastAsia="en-US"/>
              </w:rPr>
              <w:t>х</w:t>
            </w:r>
          </w:p>
        </w:tc>
        <w:tc>
          <w:tcPr>
            <w:tcW w:w="3764" w:type="dxa"/>
            <w:shd w:val="clear" w:color="auto" w:fill="auto"/>
          </w:tcPr>
          <w:p w14:paraId="76636631" w14:textId="77777777" w:rsidR="005D298B" w:rsidRPr="00B11BC8" w:rsidRDefault="005D298B" w:rsidP="005D298B">
            <w:pPr>
              <w:jc w:val="both"/>
              <w:rPr>
                <w:rFonts w:eastAsia="Calibri"/>
                <w:lang w:eastAsia="en-US"/>
              </w:rPr>
            </w:pPr>
          </w:p>
        </w:tc>
        <w:tc>
          <w:tcPr>
            <w:tcW w:w="2692" w:type="dxa"/>
            <w:shd w:val="clear" w:color="auto" w:fill="auto"/>
          </w:tcPr>
          <w:p w14:paraId="5E5452D2" w14:textId="77777777" w:rsidR="005D298B" w:rsidRPr="00B11BC8" w:rsidRDefault="005D298B" w:rsidP="005D298B">
            <w:pPr>
              <w:jc w:val="both"/>
              <w:rPr>
                <w:rFonts w:eastAsia="Calibri"/>
                <w:lang w:eastAsia="en-US"/>
              </w:rPr>
            </w:pPr>
          </w:p>
        </w:tc>
      </w:tr>
      <w:tr w:rsidR="005D298B" w:rsidRPr="00B11BC8" w14:paraId="7AB2A3CE" w14:textId="77777777" w:rsidTr="005D298B">
        <w:tc>
          <w:tcPr>
            <w:tcW w:w="4503" w:type="dxa"/>
            <w:shd w:val="clear" w:color="auto" w:fill="auto"/>
          </w:tcPr>
          <w:p w14:paraId="0EBF5C86" w14:textId="77777777" w:rsidR="005D298B" w:rsidRPr="00B11BC8" w:rsidRDefault="005D298B" w:rsidP="005D298B">
            <w:pPr>
              <w:jc w:val="both"/>
              <w:rPr>
                <w:rFonts w:eastAsia="Calibri"/>
                <w:lang w:eastAsia="en-US"/>
              </w:rPr>
            </w:pPr>
            <w:r w:rsidRPr="00B11BC8">
              <w:rPr>
                <w:rFonts w:eastAsia="Calibri"/>
                <w:lang w:eastAsia="en-US"/>
              </w:rPr>
              <w:lastRenderedPageBreak/>
              <w:t>в том числе:</w:t>
            </w:r>
          </w:p>
          <w:p w14:paraId="5E4D379A" w14:textId="77777777" w:rsidR="005D298B" w:rsidRPr="00B11BC8" w:rsidRDefault="005D298B" w:rsidP="005D298B">
            <w:pPr>
              <w:jc w:val="both"/>
              <w:rPr>
                <w:rFonts w:eastAsia="Calibri"/>
                <w:lang w:eastAsia="en-US"/>
              </w:rPr>
            </w:pPr>
            <w:r w:rsidRPr="00B11BC8">
              <w:rPr>
                <w:rFonts w:eastAsia="Calibri"/>
                <w:lang w:eastAsia="en-US"/>
              </w:rPr>
              <w:t>израсходованных не по целевому назначению</w:t>
            </w:r>
          </w:p>
        </w:tc>
        <w:tc>
          <w:tcPr>
            <w:tcW w:w="1134" w:type="dxa"/>
            <w:shd w:val="clear" w:color="auto" w:fill="auto"/>
            <w:vAlign w:val="bottom"/>
          </w:tcPr>
          <w:p w14:paraId="535AEE41" w14:textId="77777777" w:rsidR="005D298B" w:rsidRPr="00B11BC8" w:rsidRDefault="005D298B" w:rsidP="005D298B">
            <w:pPr>
              <w:jc w:val="center"/>
              <w:rPr>
                <w:rFonts w:eastAsia="Calibri"/>
                <w:lang w:eastAsia="en-US"/>
              </w:rPr>
            </w:pPr>
            <w:r w:rsidRPr="00B11BC8">
              <w:rPr>
                <w:rFonts w:eastAsia="Calibri"/>
                <w:lang w:eastAsia="en-US"/>
              </w:rPr>
              <w:t>410</w:t>
            </w:r>
          </w:p>
        </w:tc>
        <w:tc>
          <w:tcPr>
            <w:tcW w:w="2693" w:type="dxa"/>
            <w:shd w:val="clear" w:color="auto" w:fill="auto"/>
            <w:vAlign w:val="bottom"/>
          </w:tcPr>
          <w:p w14:paraId="62730F40" w14:textId="77777777" w:rsidR="005D298B" w:rsidRPr="00B11BC8" w:rsidRDefault="005D298B" w:rsidP="005D298B">
            <w:pPr>
              <w:jc w:val="center"/>
              <w:rPr>
                <w:rFonts w:eastAsia="Calibri"/>
                <w:lang w:eastAsia="en-US"/>
              </w:rPr>
            </w:pPr>
            <w:r w:rsidRPr="00B11BC8">
              <w:rPr>
                <w:rFonts w:eastAsia="Calibri"/>
                <w:lang w:eastAsia="en-US"/>
              </w:rPr>
              <w:t>х</w:t>
            </w:r>
          </w:p>
        </w:tc>
        <w:tc>
          <w:tcPr>
            <w:tcW w:w="3764" w:type="dxa"/>
            <w:shd w:val="clear" w:color="auto" w:fill="auto"/>
          </w:tcPr>
          <w:p w14:paraId="731CE9B5" w14:textId="77777777" w:rsidR="005D298B" w:rsidRPr="00B11BC8" w:rsidRDefault="005D298B" w:rsidP="005D298B">
            <w:pPr>
              <w:jc w:val="both"/>
              <w:rPr>
                <w:rFonts w:eastAsia="Calibri"/>
                <w:lang w:eastAsia="en-US"/>
              </w:rPr>
            </w:pPr>
          </w:p>
        </w:tc>
        <w:tc>
          <w:tcPr>
            <w:tcW w:w="2692" w:type="dxa"/>
            <w:shd w:val="clear" w:color="auto" w:fill="auto"/>
          </w:tcPr>
          <w:p w14:paraId="373EAE54" w14:textId="77777777" w:rsidR="005D298B" w:rsidRPr="00B11BC8" w:rsidRDefault="005D298B" w:rsidP="005D298B">
            <w:pPr>
              <w:jc w:val="both"/>
              <w:rPr>
                <w:rFonts w:eastAsia="Calibri"/>
                <w:lang w:eastAsia="en-US"/>
              </w:rPr>
            </w:pPr>
          </w:p>
        </w:tc>
      </w:tr>
      <w:tr w:rsidR="005D298B" w:rsidRPr="00B11BC8" w14:paraId="66F4B1E1" w14:textId="77777777" w:rsidTr="005D298B">
        <w:tc>
          <w:tcPr>
            <w:tcW w:w="4503" w:type="dxa"/>
            <w:shd w:val="clear" w:color="auto" w:fill="auto"/>
          </w:tcPr>
          <w:p w14:paraId="32430721" w14:textId="77777777" w:rsidR="005D298B" w:rsidRPr="00B11BC8" w:rsidRDefault="005D298B" w:rsidP="005D298B">
            <w:pPr>
              <w:jc w:val="both"/>
              <w:rPr>
                <w:rFonts w:eastAsia="Calibri"/>
                <w:lang w:eastAsia="en-US"/>
              </w:rPr>
            </w:pPr>
            <w:r w:rsidRPr="00B11BC8">
              <w:rPr>
                <w:rFonts w:eastAsia="Calibri"/>
                <w:lang w:eastAsia="en-US"/>
              </w:rPr>
              <w:t>в результате применения штрафных санкций</w:t>
            </w:r>
          </w:p>
        </w:tc>
        <w:tc>
          <w:tcPr>
            <w:tcW w:w="1134" w:type="dxa"/>
            <w:shd w:val="clear" w:color="auto" w:fill="auto"/>
            <w:vAlign w:val="bottom"/>
          </w:tcPr>
          <w:p w14:paraId="5075490A" w14:textId="77777777" w:rsidR="005D298B" w:rsidRPr="00B11BC8" w:rsidRDefault="005D298B" w:rsidP="005D298B">
            <w:pPr>
              <w:jc w:val="center"/>
              <w:rPr>
                <w:rFonts w:eastAsia="Calibri"/>
                <w:lang w:eastAsia="en-US"/>
              </w:rPr>
            </w:pPr>
            <w:r w:rsidRPr="00B11BC8">
              <w:rPr>
                <w:rFonts w:eastAsia="Calibri"/>
                <w:lang w:eastAsia="en-US"/>
              </w:rPr>
              <w:t>420</w:t>
            </w:r>
          </w:p>
        </w:tc>
        <w:tc>
          <w:tcPr>
            <w:tcW w:w="2693" w:type="dxa"/>
            <w:shd w:val="clear" w:color="auto" w:fill="auto"/>
            <w:vAlign w:val="bottom"/>
          </w:tcPr>
          <w:p w14:paraId="3E7FEC7C" w14:textId="77777777" w:rsidR="005D298B" w:rsidRPr="00B11BC8" w:rsidRDefault="005D298B" w:rsidP="005D298B">
            <w:pPr>
              <w:jc w:val="center"/>
              <w:rPr>
                <w:rFonts w:eastAsia="Calibri"/>
                <w:lang w:eastAsia="en-US"/>
              </w:rPr>
            </w:pPr>
            <w:r w:rsidRPr="00B11BC8">
              <w:rPr>
                <w:rFonts w:eastAsia="Calibri"/>
                <w:lang w:eastAsia="en-US"/>
              </w:rPr>
              <w:t>х</w:t>
            </w:r>
          </w:p>
        </w:tc>
        <w:tc>
          <w:tcPr>
            <w:tcW w:w="3764" w:type="dxa"/>
            <w:shd w:val="clear" w:color="auto" w:fill="auto"/>
          </w:tcPr>
          <w:p w14:paraId="4CA02172" w14:textId="77777777" w:rsidR="005D298B" w:rsidRPr="00B11BC8" w:rsidRDefault="005D298B" w:rsidP="005D298B">
            <w:pPr>
              <w:jc w:val="both"/>
              <w:rPr>
                <w:rFonts w:eastAsia="Calibri"/>
                <w:lang w:eastAsia="en-US"/>
              </w:rPr>
            </w:pPr>
          </w:p>
        </w:tc>
        <w:tc>
          <w:tcPr>
            <w:tcW w:w="2692" w:type="dxa"/>
            <w:shd w:val="clear" w:color="auto" w:fill="auto"/>
          </w:tcPr>
          <w:p w14:paraId="362FE86F" w14:textId="77777777" w:rsidR="005D298B" w:rsidRPr="00B11BC8" w:rsidRDefault="005D298B" w:rsidP="005D298B">
            <w:pPr>
              <w:jc w:val="both"/>
              <w:rPr>
                <w:rFonts w:eastAsia="Calibri"/>
                <w:lang w:eastAsia="en-US"/>
              </w:rPr>
            </w:pPr>
          </w:p>
        </w:tc>
      </w:tr>
      <w:tr w:rsidR="005D298B" w:rsidRPr="00B11BC8" w14:paraId="2B272AA9" w14:textId="77777777" w:rsidTr="005D298B">
        <w:tc>
          <w:tcPr>
            <w:tcW w:w="4503" w:type="dxa"/>
            <w:shd w:val="clear" w:color="auto" w:fill="auto"/>
          </w:tcPr>
          <w:p w14:paraId="5458F07C" w14:textId="77777777" w:rsidR="005D298B" w:rsidRPr="00B11BC8" w:rsidRDefault="005D298B" w:rsidP="005D298B">
            <w:pPr>
              <w:jc w:val="both"/>
              <w:rPr>
                <w:rFonts w:eastAsia="Calibri"/>
                <w:lang w:eastAsia="en-US"/>
              </w:rPr>
            </w:pPr>
            <w:r w:rsidRPr="00B11BC8">
              <w:rPr>
                <w:rFonts w:eastAsia="Calibri"/>
                <w:lang w:eastAsia="en-US"/>
              </w:rPr>
              <w:t>Остаток Субсидии на конец отчетного периода, всего:</w:t>
            </w:r>
          </w:p>
        </w:tc>
        <w:tc>
          <w:tcPr>
            <w:tcW w:w="1134" w:type="dxa"/>
            <w:shd w:val="clear" w:color="auto" w:fill="auto"/>
            <w:vAlign w:val="bottom"/>
          </w:tcPr>
          <w:p w14:paraId="730EA687" w14:textId="77777777" w:rsidR="005D298B" w:rsidRPr="00B11BC8" w:rsidRDefault="005D298B" w:rsidP="005D298B">
            <w:pPr>
              <w:jc w:val="center"/>
              <w:rPr>
                <w:rFonts w:eastAsia="Calibri"/>
                <w:lang w:eastAsia="en-US"/>
              </w:rPr>
            </w:pPr>
            <w:r w:rsidRPr="00B11BC8">
              <w:rPr>
                <w:rFonts w:eastAsia="Calibri"/>
                <w:lang w:eastAsia="en-US"/>
              </w:rPr>
              <w:t>500</w:t>
            </w:r>
          </w:p>
        </w:tc>
        <w:tc>
          <w:tcPr>
            <w:tcW w:w="2693" w:type="dxa"/>
            <w:shd w:val="clear" w:color="auto" w:fill="auto"/>
            <w:vAlign w:val="bottom"/>
          </w:tcPr>
          <w:p w14:paraId="14176EF3" w14:textId="77777777" w:rsidR="005D298B" w:rsidRPr="00B11BC8" w:rsidRDefault="005D298B" w:rsidP="005D298B">
            <w:pPr>
              <w:jc w:val="center"/>
              <w:rPr>
                <w:rFonts w:eastAsia="Calibri"/>
                <w:lang w:eastAsia="en-US"/>
              </w:rPr>
            </w:pPr>
            <w:r w:rsidRPr="00B11BC8">
              <w:rPr>
                <w:rFonts w:eastAsia="Calibri"/>
                <w:lang w:eastAsia="en-US"/>
              </w:rPr>
              <w:t>х</w:t>
            </w:r>
          </w:p>
        </w:tc>
        <w:tc>
          <w:tcPr>
            <w:tcW w:w="3764" w:type="dxa"/>
            <w:shd w:val="clear" w:color="auto" w:fill="auto"/>
          </w:tcPr>
          <w:p w14:paraId="620814F3" w14:textId="77777777" w:rsidR="005D298B" w:rsidRPr="00B11BC8" w:rsidRDefault="005D298B" w:rsidP="005D298B">
            <w:pPr>
              <w:jc w:val="both"/>
              <w:rPr>
                <w:rFonts w:eastAsia="Calibri"/>
                <w:lang w:eastAsia="en-US"/>
              </w:rPr>
            </w:pPr>
          </w:p>
        </w:tc>
        <w:tc>
          <w:tcPr>
            <w:tcW w:w="2692" w:type="dxa"/>
            <w:shd w:val="clear" w:color="auto" w:fill="auto"/>
          </w:tcPr>
          <w:p w14:paraId="6B18A2B7" w14:textId="77777777" w:rsidR="005D298B" w:rsidRPr="00B11BC8" w:rsidRDefault="005D298B" w:rsidP="005D298B">
            <w:pPr>
              <w:jc w:val="both"/>
              <w:rPr>
                <w:rFonts w:eastAsia="Calibri"/>
                <w:lang w:eastAsia="en-US"/>
              </w:rPr>
            </w:pPr>
          </w:p>
        </w:tc>
      </w:tr>
      <w:tr w:rsidR="005D298B" w:rsidRPr="00B11BC8" w14:paraId="1033ED76" w14:textId="77777777" w:rsidTr="005D298B">
        <w:tc>
          <w:tcPr>
            <w:tcW w:w="4503" w:type="dxa"/>
            <w:shd w:val="clear" w:color="auto" w:fill="auto"/>
          </w:tcPr>
          <w:p w14:paraId="189C69B1" w14:textId="77777777" w:rsidR="005D298B" w:rsidRPr="00B11BC8" w:rsidRDefault="005D298B" w:rsidP="005D298B">
            <w:pPr>
              <w:jc w:val="both"/>
              <w:rPr>
                <w:rFonts w:eastAsia="Calibri"/>
                <w:lang w:eastAsia="en-US"/>
              </w:rPr>
            </w:pPr>
            <w:r w:rsidRPr="00B11BC8">
              <w:rPr>
                <w:rFonts w:eastAsia="Calibri"/>
                <w:lang w:eastAsia="en-US"/>
              </w:rPr>
              <w:t>в том числе:</w:t>
            </w:r>
          </w:p>
          <w:p w14:paraId="438F6C0A" w14:textId="77777777" w:rsidR="005D298B" w:rsidRPr="00B11BC8" w:rsidRDefault="005D298B" w:rsidP="005D298B">
            <w:pPr>
              <w:jc w:val="both"/>
              <w:rPr>
                <w:rFonts w:eastAsia="Calibri"/>
                <w:lang w:eastAsia="en-US"/>
              </w:rPr>
            </w:pPr>
            <w:r w:rsidRPr="00B11BC8">
              <w:rPr>
                <w:rFonts w:eastAsia="Calibri"/>
                <w:lang w:eastAsia="en-US"/>
              </w:rPr>
              <w:t>требуется в направлении на те же цели</w:t>
            </w:r>
          </w:p>
        </w:tc>
        <w:tc>
          <w:tcPr>
            <w:tcW w:w="1134" w:type="dxa"/>
            <w:shd w:val="clear" w:color="auto" w:fill="auto"/>
            <w:vAlign w:val="bottom"/>
          </w:tcPr>
          <w:p w14:paraId="70309312" w14:textId="77777777" w:rsidR="005D298B" w:rsidRPr="00B11BC8" w:rsidRDefault="005D298B" w:rsidP="005D298B">
            <w:pPr>
              <w:jc w:val="center"/>
              <w:rPr>
                <w:rFonts w:eastAsia="Calibri"/>
                <w:lang w:eastAsia="en-US"/>
              </w:rPr>
            </w:pPr>
            <w:r w:rsidRPr="00B11BC8">
              <w:rPr>
                <w:rFonts w:eastAsia="Calibri"/>
                <w:lang w:eastAsia="en-US"/>
              </w:rPr>
              <w:t>510</w:t>
            </w:r>
          </w:p>
        </w:tc>
        <w:tc>
          <w:tcPr>
            <w:tcW w:w="2693" w:type="dxa"/>
            <w:shd w:val="clear" w:color="auto" w:fill="auto"/>
            <w:vAlign w:val="bottom"/>
          </w:tcPr>
          <w:p w14:paraId="128718C5" w14:textId="77777777" w:rsidR="005D298B" w:rsidRPr="00B11BC8" w:rsidRDefault="005D298B" w:rsidP="005D298B">
            <w:pPr>
              <w:jc w:val="center"/>
              <w:rPr>
                <w:rFonts w:eastAsia="Calibri"/>
                <w:lang w:eastAsia="en-US"/>
              </w:rPr>
            </w:pPr>
            <w:r w:rsidRPr="00B11BC8">
              <w:rPr>
                <w:rFonts w:eastAsia="Calibri"/>
                <w:lang w:eastAsia="en-US"/>
              </w:rPr>
              <w:t>х</w:t>
            </w:r>
          </w:p>
        </w:tc>
        <w:tc>
          <w:tcPr>
            <w:tcW w:w="3764" w:type="dxa"/>
            <w:shd w:val="clear" w:color="auto" w:fill="auto"/>
          </w:tcPr>
          <w:p w14:paraId="63CE0186" w14:textId="77777777" w:rsidR="005D298B" w:rsidRPr="00B11BC8" w:rsidRDefault="005D298B" w:rsidP="005D298B">
            <w:pPr>
              <w:jc w:val="both"/>
              <w:rPr>
                <w:rFonts w:eastAsia="Calibri"/>
                <w:lang w:eastAsia="en-US"/>
              </w:rPr>
            </w:pPr>
          </w:p>
        </w:tc>
        <w:tc>
          <w:tcPr>
            <w:tcW w:w="2692" w:type="dxa"/>
            <w:shd w:val="clear" w:color="auto" w:fill="auto"/>
          </w:tcPr>
          <w:p w14:paraId="711D6837" w14:textId="77777777" w:rsidR="005D298B" w:rsidRPr="00B11BC8" w:rsidRDefault="005D298B" w:rsidP="005D298B">
            <w:pPr>
              <w:jc w:val="both"/>
              <w:rPr>
                <w:rFonts w:eastAsia="Calibri"/>
                <w:lang w:eastAsia="en-US"/>
              </w:rPr>
            </w:pPr>
          </w:p>
        </w:tc>
      </w:tr>
      <w:tr w:rsidR="005D298B" w:rsidRPr="00B11BC8" w14:paraId="4FFF62C5" w14:textId="77777777" w:rsidTr="005D298B">
        <w:tc>
          <w:tcPr>
            <w:tcW w:w="4503" w:type="dxa"/>
            <w:shd w:val="clear" w:color="auto" w:fill="auto"/>
          </w:tcPr>
          <w:p w14:paraId="33297580" w14:textId="77777777" w:rsidR="005D298B" w:rsidRPr="00B11BC8" w:rsidRDefault="005D298B" w:rsidP="005D298B">
            <w:pPr>
              <w:ind w:left="426"/>
              <w:jc w:val="both"/>
              <w:rPr>
                <w:rFonts w:eastAsia="Calibri"/>
                <w:lang w:eastAsia="en-US"/>
              </w:rPr>
            </w:pPr>
            <w:r w:rsidRPr="00B11BC8">
              <w:rPr>
                <w:rFonts w:eastAsia="Calibri"/>
                <w:lang w:eastAsia="en-US"/>
              </w:rPr>
              <w:t>подлежит возврату</w:t>
            </w:r>
          </w:p>
        </w:tc>
        <w:tc>
          <w:tcPr>
            <w:tcW w:w="1134" w:type="dxa"/>
            <w:shd w:val="clear" w:color="auto" w:fill="auto"/>
            <w:vAlign w:val="bottom"/>
          </w:tcPr>
          <w:p w14:paraId="588D7ABA" w14:textId="77777777" w:rsidR="005D298B" w:rsidRPr="00B11BC8" w:rsidRDefault="005D298B" w:rsidP="005D298B">
            <w:pPr>
              <w:jc w:val="center"/>
              <w:rPr>
                <w:rFonts w:eastAsia="Calibri"/>
                <w:lang w:eastAsia="en-US"/>
              </w:rPr>
            </w:pPr>
            <w:r w:rsidRPr="00B11BC8">
              <w:rPr>
                <w:rFonts w:eastAsia="Calibri"/>
                <w:lang w:eastAsia="en-US"/>
              </w:rPr>
              <w:t>520</w:t>
            </w:r>
          </w:p>
        </w:tc>
        <w:tc>
          <w:tcPr>
            <w:tcW w:w="2693" w:type="dxa"/>
            <w:shd w:val="clear" w:color="auto" w:fill="auto"/>
            <w:vAlign w:val="bottom"/>
          </w:tcPr>
          <w:p w14:paraId="46AA197F" w14:textId="77777777" w:rsidR="005D298B" w:rsidRPr="00B11BC8" w:rsidRDefault="005D298B" w:rsidP="005D298B">
            <w:pPr>
              <w:jc w:val="center"/>
              <w:rPr>
                <w:rFonts w:eastAsia="Calibri"/>
                <w:lang w:eastAsia="en-US"/>
              </w:rPr>
            </w:pPr>
            <w:r w:rsidRPr="00B11BC8">
              <w:rPr>
                <w:rFonts w:eastAsia="Calibri"/>
                <w:lang w:eastAsia="en-US"/>
              </w:rPr>
              <w:t>х</w:t>
            </w:r>
          </w:p>
        </w:tc>
        <w:tc>
          <w:tcPr>
            <w:tcW w:w="3764" w:type="dxa"/>
            <w:shd w:val="clear" w:color="auto" w:fill="auto"/>
          </w:tcPr>
          <w:p w14:paraId="06A0F482" w14:textId="77777777" w:rsidR="005D298B" w:rsidRPr="00B11BC8" w:rsidRDefault="005D298B" w:rsidP="005D298B">
            <w:pPr>
              <w:jc w:val="both"/>
              <w:rPr>
                <w:rFonts w:eastAsia="Calibri"/>
                <w:lang w:eastAsia="en-US"/>
              </w:rPr>
            </w:pPr>
          </w:p>
        </w:tc>
        <w:tc>
          <w:tcPr>
            <w:tcW w:w="2692" w:type="dxa"/>
            <w:shd w:val="clear" w:color="auto" w:fill="auto"/>
          </w:tcPr>
          <w:p w14:paraId="67D0CAC2" w14:textId="77777777" w:rsidR="005D298B" w:rsidRPr="00B11BC8" w:rsidRDefault="005D298B" w:rsidP="005D298B">
            <w:pPr>
              <w:jc w:val="both"/>
              <w:rPr>
                <w:rFonts w:eastAsia="Calibri"/>
                <w:lang w:eastAsia="en-US"/>
              </w:rPr>
            </w:pPr>
          </w:p>
        </w:tc>
      </w:tr>
    </w:tbl>
    <w:p w14:paraId="137D07CB" w14:textId="77777777" w:rsidR="005D298B" w:rsidRPr="00B11BC8" w:rsidRDefault="005D298B" w:rsidP="005D298B">
      <w:pPr>
        <w:ind w:left="9781"/>
        <w:jc w:val="right"/>
        <w:rPr>
          <w:rFonts w:eastAsia="Calibri"/>
          <w:lang w:eastAsia="en-US"/>
        </w:rPr>
      </w:pPr>
      <w:r w:rsidRPr="00B11BC8">
        <w:rPr>
          <w:rFonts w:eastAsia="Calibri"/>
          <w:lang w:eastAsia="en-US"/>
        </w:rPr>
        <w:t xml:space="preserve">                                                                                                       </w:t>
      </w:r>
    </w:p>
    <w:p w14:paraId="3EA0C39F" w14:textId="77777777" w:rsidR="005D298B" w:rsidRPr="00B11BC8" w:rsidRDefault="005D298B" w:rsidP="005D298B">
      <w:pPr>
        <w:widowControl w:val="0"/>
        <w:autoSpaceDE w:val="0"/>
        <w:autoSpaceDN w:val="0"/>
        <w:adjustRightInd w:val="0"/>
        <w:ind w:left="-426" w:firstLine="568"/>
        <w:jc w:val="both"/>
      </w:pPr>
    </w:p>
    <w:p w14:paraId="387D928A" w14:textId="77777777" w:rsidR="005D298B" w:rsidRPr="00B11BC8" w:rsidRDefault="005D298B" w:rsidP="005D298B">
      <w:pPr>
        <w:jc w:val="both"/>
        <w:rPr>
          <w:rFonts w:eastAsia="Calibri"/>
          <w:lang w:eastAsia="en-US"/>
        </w:rPr>
      </w:pPr>
      <w:proofErr w:type="gramStart"/>
      <w:r w:rsidRPr="00B11BC8">
        <w:rPr>
          <w:rFonts w:eastAsia="Calibri"/>
          <w:lang w:eastAsia="en-US"/>
        </w:rPr>
        <w:t>Руководитель  Получателя</w:t>
      </w:r>
      <w:proofErr w:type="gramEnd"/>
      <w:r w:rsidRPr="00B11BC8">
        <w:rPr>
          <w:rFonts w:eastAsia="Calibri"/>
          <w:lang w:eastAsia="en-US"/>
        </w:rPr>
        <w:t xml:space="preserve">                  ___________    ___________         _____________________</w:t>
      </w:r>
    </w:p>
    <w:p w14:paraId="446B8190" w14:textId="77777777" w:rsidR="005D298B" w:rsidRPr="00B11BC8" w:rsidRDefault="005D298B" w:rsidP="005D298B">
      <w:pPr>
        <w:jc w:val="both"/>
        <w:rPr>
          <w:rFonts w:eastAsia="Calibri"/>
          <w:lang w:eastAsia="en-US"/>
        </w:rPr>
      </w:pPr>
      <w:r w:rsidRPr="00B11BC8">
        <w:rPr>
          <w:rFonts w:eastAsia="Calibri"/>
          <w:lang w:eastAsia="en-US"/>
        </w:rPr>
        <w:t xml:space="preserve">(уполномоченное </w:t>
      </w:r>
      <w:proofErr w:type="gramStart"/>
      <w:r w:rsidRPr="00B11BC8">
        <w:rPr>
          <w:rFonts w:eastAsia="Calibri"/>
          <w:lang w:eastAsia="en-US"/>
        </w:rPr>
        <w:t xml:space="preserve">лицо)   </w:t>
      </w:r>
      <w:proofErr w:type="gramEnd"/>
      <w:r w:rsidRPr="00B11BC8">
        <w:rPr>
          <w:rFonts w:eastAsia="Calibri"/>
          <w:lang w:eastAsia="en-US"/>
        </w:rPr>
        <w:t xml:space="preserve">                     (должность)        (подпись)             (расшифровка подписи)</w:t>
      </w:r>
    </w:p>
    <w:p w14:paraId="6B564B73" w14:textId="77777777" w:rsidR="005D298B" w:rsidRPr="00B11BC8" w:rsidRDefault="005D298B" w:rsidP="005D298B">
      <w:pPr>
        <w:jc w:val="center"/>
        <w:rPr>
          <w:rFonts w:eastAsia="Calibri"/>
          <w:lang w:eastAsia="en-US"/>
        </w:rPr>
      </w:pPr>
    </w:p>
    <w:p w14:paraId="68996852" w14:textId="77777777" w:rsidR="005D298B" w:rsidRPr="00B11BC8" w:rsidRDefault="005D298B" w:rsidP="005D298B">
      <w:pPr>
        <w:jc w:val="both"/>
        <w:rPr>
          <w:rFonts w:eastAsia="Calibri"/>
          <w:lang w:eastAsia="en-US"/>
        </w:rPr>
      </w:pPr>
      <w:r w:rsidRPr="00B11BC8">
        <w:rPr>
          <w:rFonts w:eastAsia="Calibri"/>
          <w:lang w:eastAsia="en-US"/>
        </w:rPr>
        <w:t xml:space="preserve">Исполнитель                     ___________      ___________       _____________________      </w:t>
      </w:r>
    </w:p>
    <w:p w14:paraId="60440135" w14:textId="77777777" w:rsidR="005D298B" w:rsidRPr="00B11BC8" w:rsidRDefault="005D298B" w:rsidP="005D298B">
      <w:pPr>
        <w:jc w:val="both"/>
        <w:rPr>
          <w:rFonts w:eastAsia="Calibri"/>
          <w:lang w:eastAsia="en-US"/>
        </w:rPr>
      </w:pPr>
      <w:r w:rsidRPr="00B11BC8">
        <w:rPr>
          <w:rFonts w:eastAsia="Calibri"/>
          <w:lang w:eastAsia="en-US"/>
        </w:rPr>
        <w:t xml:space="preserve">                                             (</w:t>
      </w:r>
      <w:proofErr w:type="gramStart"/>
      <w:r w:rsidRPr="00B11BC8">
        <w:rPr>
          <w:rFonts w:eastAsia="Calibri"/>
          <w:lang w:eastAsia="en-US"/>
        </w:rPr>
        <w:t xml:space="preserve">должность)   </w:t>
      </w:r>
      <w:proofErr w:type="gramEnd"/>
      <w:r w:rsidRPr="00B11BC8">
        <w:rPr>
          <w:rFonts w:eastAsia="Calibri"/>
          <w:lang w:eastAsia="en-US"/>
        </w:rPr>
        <w:t xml:space="preserve">       (ФИО)                        (телефон)</w:t>
      </w:r>
    </w:p>
    <w:p w14:paraId="2BEF2BEA" w14:textId="77777777" w:rsidR="005D298B" w:rsidRPr="00B11BC8" w:rsidRDefault="005D298B" w:rsidP="005D298B">
      <w:pPr>
        <w:jc w:val="both"/>
        <w:rPr>
          <w:rFonts w:eastAsia="Calibri"/>
          <w:lang w:eastAsia="en-US"/>
        </w:rPr>
      </w:pPr>
    </w:p>
    <w:p w14:paraId="11748BCC" w14:textId="77777777" w:rsidR="005D298B" w:rsidRPr="00B11BC8" w:rsidRDefault="005D298B" w:rsidP="005D298B">
      <w:pPr>
        <w:jc w:val="both"/>
        <w:rPr>
          <w:rFonts w:eastAsia="Calibri"/>
          <w:lang w:eastAsia="en-US"/>
        </w:rPr>
      </w:pPr>
    </w:p>
    <w:p w14:paraId="3F23D824" w14:textId="77777777" w:rsidR="005D298B" w:rsidRPr="00B11BC8" w:rsidRDefault="005D298B" w:rsidP="005D298B">
      <w:pPr>
        <w:jc w:val="both"/>
        <w:rPr>
          <w:rFonts w:eastAsia="Calibri"/>
          <w:b/>
          <w:i/>
          <w:lang w:eastAsia="en-US"/>
        </w:rPr>
      </w:pPr>
      <w:r w:rsidRPr="00B11BC8">
        <w:rPr>
          <w:rFonts w:eastAsia="Calibri"/>
          <w:lang w:eastAsia="en-US"/>
        </w:rPr>
        <w:t>«__» ____________ 20__ г.</w:t>
      </w:r>
    </w:p>
    <w:p w14:paraId="5D27BE69" w14:textId="77777777" w:rsidR="005D298B" w:rsidRPr="00B11BC8" w:rsidRDefault="005D298B" w:rsidP="005D298B">
      <w:pPr>
        <w:widowControl w:val="0"/>
        <w:autoSpaceDE w:val="0"/>
        <w:autoSpaceDN w:val="0"/>
        <w:adjustRightInd w:val="0"/>
        <w:ind w:left="-426" w:firstLine="568"/>
        <w:jc w:val="both"/>
      </w:pPr>
    </w:p>
    <w:p w14:paraId="58C09A1C" w14:textId="77777777" w:rsidR="005D298B" w:rsidRPr="00B11BC8" w:rsidRDefault="005D298B" w:rsidP="005D298B">
      <w:pPr>
        <w:autoSpaceDE w:val="0"/>
        <w:autoSpaceDN w:val="0"/>
        <w:adjustRightInd w:val="0"/>
        <w:jc w:val="center"/>
        <w:rPr>
          <w:rFonts w:eastAsia="Calibri"/>
          <w:lang w:eastAsia="en-US"/>
        </w:rPr>
        <w:sectPr w:rsidR="005D298B" w:rsidRPr="00B11BC8" w:rsidSect="005D298B">
          <w:pgSz w:w="11906" w:h="16838"/>
          <w:pgMar w:top="1134" w:right="850" w:bottom="1134" w:left="1701" w:header="709" w:footer="709" w:gutter="0"/>
          <w:cols w:space="708"/>
          <w:titlePg/>
          <w:docGrid w:linePitch="360"/>
        </w:sectPr>
      </w:pPr>
    </w:p>
    <w:p w14:paraId="6FE50773" w14:textId="77777777" w:rsidR="005D298B" w:rsidRPr="00B11BC8" w:rsidRDefault="005D298B" w:rsidP="005D298B">
      <w:pPr>
        <w:autoSpaceDE w:val="0"/>
        <w:autoSpaceDN w:val="0"/>
        <w:adjustRightInd w:val="0"/>
        <w:ind w:left="2410"/>
        <w:jc w:val="right"/>
        <w:outlineLvl w:val="0"/>
        <w:rPr>
          <w:bCs/>
        </w:rPr>
      </w:pPr>
      <w:r w:rsidRPr="00B11BC8">
        <w:rPr>
          <w:rFonts w:eastAsia="Calibri"/>
          <w:lang w:eastAsia="en-US"/>
        </w:rPr>
        <w:lastRenderedPageBreak/>
        <w:t xml:space="preserve">Приложение № 5 </w:t>
      </w:r>
      <w:r w:rsidRPr="00B11BC8">
        <w:rPr>
          <w:rFonts w:eastAsia="Calibri"/>
          <w:lang w:eastAsia="en-US"/>
        </w:rPr>
        <w:br/>
        <w:t xml:space="preserve">к Типовой форме соглашения (договора) </w:t>
      </w:r>
      <w:r w:rsidRPr="00B11BC8">
        <w:rPr>
          <w:bCs/>
        </w:rPr>
        <w:t>предоставления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из бюджета Лебедевского сельсовета   Тогучинского района Новосибирской области</w:t>
      </w:r>
    </w:p>
    <w:p w14:paraId="405BBA78" w14:textId="77777777" w:rsidR="005D298B" w:rsidRPr="00B11BC8" w:rsidRDefault="005D298B" w:rsidP="005D298B">
      <w:pPr>
        <w:autoSpaceDE w:val="0"/>
        <w:autoSpaceDN w:val="0"/>
        <w:adjustRightInd w:val="0"/>
        <w:ind w:left="2410"/>
        <w:jc w:val="right"/>
        <w:outlineLvl w:val="0"/>
        <w:rPr>
          <w:rFonts w:eastAsia="Calibri"/>
          <w:lang w:eastAsia="en-US"/>
        </w:rPr>
      </w:pPr>
    </w:p>
    <w:p w14:paraId="1A0D5275" w14:textId="77777777" w:rsidR="005D298B" w:rsidRPr="00B11BC8" w:rsidRDefault="005D298B" w:rsidP="005D298B">
      <w:pPr>
        <w:widowControl w:val="0"/>
        <w:autoSpaceDE w:val="0"/>
        <w:autoSpaceDN w:val="0"/>
        <w:adjustRightInd w:val="0"/>
        <w:ind w:firstLine="720"/>
        <w:jc w:val="center"/>
      </w:pPr>
      <w:r w:rsidRPr="00B11BC8">
        <w:t>РАСЧЕТ РАЗМЕРА ШТРАФНЫХ САНКЦИЙ</w:t>
      </w:r>
    </w:p>
    <w:p w14:paraId="0C210336" w14:textId="77777777" w:rsidR="005D298B" w:rsidRPr="00B11BC8" w:rsidRDefault="005D298B" w:rsidP="005D298B">
      <w:pPr>
        <w:widowControl w:val="0"/>
        <w:autoSpaceDE w:val="0"/>
        <w:autoSpaceDN w:val="0"/>
        <w:adjustRightInd w:val="0"/>
        <w:ind w:firstLine="720"/>
        <w:jc w:val="center"/>
        <w:outlineLvl w:val="0"/>
      </w:pPr>
    </w:p>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702"/>
        <w:gridCol w:w="1701"/>
        <w:gridCol w:w="1701"/>
        <w:gridCol w:w="709"/>
        <w:gridCol w:w="1984"/>
        <w:gridCol w:w="1985"/>
        <w:gridCol w:w="850"/>
        <w:gridCol w:w="1701"/>
        <w:gridCol w:w="992"/>
        <w:gridCol w:w="851"/>
        <w:gridCol w:w="1559"/>
      </w:tblGrid>
      <w:tr w:rsidR="005D298B" w:rsidRPr="00B11BC8" w14:paraId="22D7A512" w14:textId="77777777" w:rsidTr="005D298B">
        <w:tc>
          <w:tcPr>
            <w:tcW w:w="425" w:type="dxa"/>
            <w:vMerge w:val="restart"/>
            <w:shd w:val="clear" w:color="auto" w:fill="auto"/>
          </w:tcPr>
          <w:p w14:paraId="6984E4A3" w14:textId="77777777" w:rsidR="005D298B" w:rsidRPr="00B11BC8" w:rsidRDefault="005D298B" w:rsidP="005D298B">
            <w:pPr>
              <w:widowControl w:val="0"/>
              <w:autoSpaceDE w:val="0"/>
              <w:autoSpaceDN w:val="0"/>
              <w:adjustRightInd w:val="0"/>
              <w:ind w:firstLine="720"/>
              <w:jc w:val="center"/>
            </w:pPr>
            <w:r w:rsidRPr="00B11BC8">
              <w:t>№ п/п</w:t>
            </w:r>
          </w:p>
          <w:p w14:paraId="2A443FFF" w14:textId="77777777" w:rsidR="005D298B" w:rsidRPr="00B11BC8" w:rsidRDefault="005D298B" w:rsidP="005D298B">
            <w:pPr>
              <w:widowControl w:val="0"/>
              <w:autoSpaceDE w:val="0"/>
              <w:autoSpaceDN w:val="0"/>
              <w:adjustRightInd w:val="0"/>
              <w:ind w:firstLine="720"/>
              <w:jc w:val="center"/>
            </w:pPr>
          </w:p>
        </w:tc>
        <w:tc>
          <w:tcPr>
            <w:tcW w:w="1702" w:type="dxa"/>
            <w:vMerge w:val="restart"/>
            <w:shd w:val="clear" w:color="auto" w:fill="auto"/>
          </w:tcPr>
          <w:p w14:paraId="1757DA01" w14:textId="77777777" w:rsidR="005D298B" w:rsidRPr="00B11BC8" w:rsidRDefault="005D298B" w:rsidP="005D298B">
            <w:pPr>
              <w:widowControl w:val="0"/>
              <w:autoSpaceDE w:val="0"/>
              <w:autoSpaceDN w:val="0"/>
              <w:adjustRightInd w:val="0"/>
              <w:ind w:firstLine="34"/>
              <w:jc w:val="center"/>
            </w:pPr>
            <w:r w:rsidRPr="00B11BC8">
              <w:t>Наименование показателя</w:t>
            </w:r>
            <w:r w:rsidRPr="00B11BC8">
              <w:rPr>
                <w:vertAlign w:val="superscript"/>
              </w:rPr>
              <w:footnoteReference w:id="60"/>
            </w:r>
          </w:p>
          <w:p w14:paraId="20530CF7" w14:textId="77777777" w:rsidR="005D298B" w:rsidRPr="00B11BC8" w:rsidRDefault="005D298B" w:rsidP="005D298B">
            <w:pPr>
              <w:widowControl w:val="0"/>
              <w:autoSpaceDE w:val="0"/>
              <w:autoSpaceDN w:val="0"/>
              <w:adjustRightInd w:val="0"/>
              <w:ind w:firstLine="720"/>
              <w:jc w:val="center"/>
            </w:pPr>
          </w:p>
        </w:tc>
        <w:tc>
          <w:tcPr>
            <w:tcW w:w="1701" w:type="dxa"/>
            <w:vMerge w:val="restart"/>
            <w:shd w:val="clear" w:color="auto" w:fill="auto"/>
          </w:tcPr>
          <w:p w14:paraId="2D2526D7" w14:textId="77777777" w:rsidR="005D298B" w:rsidRPr="00B11BC8" w:rsidRDefault="005D298B" w:rsidP="005D298B">
            <w:pPr>
              <w:widowControl w:val="0"/>
              <w:autoSpaceDE w:val="0"/>
              <w:autoSpaceDN w:val="0"/>
              <w:adjustRightInd w:val="0"/>
              <w:ind w:firstLine="34"/>
              <w:jc w:val="center"/>
            </w:pPr>
            <w:r w:rsidRPr="00B11BC8">
              <w:t>Наименование проекта</w:t>
            </w:r>
          </w:p>
          <w:p w14:paraId="054FC80C" w14:textId="77777777" w:rsidR="005D298B" w:rsidRPr="00B11BC8" w:rsidRDefault="005D298B" w:rsidP="005D298B">
            <w:pPr>
              <w:widowControl w:val="0"/>
              <w:autoSpaceDE w:val="0"/>
              <w:autoSpaceDN w:val="0"/>
              <w:adjustRightInd w:val="0"/>
              <w:ind w:firstLine="34"/>
              <w:jc w:val="center"/>
            </w:pPr>
            <w:r w:rsidRPr="00B11BC8">
              <w:t>(мероприятия)</w:t>
            </w:r>
            <w:r w:rsidRPr="00B11BC8">
              <w:rPr>
                <w:vertAlign w:val="superscript"/>
              </w:rPr>
              <w:footnoteReference w:id="61"/>
            </w:r>
          </w:p>
        </w:tc>
        <w:tc>
          <w:tcPr>
            <w:tcW w:w="2410" w:type="dxa"/>
            <w:gridSpan w:val="2"/>
            <w:shd w:val="clear" w:color="auto" w:fill="auto"/>
          </w:tcPr>
          <w:p w14:paraId="60BA21D7" w14:textId="77777777" w:rsidR="005D298B" w:rsidRPr="00B11BC8" w:rsidRDefault="005D298B" w:rsidP="005D298B">
            <w:pPr>
              <w:widowControl w:val="0"/>
              <w:autoSpaceDE w:val="0"/>
              <w:autoSpaceDN w:val="0"/>
              <w:adjustRightInd w:val="0"/>
              <w:ind w:firstLine="34"/>
              <w:jc w:val="center"/>
            </w:pPr>
            <w:r w:rsidRPr="00B11BC8">
              <w:t xml:space="preserve">Единица измерения </w:t>
            </w:r>
          </w:p>
          <w:p w14:paraId="5FB118C2" w14:textId="77777777" w:rsidR="005D298B" w:rsidRPr="00B11BC8" w:rsidRDefault="005D298B" w:rsidP="005D298B">
            <w:pPr>
              <w:widowControl w:val="0"/>
              <w:autoSpaceDE w:val="0"/>
              <w:autoSpaceDN w:val="0"/>
              <w:adjustRightInd w:val="0"/>
              <w:ind w:left="176" w:firstLine="34"/>
              <w:jc w:val="center"/>
            </w:pPr>
            <w:r w:rsidRPr="00B11BC8">
              <w:t xml:space="preserve">по </w:t>
            </w:r>
            <w:proofErr w:type="spellStart"/>
            <w:r w:rsidRPr="00B11BC8">
              <w:t>ОКЕИ</w:t>
            </w:r>
            <w:proofErr w:type="spellEnd"/>
          </w:p>
        </w:tc>
        <w:tc>
          <w:tcPr>
            <w:tcW w:w="1984" w:type="dxa"/>
            <w:vMerge w:val="restart"/>
            <w:shd w:val="clear" w:color="auto" w:fill="auto"/>
          </w:tcPr>
          <w:p w14:paraId="280FBAA5" w14:textId="77777777" w:rsidR="005D298B" w:rsidRPr="00B11BC8" w:rsidRDefault="005D298B" w:rsidP="005D298B">
            <w:pPr>
              <w:widowControl w:val="0"/>
              <w:autoSpaceDE w:val="0"/>
              <w:autoSpaceDN w:val="0"/>
              <w:adjustRightInd w:val="0"/>
              <w:ind w:firstLine="33"/>
              <w:jc w:val="center"/>
            </w:pPr>
            <w:r w:rsidRPr="00B11BC8">
              <w:t>Плановое значение показателя</w:t>
            </w:r>
          </w:p>
          <w:p w14:paraId="7E78228E" w14:textId="77777777" w:rsidR="005D298B" w:rsidRPr="00B11BC8" w:rsidRDefault="005D298B" w:rsidP="005D298B">
            <w:pPr>
              <w:widowControl w:val="0"/>
              <w:autoSpaceDE w:val="0"/>
              <w:autoSpaceDN w:val="0"/>
              <w:adjustRightInd w:val="0"/>
              <w:ind w:firstLine="33"/>
              <w:jc w:val="center"/>
            </w:pPr>
            <w:r w:rsidRPr="00B11BC8">
              <w:t>результативности</w:t>
            </w:r>
          </w:p>
          <w:p w14:paraId="61D2A0E3" w14:textId="77777777" w:rsidR="005D298B" w:rsidRPr="00B11BC8" w:rsidRDefault="005D298B" w:rsidP="005D298B">
            <w:pPr>
              <w:widowControl w:val="0"/>
              <w:autoSpaceDE w:val="0"/>
              <w:autoSpaceDN w:val="0"/>
              <w:adjustRightInd w:val="0"/>
              <w:ind w:firstLine="33"/>
              <w:jc w:val="center"/>
            </w:pPr>
            <w:r w:rsidRPr="00B11BC8">
              <w:t>(иного показателя)</w:t>
            </w:r>
            <w:r w:rsidRPr="00B11BC8">
              <w:rPr>
                <w:vertAlign w:val="superscript"/>
              </w:rPr>
              <w:footnoteReference w:id="62"/>
            </w:r>
          </w:p>
          <w:p w14:paraId="687315AE" w14:textId="77777777" w:rsidR="005D298B" w:rsidRPr="00B11BC8" w:rsidRDefault="005D298B" w:rsidP="005D298B">
            <w:pPr>
              <w:widowControl w:val="0"/>
              <w:autoSpaceDE w:val="0"/>
              <w:autoSpaceDN w:val="0"/>
              <w:adjustRightInd w:val="0"/>
              <w:ind w:firstLine="720"/>
              <w:jc w:val="center"/>
            </w:pPr>
          </w:p>
        </w:tc>
        <w:tc>
          <w:tcPr>
            <w:tcW w:w="1985" w:type="dxa"/>
            <w:vMerge w:val="restart"/>
            <w:shd w:val="clear" w:color="auto" w:fill="auto"/>
          </w:tcPr>
          <w:p w14:paraId="22139FA9" w14:textId="77777777" w:rsidR="005D298B" w:rsidRPr="00B11BC8" w:rsidRDefault="005D298B" w:rsidP="005D298B">
            <w:pPr>
              <w:widowControl w:val="0"/>
              <w:autoSpaceDE w:val="0"/>
              <w:autoSpaceDN w:val="0"/>
              <w:adjustRightInd w:val="0"/>
              <w:ind w:firstLine="34"/>
              <w:jc w:val="center"/>
            </w:pPr>
            <w:r w:rsidRPr="00B11BC8">
              <w:t>Достигнутое значение показателя</w:t>
            </w:r>
          </w:p>
          <w:p w14:paraId="65E0DC00" w14:textId="77777777" w:rsidR="005D298B" w:rsidRPr="00B11BC8" w:rsidRDefault="005D298B" w:rsidP="005D298B">
            <w:pPr>
              <w:widowControl w:val="0"/>
              <w:autoSpaceDE w:val="0"/>
              <w:autoSpaceDN w:val="0"/>
              <w:adjustRightInd w:val="0"/>
              <w:ind w:firstLine="34"/>
              <w:jc w:val="center"/>
            </w:pPr>
            <w:r w:rsidRPr="00B11BC8">
              <w:t>результативности</w:t>
            </w:r>
          </w:p>
          <w:p w14:paraId="7E64E262" w14:textId="77777777" w:rsidR="005D298B" w:rsidRPr="00B11BC8" w:rsidRDefault="005D298B" w:rsidP="005D298B">
            <w:pPr>
              <w:widowControl w:val="0"/>
              <w:autoSpaceDE w:val="0"/>
              <w:autoSpaceDN w:val="0"/>
              <w:adjustRightInd w:val="0"/>
              <w:ind w:left="34" w:firstLine="34"/>
              <w:jc w:val="center"/>
            </w:pPr>
            <w:r w:rsidRPr="00B11BC8">
              <w:t>(иного показателя)</w:t>
            </w:r>
            <w:r w:rsidRPr="00B11BC8">
              <w:rPr>
                <w:vertAlign w:val="superscript"/>
              </w:rPr>
              <w:footnoteReference w:id="63"/>
            </w:r>
          </w:p>
          <w:p w14:paraId="7F4DC980" w14:textId="77777777" w:rsidR="005D298B" w:rsidRPr="00B11BC8" w:rsidRDefault="005D298B" w:rsidP="005D298B">
            <w:pPr>
              <w:widowControl w:val="0"/>
              <w:autoSpaceDE w:val="0"/>
              <w:autoSpaceDN w:val="0"/>
              <w:adjustRightInd w:val="0"/>
              <w:ind w:firstLine="720"/>
              <w:jc w:val="center"/>
            </w:pPr>
          </w:p>
        </w:tc>
        <w:tc>
          <w:tcPr>
            <w:tcW w:w="2551" w:type="dxa"/>
            <w:gridSpan w:val="2"/>
            <w:vMerge w:val="restart"/>
            <w:shd w:val="clear" w:color="auto" w:fill="auto"/>
          </w:tcPr>
          <w:p w14:paraId="66383619" w14:textId="77777777" w:rsidR="005D298B" w:rsidRPr="00B11BC8" w:rsidRDefault="005D298B" w:rsidP="005D298B">
            <w:pPr>
              <w:widowControl w:val="0"/>
              <w:autoSpaceDE w:val="0"/>
              <w:autoSpaceDN w:val="0"/>
              <w:adjustRightInd w:val="0"/>
              <w:ind w:firstLine="720"/>
              <w:jc w:val="center"/>
            </w:pPr>
            <w:r w:rsidRPr="00B11BC8">
              <w:t xml:space="preserve">Объем Субсидии, </w:t>
            </w:r>
          </w:p>
          <w:p w14:paraId="15804E00" w14:textId="77777777" w:rsidR="005D298B" w:rsidRPr="00B11BC8" w:rsidRDefault="005D298B" w:rsidP="005D298B">
            <w:pPr>
              <w:widowControl w:val="0"/>
              <w:autoSpaceDE w:val="0"/>
              <w:autoSpaceDN w:val="0"/>
              <w:adjustRightInd w:val="0"/>
              <w:ind w:firstLine="720"/>
              <w:jc w:val="center"/>
            </w:pPr>
            <w:r w:rsidRPr="00B11BC8">
              <w:t xml:space="preserve"> (</w:t>
            </w:r>
            <w:proofErr w:type="spellStart"/>
            <w:r w:rsidRPr="00B11BC8">
              <w:t>тыс.руб</w:t>
            </w:r>
            <w:proofErr w:type="spellEnd"/>
            <w:r w:rsidRPr="00B11BC8">
              <w:t>.)</w:t>
            </w:r>
          </w:p>
        </w:tc>
        <w:tc>
          <w:tcPr>
            <w:tcW w:w="1843" w:type="dxa"/>
            <w:gridSpan w:val="2"/>
            <w:vMerge w:val="restart"/>
            <w:shd w:val="clear" w:color="auto" w:fill="auto"/>
          </w:tcPr>
          <w:p w14:paraId="763D2592" w14:textId="77777777" w:rsidR="005D298B" w:rsidRPr="00B11BC8" w:rsidRDefault="005D298B" w:rsidP="005D298B">
            <w:pPr>
              <w:widowControl w:val="0"/>
              <w:autoSpaceDE w:val="0"/>
              <w:autoSpaceDN w:val="0"/>
              <w:adjustRightInd w:val="0"/>
              <w:ind w:firstLine="34"/>
              <w:jc w:val="center"/>
            </w:pPr>
            <w:r w:rsidRPr="00B11BC8">
              <w:t>Корректирующие коэффициенты</w:t>
            </w:r>
            <w:r w:rsidRPr="00B11BC8">
              <w:rPr>
                <w:vertAlign w:val="superscript"/>
              </w:rPr>
              <w:footnoteReference w:id="64"/>
            </w:r>
          </w:p>
        </w:tc>
        <w:tc>
          <w:tcPr>
            <w:tcW w:w="1559" w:type="dxa"/>
            <w:vMerge w:val="restart"/>
            <w:shd w:val="clear" w:color="auto" w:fill="auto"/>
          </w:tcPr>
          <w:p w14:paraId="22D74E7F" w14:textId="77777777" w:rsidR="005D298B" w:rsidRPr="00B11BC8" w:rsidRDefault="005D298B" w:rsidP="005D298B">
            <w:pPr>
              <w:widowControl w:val="0"/>
              <w:autoSpaceDE w:val="0"/>
              <w:autoSpaceDN w:val="0"/>
              <w:adjustRightInd w:val="0"/>
              <w:ind w:firstLine="33"/>
              <w:jc w:val="both"/>
            </w:pPr>
            <w:r w:rsidRPr="00B11BC8">
              <w:t xml:space="preserve">Размер штрафных санкций </w:t>
            </w:r>
          </w:p>
          <w:p w14:paraId="38EB2CBD" w14:textId="77777777" w:rsidR="005D298B" w:rsidRPr="00B11BC8" w:rsidRDefault="005D298B" w:rsidP="005D298B">
            <w:pPr>
              <w:widowControl w:val="0"/>
              <w:autoSpaceDE w:val="0"/>
              <w:autoSpaceDN w:val="0"/>
              <w:adjustRightInd w:val="0"/>
              <w:ind w:firstLine="33"/>
              <w:jc w:val="both"/>
            </w:pPr>
            <w:r w:rsidRPr="00B11BC8">
              <w:t>(</w:t>
            </w:r>
            <w:proofErr w:type="spellStart"/>
            <w:r w:rsidRPr="00B11BC8">
              <w:t>тыс.руб</w:t>
            </w:r>
            <w:proofErr w:type="spellEnd"/>
            <w:r w:rsidRPr="00B11BC8">
              <w:t>.)</w:t>
            </w:r>
          </w:p>
          <w:p w14:paraId="312016E4" w14:textId="77777777" w:rsidR="005D298B" w:rsidRPr="00B11BC8" w:rsidRDefault="005D298B" w:rsidP="005D298B">
            <w:pPr>
              <w:widowControl w:val="0"/>
              <w:autoSpaceDE w:val="0"/>
              <w:autoSpaceDN w:val="0"/>
              <w:adjustRightInd w:val="0"/>
              <w:ind w:firstLine="33"/>
              <w:jc w:val="both"/>
            </w:pPr>
            <w:r w:rsidRPr="00B11BC8">
              <w:t>(</w:t>
            </w:r>
            <w:proofErr w:type="spellStart"/>
            <w:r w:rsidRPr="00B11BC8">
              <w:t>1-гр.7÷гр.6</w:t>
            </w:r>
            <w:proofErr w:type="spellEnd"/>
            <w:r w:rsidRPr="00B11BC8">
              <w:t>) ×</w:t>
            </w:r>
            <w:proofErr w:type="spellStart"/>
            <w:r w:rsidRPr="00B11BC8">
              <w:t>гр.8</w:t>
            </w:r>
            <w:proofErr w:type="spellEnd"/>
            <w:r w:rsidRPr="00B11BC8">
              <w:t>(</w:t>
            </w:r>
            <w:proofErr w:type="spellStart"/>
            <w:r w:rsidRPr="00B11BC8">
              <w:t>гр.9</w:t>
            </w:r>
            <w:proofErr w:type="spellEnd"/>
            <w:r w:rsidRPr="00B11BC8">
              <w:t>) ×</w:t>
            </w:r>
          </w:p>
          <w:p w14:paraId="371B0690" w14:textId="77777777" w:rsidR="005D298B" w:rsidRPr="00B11BC8" w:rsidRDefault="005D298B" w:rsidP="005D298B">
            <w:pPr>
              <w:widowControl w:val="0"/>
              <w:autoSpaceDE w:val="0"/>
              <w:autoSpaceDN w:val="0"/>
              <w:adjustRightInd w:val="0"/>
              <w:ind w:firstLine="33"/>
              <w:jc w:val="both"/>
            </w:pPr>
            <w:proofErr w:type="spellStart"/>
            <w:r w:rsidRPr="00B11BC8">
              <w:t>гр.10</w:t>
            </w:r>
            <w:proofErr w:type="spellEnd"/>
            <w:r w:rsidRPr="00B11BC8">
              <w:t>(</w:t>
            </w:r>
            <w:proofErr w:type="spellStart"/>
            <w:r w:rsidRPr="00B11BC8">
              <w:t>гр.11</w:t>
            </w:r>
            <w:proofErr w:type="spellEnd"/>
            <w:r w:rsidRPr="00B11BC8">
              <w:t>)</w:t>
            </w:r>
          </w:p>
        </w:tc>
      </w:tr>
      <w:tr w:rsidR="005D298B" w:rsidRPr="00B11BC8" w14:paraId="53701C3D" w14:textId="77777777" w:rsidTr="005D298B">
        <w:trPr>
          <w:trHeight w:val="322"/>
        </w:trPr>
        <w:tc>
          <w:tcPr>
            <w:tcW w:w="425" w:type="dxa"/>
            <w:vMerge/>
            <w:shd w:val="clear" w:color="auto" w:fill="auto"/>
          </w:tcPr>
          <w:p w14:paraId="45E46673" w14:textId="77777777" w:rsidR="005D298B" w:rsidRPr="00B11BC8" w:rsidRDefault="005D298B" w:rsidP="005D298B">
            <w:pPr>
              <w:widowControl w:val="0"/>
              <w:autoSpaceDE w:val="0"/>
              <w:autoSpaceDN w:val="0"/>
              <w:adjustRightInd w:val="0"/>
              <w:ind w:firstLine="720"/>
              <w:jc w:val="center"/>
            </w:pPr>
          </w:p>
        </w:tc>
        <w:tc>
          <w:tcPr>
            <w:tcW w:w="1702" w:type="dxa"/>
            <w:vMerge/>
            <w:shd w:val="clear" w:color="auto" w:fill="auto"/>
          </w:tcPr>
          <w:p w14:paraId="663B2B7B" w14:textId="77777777" w:rsidR="005D298B" w:rsidRPr="00B11BC8" w:rsidRDefault="005D298B" w:rsidP="005D298B">
            <w:pPr>
              <w:widowControl w:val="0"/>
              <w:autoSpaceDE w:val="0"/>
              <w:autoSpaceDN w:val="0"/>
              <w:adjustRightInd w:val="0"/>
              <w:ind w:firstLine="720"/>
              <w:jc w:val="center"/>
            </w:pPr>
          </w:p>
        </w:tc>
        <w:tc>
          <w:tcPr>
            <w:tcW w:w="1701" w:type="dxa"/>
            <w:vMerge/>
            <w:shd w:val="clear" w:color="auto" w:fill="auto"/>
          </w:tcPr>
          <w:p w14:paraId="0700087F" w14:textId="77777777" w:rsidR="005D298B" w:rsidRPr="00B11BC8" w:rsidRDefault="005D298B" w:rsidP="005D298B">
            <w:pPr>
              <w:widowControl w:val="0"/>
              <w:autoSpaceDE w:val="0"/>
              <w:autoSpaceDN w:val="0"/>
              <w:adjustRightInd w:val="0"/>
              <w:ind w:firstLine="720"/>
              <w:jc w:val="center"/>
            </w:pPr>
          </w:p>
        </w:tc>
        <w:tc>
          <w:tcPr>
            <w:tcW w:w="1701" w:type="dxa"/>
            <w:vMerge w:val="restart"/>
            <w:shd w:val="clear" w:color="auto" w:fill="auto"/>
          </w:tcPr>
          <w:p w14:paraId="27529873" w14:textId="77777777" w:rsidR="005D298B" w:rsidRPr="00B11BC8" w:rsidRDefault="005D298B" w:rsidP="005D298B">
            <w:pPr>
              <w:widowControl w:val="0"/>
              <w:autoSpaceDE w:val="0"/>
              <w:autoSpaceDN w:val="0"/>
              <w:adjustRightInd w:val="0"/>
              <w:ind w:firstLine="720"/>
              <w:jc w:val="center"/>
            </w:pPr>
            <w:r w:rsidRPr="00B11BC8">
              <w:t>Наименование</w:t>
            </w:r>
          </w:p>
          <w:p w14:paraId="26AF42FA" w14:textId="77777777" w:rsidR="005D298B" w:rsidRPr="00B11BC8" w:rsidRDefault="005D298B" w:rsidP="005D298B">
            <w:pPr>
              <w:widowControl w:val="0"/>
              <w:autoSpaceDE w:val="0"/>
              <w:autoSpaceDN w:val="0"/>
              <w:adjustRightInd w:val="0"/>
              <w:ind w:firstLine="720"/>
              <w:jc w:val="center"/>
            </w:pPr>
          </w:p>
        </w:tc>
        <w:tc>
          <w:tcPr>
            <w:tcW w:w="709" w:type="dxa"/>
            <w:vMerge w:val="restart"/>
            <w:shd w:val="clear" w:color="auto" w:fill="auto"/>
          </w:tcPr>
          <w:p w14:paraId="2CA94A70" w14:textId="77777777" w:rsidR="005D298B" w:rsidRPr="00B11BC8" w:rsidRDefault="005D298B" w:rsidP="005D298B">
            <w:pPr>
              <w:widowControl w:val="0"/>
              <w:autoSpaceDE w:val="0"/>
              <w:autoSpaceDN w:val="0"/>
              <w:adjustRightInd w:val="0"/>
              <w:ind w:firstLine="720"/>
              <w:jc w:val="center"/>
            </w:pPr>
            <w:r w:rsidRPr="00B11BC8">
              <w:t>Код</w:t>
            </w:r>
          </w:p>
          <w:p w14:paraId="75996774" w14:textId="77777777" w:rsidR="005D298B" w:rsidRPr="00B11BC8" w:rsidRDefault="005D298B" w:rsidP="005D298B">
            <w:pPr>
              <w:widowControl w:val="0"/>
              <w:autoSpaceDE w:val="0"/>
              <w:autoSpaceDN w:val="0"/>
              <w:adjustRightInd w:val="0"/>
              <w:ind w:firstLine="720"/>
              <w:jc w:val="center"/>
            </w:pPr>
          </w:p>
        </w:tc>
        <w:tc>
          <w:tcPr>
            <w:tcW w:w="1984" w:type="dxa"/>
            <w:vMerge/>
            <w:shd w:val="clear" w:color="auto" w:fill="auto"/>
          </w:tcPr>
          <w:p w14:paraId="1922B2E5" w14:textId="77777777" w:rsidR="005D298B" w:rsidRPr="00B11BC8" w:rsidRDefault="005D298B" w:rsidP="005D298B">
            <w:pPr>
              <w:widowControl w:val="0"/>
              <w:autoSpaceDE w:val="0"/>
              <w:autoSpaceDN w:val="0"/>
              <w:adjustRightInd w:val="0"/>
              <w:ind w:firstLine="720"/>
              <w:jc w:val="center"/>
            </w:pPr>
          </w:p>
        </w:tc>
        <w:tc>
          <w:tcPr>
            <w:tcW w:w="1985" w:type="dxa"/>
            <w:vMerge/>
            <w:shd w:val="clear" w:color="auto" w:fill="auto"/>
          </w:tcPr>
          <w:p w14:paraId="6335C871" w14:textId="77777777" w:rsidR="005D298B" w:rsidRPr="00B11BC8" w:rsidRDefault="005D298B" w:rsidP="005D298B">
            <w:pPr>
              <w:widowControl w:val="0"/>
              <w:autoSpaceDE w:val="0"/>
              <w:autoSpaceDN w:val="0"/>
              <w:adjustRightInd w:val="0"/>
              <w:ind w:firstLine="720"/>
              <w:jc w:val="center"/>
            </w:pPr>
          </w:p>
        </w:tc>
        <w:tc>
          <w:tcPr>
            <w:tcW w:w="2551" w:type="dxa"/>
            <w:gridSpan w:val="2"/>
            <w:vMerge/>
            <w:shd w:val="clear" w:color="auto" w:fill="auto"/>
          </w:tcPr>
          <w:p w14:paraId="21577B4F" w14:textId="77777777" w:rsidR="005D298B" w:rsidRPr="00B11BC8" w:rsidRDefault="005D298B" w:rsidP="005D298B">
            <w:pPr>
              <w:widowControl w:val="0"/>
              <w:autoSpaceDE w:val="0"/>
              <w:autoSpaceDN w:val="0"/>
              <w:adjustRightInd w:val="0"/>
              <w:ind w:firstLine="720"/>
              <w:jc w:val="center"/>
            </w:pPr>
          </w:p>
        </w:tc>
        <w:tc>
          <w:tcPr>
            <w:tcW w:w="1843" w:type="dxa"/>
            <w:gridSpan w:val="2"/>
            <w:vMerge/>
            <w:shd w:val="clear" w:color="auto" w:fill="auto"/>
          </w:tcPr>
          <w:p w14:paraId="34223A86" w14:textId="77777777" w:rsidR="005D298B" w:rsidRPr="00B11BC8" w:rsidRDefault="005D298B" w:rsidP="005D298B">
            <w:pPr>
              <w:widowControl w:val="0"/>
              <w:autoSpaceDE w:val="0"/>
              <w:autoSpaceDN w:val="0"/>
              <w:adjustRightInd w:val="0"/>
              <w:ind w:firstLine="720"/>
              <w:jc w:val="center"/>
            </w:pPr>
          </w:p>
        </w:tc>
        <w:tc>
          <w:tcPr>
            <w:tcW w:w="1559" w:type="dxa"/>
            <w:vMerge/>
            <w:shd w:val="clear" w:color="auto" w:fill="auto"/>
          </w:tcPr>
          <w:p w14:paraId="202C02B2" w14:textId="77777777" w:rsidR="005D298B" w:rsidRPr="00B11BC8" w:rsidRDefault="005D298B" w:rsidP="005D298B">
            <w:pPr>
              <w:widowControl w:val="0"/>
              <w:autoSpaceDE w:val="0"/>
              <w:autoSpaceDN w:val="0"/>
              <w:adjustRightInd w:val="0"/>
              <w:ind w:firstLine="720"/>
              <w:jc w:val="center"/>
            </w:pPr>
          </w:p>
        </w:tc>
      </w:tr>
      <w:tr w:rsidR="005D298B" w:rsidRPr="00B11BC8" w14:paraId="36127D7F" w14:textId="77777777" w:rsidTr="005D298B">
        <w:tc>
          <w:tcPr>
            <w:tcW w:w="425" w:type="dxa"/>
            <w:vMerge/>
            <w:shd w:val="clear" w:color="auto" w:fill="auto"/>
          </w:tcPr>
          <w:p w14:paraId="0EF82522" w14:textId="77777777" w:rsidR="005D298B" w:rsidRPr="00B11BC8" w:rsidRDefault="005D298B" w:rsidP="005D298B">
            <w:pPr>
              <w:widowControl w:val="0"/>
              <w:autoSpaceDE w:val="0"/>
              <w:autoSpaceDN w:val="0"/>
              <w:adjustRightInd w:val="0"/>
              <w:ind w:firstLine="720"/>
              <w:jc w:val="center"/>
            </w:pPr>
          </w:p>
        </w:tc>
        <w:tc>
          <w:tcPr>
            <w:tcW w:w="1702" w:type="dxa"/>
            <w:vMerge/>
            <w:shd w:val="clear" w:color="auto" w:fill="auto"/>
          </w:tcPr>
          <w:p w14:paraId="60B53C14" w14:textId="77777777" w:rsidR="005D298B" w:rsidRPr="00B11BC8" w:rsidRDefault="005D298B" w:rsidP="005D298B">
            <w:pPr>
              <w:widowControl w:val="0"/>
              <w:autoSpaceDE w:val="0"/>
              <w:autoSpaceDN w:val="0"/>
              <w:adjustRightInd w:val="0"/>
              <w:ind w:firstLine="720"/>
              <w:jc w:val="center"/>
            </w:pPr>
          </w:p>
        </w:tc>
        <w:tc>
          <w:tcPr>
            <w:tcW w:w="1701" w:type="dxa"/>
            <w:vMerge/>
            <w:shd w:val="clear" w:color="auto" w:fill="auto"/>
          </w:tcPr>
          <w:p w14:paraId="23CEA3FC" w14:textId="77777777" w:rsidR="005D298B" w:rsidRPr="00B11BC8" w:rsidRDefault="005D298B" w:rsidP="005D298B">
            <w:pPr>
              <w:widowControl w:val="0"/>
              <w:autoSpaceDE w:val="0"/>
              <w:autoSpaceDN w:val="0"/>
              <w:adjustRightInd w:val="0"/>
              <w:ind w:firstLine="720"/>
              <w:jc w:val="center"/>
            </w:pPr>
          </w:p>
        </w:tc>
        <w:tc>
          <w:tcPr>
            <w:tcW w:w="1701" w:type="dxa"/>
            <w:vMerge/>
            <w:shd w:val="clear" w:color="auto" w:fill="auto"/>
          </w:tcPr>
          <w:p w14:paraId="4975B06C" w14:textId="77777777" w:rsidR="005D298B" w:rsidRPr="00B11BC8" w:rsidRDefault="005D298B" w:rsidP="005D298B">
            <w:pPr>
              <w:widowControl w:val="0"/>
              <w:autoSpaceDE w:val="0"/>
              <w:autoSpaceDN w:val="0"/>
              <w:adjustRightInd w:val="0"/>
              <w:ind w:firstLine="720"/>
              <w:jc w:val="center"/>
            </w:pPr>
          </w:p>
        </w:tc>
        <w:tc>
          <w:tcPr>
            <w:tcW w:w="709" w:type="dxa"/>
            <w:vMerge/>
            <w:shd w:val="clear" w:color="auto" w:fill="auto"/>
          </w:tcPr>
          <w:p w14:paraId="42FDE9B7" w14:textId="77777777" w:rsidR="005D298B" w:rsidRPr="00B11BC8" w:rsidRDefault="005D298B" w:rsidP="005D298B">
            <w:pPr>
              <w:widowControl w:val="0"/>
              <w:autoSpaceDE w:val="0"/>
              <w:autoSpaceDN w:val="0"/>
              <w:adjustRightInd w:val="0"/>
              <w:ind w:firstLine="720"/>
              <w:jc w:val="center"/>
            </w:pPr>
          </w:p>
        </w:tc>
        <w:tc>
          <w:tcPr>
            <w:tcW w:w="1984" w:type="dxa"/>
            <w:vMerge/>
            <w:shd w:val="clear" w:color="auto" w:fill="auto"/>
          </w:tcPr>
          <w:p w14:paraId="21FBDA17" w14:textId="77777777" w:rsidR="005D298B" w:rsidRPr="00B11BC8" w:rsidRDefault="005D298B" w:rsidP="005D298B">
            <w:pPr>
              <w:widowControl w:val="0"/>
              <w:autoSpaceDE w:val="0"/>
              <w:autoSpaceDN w:val="0"/>
              <w:adjustRightInd w:val="0"/>
              <w:ind w:firstLine="720"/>
              <w:jc w:val="center"/>
            </w:pPr>
          </w:p>
        </w:tc>
        <w:tc>
          <w:tcPr>
            <w:tcW w:w="1985" w:type="dxa"/>
            <w:vMerge/>
            <w:shd w:val="clear" w:color="auto" w:fill="auto"/>
          </w:tcPr>
          <w:p w14:paraId="55EA5834" w14:textId="77777777" w:rsidR="005D298B" w:rsidRPr="00B11BC8" w:rsidRDefault="005D298B" w:rsidP="005D298B">
            <w:pPr>
              <w:widowControl w:val="0"/>
              <w:autoSpaceDE w:val="0"/>
              <w:autoSpaceDN w:val="0"/>
              <w:adjustRightInd w:val="0"/>
              <w:ind w:firstLine="720"/>
              <w:jc w:val="center"/>
            </w:pPr>
          </w:p>
        </w:tc>
        <w:tc>
          <w:tcPr>
            <w:tcW w:w="850" w:type="dxa"/>
            <w:shd w:val="clear" w:color="auto" w:fill="auto"/>
          </w:tcPr>
          <w:p w14:paraId="1A46B768" w14:textId="77777777" w:rsidR="005D298B" w:rsidRPr="00B11BC8" w:rsidRDefault="005D298B" w:rsidP="005D298B">
            <w:pPr>
              <w:widowControl w:val="0"/>
              <w:autoSpaceDE w:val="0"/>
              <w:autoSpaceDN w:val="0"/>
              <w:adjustRightInd w:val="0"/>
              <w:ind w:firstLine="720"/>
              <w:jc w:val="center"/>
            </w:pPr>
            <w:r w:rsidRPr="00B11BC8">
              <w:t>Всего</w:t>
            </w:r>
          </w:p>
        </w:tc>
        <w:tc>
          <w:tcPr>
            <w:tcW w:w="1701" w:type="dxa"/>
            <w:shd w:val="clear" w:color="auto" w:fill="auto"/>
          </w:tcPr>
          <w:p w14:paraId="25F6D591" w14:textId="77777777" w:rsidR="005D298B" w:rsidRPr="00B11BC8" w:rsidRDefault="005D298B" w:rsidP="005D298B">
            <w:pPr>
              <w:widowControl w:val="0"/>
              <w:autoSpaceDE w:val="0"/>
              <w:autoSpaceDN w:val="0"/>
              <w:adjustRightInd w:val="0"/>
              <w:ind w:firstLine="720"/>
              <w:jc w:val="center"/>
            </w:pPr>
            <w:r w:rsidRPr="00B11BC8">
              <w:t>Израсходовано Получателем</w:t>
            </w:r>
          </w:p>
        </w:tc>
        <w:tc>
          <w:tcPr>
            <w:tcW w:w="992" w:type="dxa"/>
            <w:shd w:val="clear" w:color="auto" w:fill="auto"/>
          </w:tcPr>
          <w:p w14:paraId="096BEBC7" w14:textId="77777777" w:rsidR="005D298B" w:rsidRPr="00B11BC8" w:rsidRDefault="005D298B" w:rsidP="005D298B">
            <w:pPr>
              <w:widowControl w:val="0"/>
              <w:autoSpaceDE w:val="0"/>
              <w:autoSpaceDN w:val="0"/>
              <w:adjustRightInd w:val="0"/>
              <w:ind w:firstLine="34"/>
              <w:jc w:val="center"/>
              <w:rPr>
                <w:lang w:val="en-US"/>
              </w:rPr>
            </w:pPr>
            <w:proofErr w:type="spellStart"/>
            <w:r w:rsidRPr="00B11BC8">
              <w:rPr>
                <w:lang w:val="en-US"/>
              </w:rPr>
              <w:t>K1</w:t>
            </w:r>
            <w:proofErr w:type="spellEnd"/>
          </w:p>
        </w:tc>
        <w:tc>
          <w:tcPr>
            <w:tcW w:w="851" w:type="dxa"/>
            <w:shd w:val="clear" w:color="auto" w:fill="auto"/>
          </w:tcPr>
          <w:p w14:paraId="0C40EB71" w14:textId="77777777" w:rsidR="005D298B" w:rsidRPr="00B11BC8" w:rsidRDefault="005D298B" w:rsidP="005D298B">
            <w:pPr>
              <w:widowControl w:val="0"/>
              <w:autoSpaceDE w:val="0"/>
              <w:autoSpaceDN w:val="0"/>
              <w:adjustRightInd w:val="0"/>
              <w:ind w:firstLine="34"/>
              <w:jc w:val="center"/>
              <w:rPr>
                <w:lang w:val="en-US"/>
              </w:rPr>
            </w:pPr>
            <w:r w:rsidRPr="00B11BC8">
              <w:rPr>
                <w:lang w:val="en-US"/>
              </w:rPr>
              <w:t>K2</w:t>
            </w:r>
          </w:p>
          <w:p w14:paraId="3194FFBB" w14:textId="77777777" w:rsidR="005D298B" w:rsidRPr="00B11BC8" w:rsidRDefault="005D298B" w:rsidP="005D298B">
            <w:pPr>
              <w:widowControl w:val="0"/>
              <w:autoSpaceDE w:val="0"/>
              <w:autoSpaceDN w:val="0"/>
              <w:adjustRightInd w:val="0"/>
              <w:ind w:firstLine="34"/>
              <w:jc w:val="center"/>
              <w:rPr>
                <w:lang w:val="en-US"/>
              </w:rPr>
            </w:pPr>
          </w:p>
        </w:tc>
        <w:tc>
          <w:tcPr>
            <w:tcW w:w="1559" w:type="dxa"/>
            <w:vMerge/>
            <w:shd w:val="clear" w:color="auto" w:fill="auto"/>
          </w:tcPr>
          <w:p w14:paraId="3C236CD2" w14:textId="77777777" w:rsidR="005D298B" w:rsidRPr="00B11BC8" w:rsidRDefault="005D298B" w:rsidP="005D298B">
            <w:pPr>
              <w:widowControl w:val="0"/>
              <w:autoSpaceDE w:val="0"/>
              <w:autoSpaceDN w:val="0"/>
              <w:adjustRightInd w:val="0"/>
              <w:ind w:firstLine="720"/>
              <w:jc w:val="center"/>
            </w:pPr>
          </w:p>
        </w:tc>
      </w:tr>
      <w:tr w:rsidR="005D298B" w:rsidRPr="00B11BC8" w14:paraId="1BFADFA0" w14:textId="77777777" w:rsidTr="005D298B">
        <w:tc>
          <w:tcPr>
            <w:tcW w:w="425" w:type="dxa"/>
            <w:shd w:val="clear" w:color="auto" w:fill="auto"/>
            <w:vAlign w:val="center"/>
          </w:tcPr>
          <w:p w14:paraId="7E65365E" w14:textId="77777777" w:rsidR="005D298B" w:rsidRPr="00B11BC8" w:rsidRDefault="005D298B" w:rsidP="005D298B">
            <w:pPr>
              <w:widowControl w:val="0"/>
              <w:autoSpaceDE w:val="0"/>
              <w:autoSpaceDN w:val="0"/>
              <w:adjustRightInd w:val="0"/>
              <w:ind w:firstLine="720"/>
              <w:jc w:val="center"/>
            </w:pPr>
            <w:r w:rsidRPr="00B11BC8">
              <w:t>1</w:t>
            </w:r>
          </w:p>
        </w:tc>
        <w:tc>
          <w:tcPr>
            <w:tcW w:w="1702" w:type="dxa"/>
            <w:shd w:val="clear" w:color="auto" w:fill="auto"/>
            <w:vAlign w:val="center"/>
          </w:tcPr>
          <w:p w14:paraId="0BE3AE0F" w14:textId="77777777" w:rsidR="005D298B" w:rsidRPr="00B11BC8" w:rsidRDefault="005D298B" w:rsidP="005D298B">
            <w:pPr>
              <w:widowControl w:val="0"/>
              <w:autoSpaceDE w:val="0"/>
              <w:autoSpaceDN w:val="0"/>
              <w:adjustRightInd w:val="0"/>
              <w:ind w:firstLine="720"/>
              <w:jc w:val="center"/>
            </w:pPr>
            <w:r w:rsidRPr="00B11BC8">
              <w:t>2</w:t>
            </w:r>
          </w:p>
        </w:tc>
        <w:tc>
          <w:tcPr>
            <w:tcW w:w="1701" w:type="dxa"/>
            <w:shd w:val="clear" w:color="auto" w:fill="auto"/>
            <w:vAlign w:val="center"/>
          </w:tcPr>
          <w:p w14:paraId="38993D4E" w14:textId="77777777" w:rsidR="005D298B" w:rsidRPr="00B11BC8" w:rsidRDefault="005D298B" w:rsidP="005D298B">
            <w:pPr>
              <w:widowControl w:val="0"/>
              <w:autoSpaceDE w:val="0"/>
              <w:autoSpaceDN w:val="0"/>
              <w:adjustRightInd w:val="0"/>
              <w:ind w:firstLine="720"/>
              <w:jc w:val="center"/>
            </w:pPr>
            <w:r w:rsidRPr="00B11BC8">
              <w:t>3</w:t>
            </w:r>
          </w:p>
        </w:tc>
        <w:tc>
          <w:tcPr>
            <w:tcW w:w="1701" w:type="dxa"/>
            <w:shd w:val="clear" w:color="auto" w:fill="auto"/>
            <w:vAlign w:val="center"/>
          </w:tcPr>
          <w:p w14:paraId="69D1BA97" w14:textId="77777777" w:rsidR="005D298B" w:rsidRPr="00B11BC8" w:rsidRDefault="005D298B" w:rsidP="005D298B">
            <w:pPr>
              <w:widowControl w:val="0"/>
              <w:autoSpaceDE w:val="0"/>
              <w:autoSpaceDN w:val="0"/>
              <w:adjustRightInd w:val="0"/>
              <w:ind w:firstLine="720"/>
              <w:jc w:val="center"/>
            </w:pPr>
            <w:r w:rsidRPr="00B11BC8">
              <w:t>4</w:t>
            </w:r>
          </w:p>
        </w:tc>
        <w:tc>
          <w:tcPr>
            <w:tcW w:w="709" w:type="dxa"/>
            <w:shd w:val="clear" w:color="auto" w:fill="auto"/>
            <w:vAlign w:val="center"/>
          </w:tcPr>
          <w:p w14:paraId="2DF02A38" w14:textId="77777777" w:rsidR="005D298B" w:rsidRPr="00B11BC8" w:rsidRDefault="005D298B" w:rsidP="005D298B">
            <w:pPr>
              <w:widowControl w:val="0"/>
              <w:autoSpaceDE w:val="0"/>
              <w:autoSpaceDN w:val="0"/>
              <w:adjustRightInd w:val="0"/>
              <w:ind w:firstLine="720"/>
              <w:jc w:val="center"/>
            </w:pPr>
            <w:r w:rsidRPr="00B11BC8">
              <w:t>5</w:t>
            </w:r>
          </w:p>
        </w:tc>
        <w:tc>
          <w:tcPr>
            <w:tcW w:w="1984" w:type="dxa"/>
            <w:shd w:val="clear" w:color="auto" w:fill="auto"/>
            <w:vAlign w:val="center"/>
          </w:tcPr>
          <w:p w14:paraId="71906761" w14:textId="77777777" w:rsidR="005D298B" w:rsidRPr="00B11BC8" w:rsidRDefault="005D298B" w:rsidP="005D298B">
            <w:pPr>
              <w:widowControl w:val="0"/>
              <w:autoSpaceDE w:val="0"/>
              <w:autoSpaceDN w:val="0"/>
              <w:adjustRightInd w:val="0"/>
              <w:ind w:firstLine="720"/>
              <w:jc w:val="center"/>
            </w:pPr>
            <w:r w:rsidRPr="00B11BC8">
              <w:t>6</w:t>
            </w:r>
          </w:p>
        </w:tc>
        <w:tc>
          <w:tcPr>
            <w:tcW w:w="1985" w:type="dxa"/>
            <w:shd w:val="clear" w:color="auto" w:fill="auto"/>
            <w:vAlign w:val="center"/>
          </w:tcPr>
          <w:p w14:paraId="4BDAE78D" w14:textId="77777777" w:rsidR="005D298B" w:rsidRPr="00B11BC8" w:rsidRDefault="005D298B" w:rsidP="005D298B">
            <w:pPr>
              <w:widowControl w:val="0"/>
              <w:autoSpaceDE w:val="0"/>
              <w:autoSpaceDN w:val="0"/>
              <w:adjustRightInd w:val="0"/>
              <w:ind w:firstLine="720"/>
              <w:jc w:val="center"/>
            </w:pPr>
            <w:r w:rsidRPr="00B11BC8">
              <w:t>7</w:t>
            </w:r>
          </w:p>
        </w:tc>
        <w:tc>
          <w:tcPr>
            <w:tcW w:w="850" w:type="dxa"/>
            <w:shd w:val="clear" w:color="auto" w:fill="auto"/>
            <w:vAlign w:val="center"/>
          </w:tcPr>
          <w:p w14:paraId="27F1FB0B" w14:textId="77777777" w:rsidR="005D298B" w:rsidRPr="00B11BC8" w:rsidRDefault="005D298B" w:rsidP="005D298B">
            <w:pPr>
              <w:widowControl w:val="0"/>
              <w:autoSpaceDE w:val="0"/>
              <w:autoSpaceDN w:val="0"/>
              <w:adjustRightInd w:val="0"/>
              <w:ind w:firstLine="720"/>
              <w:jc w:val="center"/>
            </w:pPr>
            <w:r w:rsidRPr="00B11BC8">
              <w:t>8</w:t>
            </w:r>
          </w:p>
        </w:tc>
        <w:tc>
          <w:tcPr>
            <w:tcW w:w="1701" w:type="dxa"/>
            <w:shd w:val="clear" w:color="auto" w:fill="auto"/>
            <w:vAlign w:val="center"/>
          </w:tcPr>
          <w:p w14:paraId="0938A147" w14:textId="77777777" w:rsidR="005D298B" w:rsidRPr="00B11BC8" w:rsidRDefault="005D298B" w:rsidP="005D298B">
            <w:pPr>
              <w:widowControl w:val="0"/>
              <w:autoSpaceDE w:val="0"/>
              <w:autoSpaceDN w:val="0"/>
              <w:adjustRightInd w:val="0"/>
              <w:ind w:firstLine="720"/>
              <w:jc w:val="center"/>
            </w:pPr>
            <w:r w:rsidRPr="00B11BC8">
              <w:t>9</w:t>
            </w:r>
          </w:p>
        </w:tc>
        <w:tc>
          <w:tcPr>
            <w:tcW w:w="992" w:type="dxa"/>
            <w:shd w:val="clear" w:color="auto" w:fill="auto"/>
            <w:vAlign w:val="center"/>
          </w:tcPr>
          <w:p w14:paraId="5C8FD0D2" w14:textId="77777777" w:rsidR="005D298B" w:rsidRPr="00B11BC8" w:rsidRDefault="005D298B" w:rsidP="005D298B">
            <w:pPr>
              <w:widowControl w:val="0"/>
              <w:autoSpaceDE w:val="0"/>
              <w:autoSpaceDN w:val="0"/>
              <w:adjustRightInd w:val="0"/>
              <w:ind w:firstLine="34"/>
              <w:jc w:val="center"/>
              <w:rPr>
                <w:lang w:val="en-US"/>
              </w:rPr>
            </w:pPr>
            <w:r w:rsidRPr="00B11BC8">
              <w:rPr>
                <w:lang w:val="en-US"/>
              </w:rPr>
              <w:t>10</w:t>
            </w:r>
          </w:p>
        </w:tc>
        <w:tc>
          <w:tcPr>
            <w:tcW w:w="851" w:type="dxa"/>
            <w:shd w:val="clear" w:color="auto" w:fill="auto"/>
            <w:vAlign w:val="center"/>
          </w:tcPr>
          <w:p w14:paraId="144AF2B1" w14:textId="77777777" w:rsidR="005D298B" w:rsidRPr="00B11BC8" w:rsidRDefault="005D298B" w:rsidP="005D298B">
            <w:pPr>
              <w:widowControl w:val="0"/>
              <w:autoSpaceDE w:val="0"/>
              <w:autoSpaceDN w:val="0"/>
              <w:adjustRightInd w:val="0"/>
              <w:ind w:firstLine="34"/>
              <w:jc w:val="center"/>
              <w:rPr>
                <w:lang w:val="en-US"/>
              </w:rPr>
            </w:pPr>
            <w:r w:rsidRPr="00B11BC8">
              <w:rPr>
                <w:lang w:val="en-US"/>
              </w:rPr>
              <w:t>11</w:t>
            </w:r>
          </w:p>
        </w:tc>
        <w:tc>
          <w:tcPr>
            <w:tcW w:w="1559" w:type="dxa"/>
            <w:shd w:val="clear" w:color="auto" w:fill="auto"/>
            <w:vAlign w:val="center"/>
          </w:tcPr>
          <w:p w14:paraId="1A4D2115" w14:textId="77777777" w:rsidR="005D298B" w:rsidRPr="00B11BC8" w:rsidRDefault="005D298B" w:rsidP="005D298B">
            <w:pPr>
              <w:widowControl w:val="0"/>
              <w:autoSpaceDE w:val="0"/>
              <w:autoSpaceDN w:val="0"/>
              <w:adjustRightInd w:val="0"/>
              <w:ind w:firstLine="720"/>
              <w:jc w:val="center"/>
              <w:rPr>
                <w:lang w:val="en-US"/>
              </w:rPr>
            </w:pPr>
            <w:r w:rsidRPr="00B11BC8">
              <w:t>12</w:t>
            </w:r>
          </w:p>
        </w:tc>
      </w:tr>
      <w:tr w:rsidR="005D298B" w:rsidRPr="00B11BC8" w14:paraId="3360E0B7" w14:textId="77777777" w:rsidTr="005D298B">
        <w:tc>
          <w:tcPr>
            <w:tcW w:w="425" w:type="dxa"/>
            <w:shd w:val="clear" w:color="auto" w:fill="auto"/>
          </w:tcPr>
          <w:p w14:paraId="0261AB0F" w14:textId="77777777" w:rsidR="005D298B" w:rsidRPr="00B11BC8" w:rsidRDefault="005D298B" w:rsidP="005D298B">
            <w:pPr>
              <w:widowControl w:val="0"/>
              <w:autoSpaceDE w:val="0"/>
              <w:autoSpaceDN w:val="0"/>
              <w:adjustRightInd w:val="0"/>
              <w:ind w:firstLine="720"/>
              <w:jc w:val="both"/>
            </w:pPr>
          </w:p>
        </w:tc>
        <w:tc>
          <w:tcPr>
            <w:tcW w:w="1702" w:type="dxa"/>
            <w:shd w:val="clear" w:color="auto" w:fill="auto"/>
          </w:tcPr>
          <w:p w14:paraId="77EC1F2F" w14:textId="77777777" w:rsidR="005D298B" w:rsidRPr="00B11BC8" w:rsidRDefault="005D298B" w:rsidP="005D298B">
            <w:pPr>
              <w:widowControl w:val="0"/>
              <w:autoSpaceDE w:val="0"/>
              <w:autoSpaceDN w:val="0"/>
              <w:adjustRightInd w:val="0"/>
              <w:ind w:firstLine="720"/>
              <w:jc w:val="center"/>
            </w:pPr>
          </w:p>
        </w:tc>
        <w:tc>
          <w:tcPr>
            <w:tcW w:w="1701" w:type="dxa"/>
            <w:shd w:val="clear" w:color="auto" w:fill="auto"/>
          </w:tcPr>
          <w:p w14:paraId="38754BE2" w14:textId="77777777" w:rsidR="005D298B" w:rsidRPr="00B11BC8" w:rsidRDefault="005D298B" w:rsidP="005D298B">
            <w:pPr>
              <w:widowControl w:val="0"/>
              <w:autoSpaceDE w:val="0"/>
              <w:autoSpaceDN w:val="0"/>
              <w:adjustRightInd w:val="0"/>
              <w:ind w:firstLine="720"/>
              <w:jc w:val="center"/>
            </w:pPr>
          </w:p>
        </w:tc>
        <w:tc>
          <w:tcPr>
            <w:tcW w:w="1701" w:type="dxa"/>
            <w:shd w:val="clear" w:color="auto" w:fill="auto"/>
          </w:tcPr>
          <w:p w14:paraId="06ECE69C" w14:textId="77777777" w:rsidR="005D298B" w:rsidRPr="00B11BC8" w:rsidRDefault="005D298B" w:rsidP="005D298B">
            <w:pPr>
              <w:widowControl w:val="0"/>
              <w:autoSpaceDE w:val="0"/>
              <w:autoSpaceDN w:val="0"/>
              <w:adjustRightInd w:val="0"/>
              <w:ind w:firstLine="720"/>
              <w:jc w:val="center"/>
            </w:pPr>
          </w:p>
        </w:tc>
        <w:tc>
          <w:tcPr>
            <w:tcW w:w="709" w:type="dxa"/>
            <w:shd w:val="clear" w:color="auto" w:fill="auto"/>
          </w:tcPr>
          <w:p w14:paraId="4957A96A" w14:textId="77777777" w:rsidR="005D298B" w:rsidRPr="00B11BC8" w:rsidRDefault="005D298B" w:rsidP="005D298B">
            <w:pPr>
              <w:widowControl w:val="0"/>
              <w:autoSpaceDE w:val="0"/>
              <w:autoSpaceDN w:val="0"/>
              <w:adjustRightInd w:val="0"/>
              <w:ind w:firstLine="720"/>
              <w:jc w:val="center"/>
            </w:pPr>
          </w:p>
        </w:tc>
        <w:tc>
          <w:tcPr>
            <w:tcW w:w="1984" w:type="dxa"/>
            <w:shd w:val="clear" w:color="auto" w:fill="auto"/>
          </w:tcPr>
          <w:p w14:paraId="430B30EF" w14:textId="77777777" w:rsidR="005D298B" w:rsidRPr="00B11BC8" w:rsidRDefault="005D298B" w:rsidP="005D298B">
            <w:pPr>
              <w:widowControl w:val="0"/>
              <w:autoSpaceDE w:val="0"/>
              <w:autoSpaceDN w:val="0"/>
              <w:adjustRightInd w:val="0"/>
              <w:ind w:firstLine="720"/>
              <w:jc w:val="center"/>
            </w:pPr>
          </w:p>
        </w:tc>
        <w:tc>
          <w:tcPr>
            <w:tcW w:w="1985" w:type="dxa"/>
            <w:shd w:val="clear" w:color="auto" w:fill="auto"/>
          </w:tcPr>
          <w:p w14:paraId="1F610A1B" w14:textId="77777777" w:rsidR="005D298B" w:rsidRPr="00B11BC8" w:rsidRDefault="005D298B" w:rsidP="005D298B">
            <w:pPr>
              <w:widowControl w:val="0"/>
              <w:autoSpaceDE w:val="0"/>
              <w:autoSpaceDN w:val="0"/>
              <w:adjustRightInd w:val="0"/>
              <w:ind w:firstLine="720"/>
              <w:jc w:val="center"/>
            </w:pPr>
          </w:p>
        </w:tc>
        <w:tc>
          <w:tcPr>
            <w:tcW w:w="850" w:type="dxa"/>
            <w:shd w:val="clear" w:color="auto" w:fill="auto"/>
          </w:tcPr>
          <w:p w14:paraId="68CD7A02" w14:textId="77777777" w:rsidR="005D298B" w:rsidRPr="00B11BC8" w:rsidRDefault="005D298B" w:rsidP="005D298B">
            <w:pPr>
              <w:widowControl w:val="0"/>
              <w:autoSpaceDE w:val="0"/>
              <w:autoSpaceDN w:val="0"/>
              <w:adjustRightInd w:val="0"/>
              <w:ind w:firstLine="720"/>
              <w:jc w:val="center"/>
            </w:pPr>
          </w:p>
        </w:tc>
        <w:tc>
          <w:tcPr>
            <w:tcW w:w="1701" w:type="dxa"/>
            <w:shd w:val="clear" w:color="auto" w:fill="auto"/>
          </w:tcPr>
          <w:p w14:paraId="2DCE9484" w14:textId="77777777" w:rsidR="005D298B" w:rsidRPr="00B11BC8" w:rsidRDefault="005D298B" w:rsidP="005D298B">
            <w:pPr>
              <w:widowControl w:val="0"/>
              <w:autoSpaceDE w:val="0"/>
              <w:autoSpaceDN w:val="0"/>
              <w:adjustRightInd w:val="0"/>
              <w:ind w:firstLine="720"/>
              <w:jc w:val="both"/>
            </w:pPr>
          </w:p>
        </w:tc>
        <w:tc>
          <w:tcPr>
            <w:tcW w:w="992" w:type="dxa"/>
            <w:shd w:val="clear" w:color="auto" w:fill="auto"/>
          </w:tcPr>
          <w:p w14:paraId="6924541B" w14:textId="77777777" w:rsidR="005D298B" w:rsidRPr="00B11BC8" w:rsidRDefault="005D298B" w:rsidP="005D298B">
            <w:pPr>
              <w:widowControl w:val="0"/>
              <w:autoSpaceDE w:val="0"/>
              <w:autoSpaceDN w:val="0"/>
              <w:adjustRightInd w:val="0"/>
              <w:ind w:firstLine="34"/>
              <w:jc w:val="both"/>
            </w:pPr>
          </w:p>
        </w:tc>
        <w:tc>
          <w:tcPr>
            <w:tcW w:w="851" w:type="dxa"/>
            <w:shd w:val="clear" w:color="auto" w:fill="auto"/>
          </w:tcPr>
          <w:p w14:paraId="31BB8CF1" w14:textId="77777777" w:rsidR="005D298B" w:rsidRPr="00B11BC8" w:rsidRDefault="005D298B" w:rsidP="005D298B">
            <w:pPr>
              <w:widowControl w:val="0"/>
              <w:autoSpaceDE w:val="0"/>
              <w:autoSpaceDN w:val="0"/>
              <w:adjustRightInd w:val="0"/>
              <w:ind w:firstLine="34"/>
              <w:jc w:val="both"/>
            </w:pPr>
          </w:p>
        </w:tc>
        <w:tc>
          <w:tcPr>
            <w:tcW w:w="1559" w:type="dxa"/>
            <w:shd w:val="clear" w:color="auto" w:fill="auto"/>
          </w:tcPr>
          <w:p w14:paraId="031ABA11" w14:textId="77777777" w:rsidR="005D298B" w:rsidRPr="00B11BC8" w:rsidRDefault="005D298B" w:rsidP="005D298B">
            <w:pPr>
              <w:widowControl w:val="0"/>
              <w:autoSpaceDE w:val="0"/>
              <w:autoSpaceDN w:val="0"/>
              <w:adjustRightInd w:val="0"/>
              <w:ind w:firstLine="720"/>
              <w:jc w:val="both"/>
            </w:pPr>
          </w:p>
        </w:tc>
      </w:tr>
      <w:tr w:rsidR="005D298B" w:rsidRPr="00B11BC8" w14:paraId="2F6D8614" w14:textId="77777777" w:rsidTr="005D298B">
        <w:tc>
          <w:tcPr>
            <w:tcW w:w="425" w:type="dxa"/>
            <w:shd w:val="clear" w:color="auto" w:fill="auto"/>
          </w:tcPr>
          <w:p w14:paraId="26998B59" w14:textId="77777777" w:rsidR="005D298B" w:rsidRPr="00B11BC8" w:rsidRDefault="005D298B" w:rsidP="005D298B">
            <w:pPr>
              <w:widowControl w:val="0"/>
              <w:autoSpaceDE w:val="0"/>
              <w:autoSpaceDN w:val="0"/>
              <w:adjustRightInd w:val="0"/>
              <w:ind w:firstLine="720"/>
              <w:jc w:val="both"/>
            </w:pPr>
          </w:p>
        </w:tc>
        <w:tc>
          <w:tcPr>
            <w:tcW w:w="1702" w:type="dxa"/>
            <w:shd w:val="clear" w:color="auto" w:fill="auto"/>
            <w:vAlign w:val="bottom"/>
          </w:tcPr>
          <w:p w14:paraId="6B83AF05" w14:textId="77777777" w:rsidR="005D298B" w:rsidRPr="00B11BC8" w:rsidRDefault="005D298B" w:rsidP="005D298B">
            <w:pPr>
              <w:widowControl w:val="0"/>
              <w:autoSpaceDE w:val="0"/>
              <w:autoSpaceDN w:val="0"/>
              <w:adjustRightInd w:val="0"/>
              <w:ind w:firstLine="720"/>
              <w:jc w:val="center"/>
            </w:pPr>
            <w:r w:rsidRPr="00B11BC8">
              <w:t>Итого:</w:t>
            </w:r>
          </w:p>
        </w:tc>
        <w:tc>
          <w:tcPr>
            <w:tcW w:w="1701" w:type="dxa"/>
            <w:shd w:val="clear" w:color="auto" w:fill="auto"/>
          </w:tcPr>
          <w:p w14:paraId="35DE3CEA" w14:textId="77777777" w:rsidR="005D298B" w:rsidRPr="00B11BC8" w:rsidRDefault="005D298B" w:rsidP="005D298B">
            <w:pPr>
              <w:widowControl w:val="0"/>
              <w:autoSpaceDE w:val="0"/>
              <w:autoSpaceDN w:val="0"/>
              <w:adjustRightInd w:val="0"/>
              <w:ind w:firstLine="720"/>
              <w:jc w:val="center"/>
            </w:pPr>
            <w:r w:rsidRPr="00B11BC8">
              <w:t>-</w:t>
            </w:r>
          </w:p>
        </w:tc>
        <w:tc>
          <w:tcPr>
            <w:tcW w:w="1701" w:type="dxa"/>
            <w:shd w:val="clear" w:color="auto" w:fill="auto"/>
          </w:tcPr>
          <w:p w14:paraId="29D3BEA4" w14:textId="77777777" w:rsidR="005D298B" w:rsidRPr="00B11BC8" w:rsidRDefault="005D298B" w:rsidP="005D298B">
            <w:pPr>
              <w:widowControl w:val="0"/>
              <w:autoSpaceDE w:val="0"/>
              <w:autoSpaceDN w:val="0"/>
              <w:adjustRightInd w:val="0"/>
              <w:ind w:left="-250" w:firstLine="250"/>
              <w:jc w:val="center"/>
            </w:pPr>
            <w:r w:rsidRPr="00B11BC8">
              <w:t>-</w:t>
            </w:r>
          </w:p>
        </w:tc>
        <w:tc>
          <w:tcPr>
            <w:tcW w:w="709" w:type="dxa"/>
            <w:shd w:val="clear" w:color="auto" w:fill="auto"/>
          </w:tcPr>
          <w:p w14:paraId="3B45670E" w14:textId="77777777" w:rsidR="005D298B" w:rsidRPr="00B11BC8" w:rsidRDefault="005D298B" w:rsidP="005D298B">
            <w:pPr>
              <w:widowControl w:val="0"/>
              <w:autoSpaceDE w:val="0"/>
              <w:autoSpaceDN w:val="0"/>
              <w:adjustRightInd w:val="0"/>
              <w:ind w:firstLine="720"/>
              <w:jc w:val="center"/>
            </w:pPr>
            <w:r w:rsidRPr="00B11BC8">
              <w:t>-</w:t>
            </w:r>
          </w:p>
        </w:tc>
        <w:tc>
          <w:tcPr>
            <w:tcW w:w="1984" w:type="dxa"/>
            <w:shd w:val="clear" w:color="auto" w:fill="auto"/>
          </w:tcPr>
          <w:p w14:paraId="708F56E1" w14:textId="77777777" w:rsidR="005D298B" w:rsidRPr="00B11BC8" w:rsidRDefault="005D298B" w:rsidP="005D298B">
            <w:pPr>
              <w:widowControl w:val="0"/>
              <w:autoSpaceDE w:val="0"/>
              <w:autoSpaceDN w:val="0"/>
              <w:adjustRightInd w:val="0"/>
              <w:ind w:firstLine="720"/>
              <w:jc w:val="center"/>
            </w:pPr>
            <w:r w:rsidRPr="00B11BC8">
              <w:t>-</w:t>
            </w:r>
          </w:p>
        </w:tc>
        <w:tc>
          <w:tcPr>
            <w:tcW w:w="1985" w:type="dxa"/>
            <w:shd w:val="clear" w:color="auto" w:fill="auto"/>
          </w:tcPr>
          <w:p w14:paraId="4604EAED" w14:textId="77777777" w:rsidR="005D298B" w:rsidRPr="00B11BC8" w:rsidRDefault="005D298B" w:rsidP="005D298B">
            <w:pPr>
              <w:widowControl w:val="0"/>
              <w:autoSpaceDE w:val="0"/>
              <w:autoSpaceDN w:val="0"/>
              <w:adjustRightInd w:val="0"/>
              <w:ind w:firstLine="720"/>
              <w:jc w:val="center"/>
            </w:pPr>
            <w:r w:rsidRPr="00B11BC8">
              <w:t>-</w:t>
            </w:r>
          </w:p>
        </w:tc>
        <w:tc>
          <w:tcPr>
            <w:tcW w:w="850" w:type="dxa"/>
            <w:shd w:val="clear" w:color="auto" w:fill="auto"/>
          </w:tcPr>
          <w:p w14:paraId="45B5633C" w14:textId="77777777" w:rsidR="005D298B" w:rsidRPr="00B11BC8" w:rsidRDefault="005D298B" w:rsidP="005D298B">
            <w:pPr>
              <w:widowControl w:val="0"/>
              <w:autoSpaceDE w:val="0"/>
              <w:autoSpaceDN w:val="0"/>
              <w:adjustRightInd w:val="0"/>
              <w:ind w:firstLine="720"/>
              <w:jc w:val="center"/>
            </w:pPr>
            <w:r w:rsidRPr="00B11BC8">
              <w:t>-</w:t>
            </w:r>
          </w:p>
        </w:tc>
        <w:tc>
          <w:tcPr>
            <w:tcW w:w="1701" w:type="dxa"/>
            <w:shd w:val="clear" w:color="auto" w:fill="auto"/>
          </w:tcPr>
          <w:p w14:paraId="5AACC62B" w14:textId="77777777" w:rsidR="005D298B" w:rsidRPr="00B11BC8" w:rsidRDefault="005D298B" w:rsidP="005D298B">
            <w:pPr>
              <w:widowControl w:val="0"/>
              <w:autoSpaceDE w:val="0"/>
              <w:autoSpaceDN w:val="0"/>
              <w:adjustRightInd w:val="0"/>
              <w:ind w:firstLine="720"/>
              <w:jc w:val="center"/>
            </w:pPr>
            <w:r w:rsidRPr="00B11BC8">
              <w:t>-</w:t>
            </w:r>
          </w:p>
        </w:tc>
        <w:tc>
          <w:tcPr>
            <w:tcW w:w="992" w:type="dxa"/>
            <w:shd w:val="clear" w:color="auto" w:fill="auto"/>
          </w:tcPr>
          <w:p w14:paraId="313B4380" w14:textId="77777777" w:rsidR="005D298B" w:rsidRPr="00B11BC8" w:rsidRDefault="005D298B" w:rsidP="005D298B">
            <w:pPr>
              <w:widowControl w:val="0"/>
              <w:autoSpaceDE w:val="0"/>
              <w:autoSpaceDN w:val="0"/>
              <w:adjustRightInd w:val="0"/>
              <w:ind w:firstLine="720"/>
              <w:jc w:val="center"/>
            </w:pPr>
            <w:r w:rsidRPr="00B11BC8">
              <w:t>-</w:t>
            </w:r>
          </w:p>
        </w:tc>
        <w:tc>
          <w:tcPr>
            <w:tcW w:w="851" w:type="dxa"/>
            <w:shd w:val="clear" w:color="auto" w:fill="auto"/>
          </w:tcPr>
          <w:p w14:paraId="49996436" w14:textId="77777777" w:rsidR="005D298B" w:rsidRPr="00B11BC8" w:rsidRDefault="005D298B" w:rsidP="005D298B">
            <w:pPr>
              <w:widowControl w:val="0"/>
              <w:autoSpaceDE w:val="0"/>
              <w:autoSpaceDN w:val="0"/>
              <w:adjustRightInd w:val="0"/>
              <w:ind w:firstLine="720"/>
              <w:jc w:val="center"/>
            </w:pPr>
            <w:r w:rsidRPr="00B11BC8">
              <w:t>-</w:t>
            </w:r>
          </w:p>
        </w:tc>
        <w:tc>
          <w:tcPr>
            <w:tcW w:w="1559" w:type="dxa"/>
            <w:shd w:val="clear" w:color="auto" w:fill="auto"/>
          </w:tcPr>
          <w:p w14:paraId="1CA635E0" w14:textId="77777777" w:rsidR="005D298B" w:rsidRPr="00B11BC8" w:rsidRDefault="005D298B" w:rsidP="005D298B">
            <w:pPr>
              <w:widowControl w:val="0"/>
              <w:autoSpaceDE w:val="0"/>
              <w:autoSpaceDN w:val="0"/>
              <w:adjustRightInd w:val="0"/>
              <w:ind w:firstLine="720"/>
              <w:jc w:val="center"/>
            </w:pPr>
          </w:p>
        </w:tc>
      </w:tr>
    </w:tbl>
    <w:p w14:paraId="17BD6D7B" w14:textId="77777777" w:rsidR="005D298B" w:rsidRPr="00B11BC8" w:rsidRDefault="005D298B" w:rsidP="005D298B">
      <w:pPr>
        <w:autoSpaceDE w:val="0"/>
        <w:autoSpaceDN w:val="0"/>
        <w:adjustRightInd w:val="0"/>
        <w:jc w:val="both"/>
        <w:outlineLvl w:val="0"/>
        <w:rPr>
          <w:rFonts w:eastAsia="Calibri"/>
          <w:i/>
          <w:lang w:eastAsia="en-US"/>
        </w:rPr>
      </w:pPr>
    </w:p>
    <w:p w14:paraId="591DD4B5" w14:textId="77777777" w:rsidR="005D298B" w:rsidRPr="00B11BC8" w:rsidRDefault="005D298B" w:rsidP="005D298B">
      <w:pPr>
        <w:jc w:val="both"/>
        <w:rPr>
          <w:rFonts w:eastAsia="Calibri"/>
          <w:lang w:eastAsia="en-US"/>
        </w:rPr>
      </w:pPr>
      <w:r w:rsidRPr="00B11BC8">
        <w:rPr>
          <w:rFonts w:eastAsia="Calibri"/>
          <w:lang w:eastAsia="en-US"/>
        </w:rPr>
        <w:t>Руководитель                         ___________    ___________         _____________________</w:t>
      </w:r>
    </w:p>
    <w:p w14:paraId="68761977" w14:textId="77777777" w:rsidR="005D298B" w:rsidRPr="00B11BC8" w:rsidRDefault="005D298B" w:rsidP="005D298B">
      <w:pPr>
        <w:jc w:val="both"/>
        <w:rPr>
          <w:rFonts w:eastAsia="Calibri"/>
          <w:lang w:eastAsia="en-US"/>
        </w:rPr>
      </w:pPr>
    </w:p>
    <w:p w14:paraId="15BBD1C9" w14:textId="77777777" w:rsidR="005D298B" w:rsidRPr="00B11BC8" w:rsidRDefault="005D298B" w:rsidP="005D298B">
      <w:pPr>
        <w:jc w:val="both"/>
        <w:rPr>
          <w:rFonts w:eastAsia="Calibri"/>
          <w:lang w:eastAsia="en-US"/>
        </w:rPr>
      </w:pPr>
      <w:r w:rsidRPr="00B11BC8">
        <w:rPr>
          <w:rFonts w:eastAsia="Calibri"/>
          <w:lang w:eastAsia="en-US"/>
        </w:rPr>
        <w:t xml:space="preserve">(уполномоченное </w:t>
      </w:r>
      <w:proofErr w:type="gramStart"/>
      <w:r w:rsidRPr="00B11BC8">
        <w:rPr>
          <w:rFonts w:eastAsia="Calibri"/>
          <w:lang w:eastAsia="en-US"/>
        </w:rPr>
        <w:t xml:space="preserve">лицо)   </w:t>
      </w:r>
      <w:proofErr w:type="gramEnd"/>
      <w:r w:rsidRPr="00B11BC8">
        <w:rPr>
          <w:rFonts w:eastAsia="Calibri"/>
          <w:lang w:eastAsia="en-US"/>
        </w:rPr>
        <w:t xml:space="preserve">     (должность)        (подпись)             (расшифровка подписи)</w:t>
      </w:r>
    </w:p>
    <w:p w14:paraId="616BC08B" w14:textId="77777777" w:rsidR="005D298B" w:rsidRPr="00B11BC8" w:rsidRDefault="005D298B" w:rsidP="005D298B">
      <w:pPr>
        <w:jc w:val="center"/>
        <w:rPr>
          <w:rFonts w:eastAsia="Calibri"/>
          <w:lang w:eastAsia="en-US"/>
        </w:rPr>
      </w:pPr>
    </w:p>
    <w:p w14:paraId="7DC67AFF" w14:textId="77777777" w:rsidR="005D298B" w:rsidRPr="00B11BC8" w:rsidRDefault="005D298B" w:rsidP="005D298B">
      <w:pPr>
        <w:jc w:val="both"/>
        <w:rPr>
          <w:rFonts w:eastAsia="Calibri"/>
          <w:lang w:eastAsia="en-US"/>
        </w:rPr>
      </w:pPr>
      <w:r w:rsidRPr="00B11BC8">
        <w:rPr>
          <w:rFonts w:eastAsia="Calibri"/>
          <w:lang w:eastAsia="en-US"/>
        </w:rPr>
        <w:t xml:space="preserve">Исполнитель                     ___________      ___________       _____________________      </w:t>
      </w:r>
    </w:p>
    <w:p w14:paraId="4269750F" w14:textId="77777777" w:rsidR="005D298B" w:rsidRPr="00B11BC8" w:rsidRDefault="005D298B" w:rsidP="005D298B">
      <w:pPr>
        <w:jc w:val="both"/>
        <w:rPr>
          <w:rFonts w:eastAsia="Calibri"/>
          <w:i/>
          <w:lang w:eastAsia="en-US"/>
        </w:rPr>
      </w:pPr>
      <w:r w:rsidRPr="00B11BC8">
        <w:rPr>
          <w:rFonts w:eastAsia="Calibri"/>
          <w:lang w:eastAsia="en-US"/>
        </w:rPr>
        <w:t xml:space="preserve">                                             (</w:t>
      </w:r>
      <w:proofErr w:type="gramStart"/>
      <w:r w:rsidRPr="00B11BC8">
        <w:rPr>
          <w:rFonts w:eastAsia="Calibri"/>
          <w:lang w:eastAsia="en-US"/>
        </w:rPr>
        <w:t xml:space="preserve">должность)   </w:t>
      </w:r>
      <w:proofErr w:type="gramEnd"/>
      <w:r w:rsidRPr="00B11BC8">
        <w:rPr>
          <w:rFonts w:eastAsia="Calibri"/>
          <w:lang w:eastAsia="en-US"/>
        </w:rPr>
        <w:t xml:space="preserve">       (ФИО)                        (телефон)</w:t>
      </w:r>
    </w:p>
    <w:p w14:paraId="62BC93FE" w14:textId="77777777" w:rsidR="005D298B" w:rsidRPr="00B11BC8" w:rsidRDefault="005D298B" w:rsidP="005D298B">
      <w:pPr>
        <w:autoSpaceDE w:val="0"/>
        <w:autoSpaceDN w:val="0"/>
        <w:adjustRightInd w:val="0"/>
        <w:jc w:val="center"/>
        <w:rPr>
          <w:rFonts w:eastAsia="Calibri"/>
          <w:lang w:eastAsia="en-US"/>
        </w:rPr>
        <w:sectPr w:rsidR="005D298B" w:rsidRPr="00B11BC8" w:rsidSect="005D298B">
          <w:pgSz w:w="16838" w:h="11906" w:orient="landscape"/>
          <w:pgMar w:top="851" w:right="1134" w:bottom="851" w:left="1134" w:header="709" w:footer="709" w:gutter="0"/>
          <w:cols w:space="708"/>
          <w:titlePg/>
          <w:docGrid w:linePitch="360"/>
        </w:sectPr>
      </w:pPr>
    </w:p>
    <w:p w14:paraId="7786656A" w14:textId="77777777" w:rsidR="005D298B" w:rsidRPr="00B11BC8" w:rsidRDefault="005D298B" w:rsidP="005D298B">
      <w:pPr>
        <w:autoSpaceDE w:val="0"/>
        <w:autoSpaceDN w:val="0"/>
        <w:adjustRightInd w:val="0"/>
        <w:jc w:val="center"/>
        <w:rPr>
          <w:rFonts w:eastAsia="Calibri"/>
          <w:lang w:eastAsia="en-US"/>
        </w:rPr>
      </w:pPr>
    </w:p>
    <w:p w14:paraId="2A59BE17" w14:textId="4CF6CC19" w:rsidR="005D298B" w:rsidRPr="00B11BC8" w:rsidRDefault="005D298B" w:rsidP="00B11BC8">
      <w:pPr>
        <w:autoSpaceDE w:val="0"/>
        <w:autoSpaceDN w:val="0"/>
        <w:adjustRightInd w:val="0"/>
        <w:ind w:left="2410"/>
        <w:jc w:val="right"/>
        <w:outlineLvl w:val="0"/>
        <w:rPr>
          <w:rFonts w:eastAsia="Calibri"/>
          <w:lang w:eastAsia="en-US"/>
        </w:rPr>
      </w:pPr>
      <w:r w:rsidRPr="00B11BC8">
        <w:rPr>
          <w:rFonts w:eastAsia="Calibri"/>
          <w:lang w:eastAsia="en-US"/>
        </w:rPr>
        <w:t xml:space="preserve">Приложение № 6 </w:t>
      </w:r>
      <w:r w:rsidRPr="00B11BC8">
        <w:rPr>
          <w:rFonts w:eastAsia="Calibri"/>
          <w:lang w:eastAsia="en-US"/>
        </w:rPr>
        <w:br/>
        <w:t xml:space="preserve">к Типовой форме соглашения (договора) </w:t>
      </w:r>
      <w:r w:rsidRPr="00B11BC8">
        <w:rPr>
          <w:bCs/>
        </w:rPr>
        <w:t>предоставления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из бюджета Лебедевского сельсовета   Тогучинского района Новосибирской области</w:t>
      </w:r>
      <w:r w:rsidRPr="00B11BC8">
        <w:t xml:space="preserve">                         </w:t>
      </w:r>
    </w:p>
    <w:p w14:paraId="4FDE4010" w14:textId="77777777" w:rsidR="005D298B" w:rsidRPr="00B11BC8" w:rsidRDefault="005D298B" w:rsidP="005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center"/>
        <w:rPr>
          <w:b/>
          <w:bCs/>
        </w:rPr>
      </w:pPr>
      <w:r w:rsidRPr="00B11BC8">
        <w:t>Приложение N_________</w:t>
      </w:r>
      <w:r w:rsidRPr="00B11BC8">
        <w:br/>
        <w:t>к Соглашению от ____________</w:t>
      </w:r>
      <w:proofErr w:type="spellStart"/>
      <w:r w:rsidRPr="00B11BC8">
        <w:t>20___г</w:t>
      </w:r>
      <w:proofErr w:type="spellEnd"/>
      <w:r w:rsidRPr="00B11BC8">
        <w:t>. N_______</w:t>
      </w:r>
    </w:p>
    <w:p w14:paraId="1C4C7923" w14:textId="77777777" w:rsidR="005D298B" w:rsidRPr="00B11BC8" w:rsidRDefault="005D298B" w:rsidP="005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center"/>
        <w:rPr>
          <w:b/>
          <w:bCs/>
        </w:rPr>
      </w:pPr>
    </w:p>
    <w:p w14:paraId="3CCFE697" w14:textId="77777777" w:rsidR="005D298B" w:rsidRPr="00B11BC8" w:rsidRDefault="005D298B" w:rsidP="005D298B">
      <w:pPr>
        <w:tabs>
          <w:tab w:val="left" w:pos="-6804"/>
          <w:tab w:val="left" w:pos="10076"/>
          <w:tab w:val="left" w:pos="10992"/>
          <w:tab w:val="left" w:pos="11908"/>
          <w:tab w:val="left" w:pos="12824"/>
          <w:tab w:val="left" w:pos="13740"/>
          <w:tab w:val="left" w:pos="14317"/>
          <w:tab w:val="left" w:pos="14656"/>
        </w:tabs>
        <w:jc w:val="center"/>
      </w:pPr>
      <w:r w:rsidRPr="00B11BC8">
        <w:rPr>
          <w:bCs/>
        </w:rPr>
        <w:t>Дополнительное соглашение</w:t>
      </w:r>
    </w:p>
    <w:p w14:paraId="0ECE1583" w14:textId="77777777" w:rsidR="005D298B" w:rsidRPr="00B11BC8" w:rsidRDefault="005D298B" w:rsidP="005D298B">
      <w:pPr>
        <w:tabs>
          <w:tab w:val="left" w:pos="-6804"/>
        </w:tabs>
        <w:autoSpaceDE w:val="0"/>
        <w:autoSpaceDN w:val="0"/>
        <w:adjustRightInd w:val="0"/>
        <w:jc w:val="center"/>
        <w:outlineLvl w:val="0"/>
        <w:rPr>
          <w:rFonts w:eastAsia="Calibri"/>
          <w:lang w:eastAsia="en-US"/>
        </w:rPr>
      </w:pPr>
      <w:r w:rsidRPr="00B11BC8">
        <w:rPr>
          <w:bCs/>
        </w:rPr>
        <w:t xml:space="preserve">к соглашению </w:t>
      </w:r>
      <w:r w:rsidRPr="00B11BC8">
        <w:rPr>
          <w:rFonts w:eastAsia="Calibri"/>
          <w:bCs/>
          <w:lang w:eastAsia="en-US"/>
        </w:rPr>
        <w:t xml:space="preserve">(договору) </w:t>
      </w:r>
      <w:r w:rsidRPr="00B11BC8">
        <w:rPr>
          <w:bCs/>
        </w:rPr>
        <w:t>предоставления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из бюджета Лебедевского  сельсовета   Тогучинского района Новосибирской области</w:t>
      </w:r>
    </w:p>
    <w:p w14:paraId="131BF039" w14:textId="77777777" w:rsidR="005D298B" w:rsidRPr="00B11BC8" w:rsidRDefault="005D298B" w:rsidP="005D298B">
      <w:pPr>
        <w:tabs>
          <w:tab w:val="left" w:pos="-6804"/>
          <w:tab w:val="left" w:pos="-5954"/>
          <w:tab w:val="left" w:pos="0"/>
          <w:tab w:val="left" w:pos="10076"/>
          <w:tab w:val="left" w:pos="10992"/>
          <w:tab w:val="left" w:pos="11908"/>
          <w:tab w:val="left" w:pos="12824"/>
          <w:tab w:val="left" w:pos="13740"/>
          <w:tab w:val="left" w:pos="14317"/>
          <w:tab w:val="left" w:pos="14656"/>
        </w:tabs>
        <w:jc w:val="both"/>
      </w:pPr>
      <w:r w:rsidRPr="00B11BC8">
        <w:t>г.__________________________________</w:t>
      </w:r>
    </w:p>
    <w:p w14:paraId="31DB85F0" w14:textId="77777777" w:rsidR="005D298B" w:rsidRPr="00B11BC8" w:rsidRDefault="005D298B" w:rsidP="005D298B">
      <w:pPr>
        <w:tabs>
          <w:tab w:val="left" w:pos="-6804"/>
          <w:tab w:val="left" w:pos="-5954"/>
          <w:tab w:val="left" w:pos="0"/>
          <w:tab w:val="left" w:pos="10076"/>
          <w:tab w:val="left" w:pos="10992"/>
          <w:tab w:val="left" w:pos="11908"/>
          <w:tab w:val="left" w:pos="12824"/>
          <w:tab w:val="left" w:pos="13740"/>
          <w:tab w:val="left" w:pos="14317"/>
          <w:tab w:val="left" w:pos="14656"/>
        </w:tabs>
        <w:jc w:val="both"/>
      </w:pPr>
      <w:r w:rsidRPr="00B11BC8">
        <w:t xml:space="preserve">                            (место заключения соглашения)</w:t>
      </w:r>
    </w:p>
    <w:p w14:paraId="4DAE09C0" w14:textId="77777777" w:rsidR="005D298B" w:rsidRPr="00B11BC8" w:rsidRDefault="005D298B" w:rsidP="005D298B">
      <w:pPr>
        <w:tabs>
          <w:tab w:val="left" w:pos="-6804"/>
          <w:tab w:val="left" w:pos="-5954"/>
          <w:tab w:val="left" w:pos="0"/>
          <w:tab w:val="left" w:pos="10076"/>
          <w:tab w:val="left" w:pos="10992"/>
          <w:tab w:val="left" w:pos="11908"/>
          <w:tab w:val="left" w:pos="12824"/>
          <w:tab w:val="left" w:pos="13740"/>
          <w:tab w:val="left" w:pos="14317"/>
          <w:tab w:val="left" w:pos="14656"/>
        </w:tabs>
        <w:jc w:val="both"/>
      </w:pPr>
      <w:r w:rsidRPr="00B11BC8">
        <w:t>"___"_______________</w:t>
      </w:r>
      <w:proofErr w:type="spellStart"/>
      <w:r w:rsidRPr="00B11BC8">
        <w:t>20____г</w:t>
      </w:r>
      <w:proofErr w:type="spellEnd"/>
      <w:r w:rsidRPr="00B11BC8">
        <w:t>.                      N______________________</w:t>
      </w:r>
    </w:p>
    <w:p w14:paraId="28B8E21E" w14:textId="77777777" w:rsidR="005D298B" w:rsidRPr="00B11BC8" w:rsidRDefault="005D298B" w:rsidP="005D298B">
      <w:pPr>
        <w:tabs>
          <w:tab w:val="left" w:pos="-6804"/>
          <w:tab w:val="left" w:pos="-5954"/>
          <w:tab w:val="left" w:pos="0"/>
          <w:tab w:val="left" w:pos="10076"/>
          <w:tab w:val="left" w:pos="10992"/>
          <w:tab w:val="left" w:pos="11908"/>
          <w:tab w:val="left" w:pos="12824"/>
          <w:tab w:val="left" w:pos="13740"/>
          <w:tab w:val="left" w:pos="14317"/>
          <w:tab w:val="left" w:pos="14656"/>
        </w:tabs>
        <w:jc w:val="both"/>
      </w:pPr>
      <w:r w:rsidRPr="00B11BC8">
        <w:t xml:space="preserve">(дата заключения </w:t>
      </w:r>
      <w:proofErr w:type="gramStart"/>
      <w:r w:rsidRPr="00B11BC8">
        <w:t xml:space="preserve">соглашения)   </w:t>
      </w:r>
      <w:proofErr w:type="gramEnd"/>
      <w:r w:rsidRPr="00B11BC8">
        <w:t xml:space="preserve">                      (номер соглашения)</w:t>
      </w:r>
    </w:p>
    <w:p w14:paraId="57C76ACB" w14:textId="77777777" w:rsidR="005D298B" w:rsidRPr="00B11BC8" w:rsidRDefault="005D298B" w:rsidP="005D298B">
      <w:pPr>
        <w:widowControl w:val="0"/>
        <w:tabs>
          <w:tab w:val="left" w:pos="-6804"/>
          <w:tab w:val="left" w:pos="-5954"/>
          <w:tab w:val="left" w:pos="0"/>
          <w:tab w:val="left" w:pos="14317"/>
        </w:tabs>
        <w:autoSpaceDE w:val="0"/>
        <w:autoSpaceDN w:val="0"/>
        <w:adjustRightInd w:val="0"/>
        <w:jc w:val="both"/>
        <w:rPr>
          <w:rFonts w:eastAsia="Calibri"/>
          <w:lang w:eastAsia="en-US"/>
        </w:rPr>
      </w:pPr>
      <w:r w:rsidRPr="00B11BC8">
        <w:rPr>
          <w:rFonts w:eastAsia="Calibri"/>
          <w:lang w:eastAsia="en-US"/>
        </w:rPr>
        <w:t>Администрация ______ сельсовета  Тогучинского района Новосибирской области, именуемая «администрация», в лице главы ______ сельсовета  Тогучинского района Новосибирской области, действующего на основании_______________________________________________,</w:t>
      </w:r>
    </w:p>
    <w:p w14:paraId="1858DC0B" w14:textId="77777777" w:rsidR="005D298B" w:rsidRPr="00B11BC8" w:rsidRDefault="005D298B" w:rsidP="005D298B">
      <w:pPr>
        <w:widowControl w:val="0"/>
        <w:tabs>
          <w:tab w:val="left" w:pos="-6804"/>
          <w:tab w:val="left" w:pos="-5954"/>
          <w:tab w:val="left" w:pos="0"/>
          <w:tab w:val="left" w:pos="14317"/>
        </w:tabs>
        <w:autoSpaceDE w:val="0"/>
        <w:autoSpaceDN w:val="0"/>
        <w:adjustRightInd w:val="0"/>
        <w:jc w:val="both"/>
        <w:rPr>
          <w:rFonts w:eastAsia="Calibri"/>
          <w:bCs/>
          <w:i/>
          <w:lang w:eastAsia="en-US"/>
        </w:rPr>
      </w:pPr>
      <w:r w:rsidRPr="00B11BC8">
        <w:rPr>
          <w:rFonts w:eastAsia="Calibri"/>
          <w:bCs/>
          <w:i/>
          <w:lang w:eastAsia="en-US"/>
        </w:rPr>
        <w:t>(Устав, реквизиты распоряжения,</w:t>
      </w:r>
      <w:r w:rsidRPr="00B11BC8">
        <w:rPr>
          <w:rFonts w:eastAsia="Calibri"/>
          <w:i/>
          <w:lang w:eastAsia="en-US"/>
        </w:rPr>
        <w:t xml:space="preserve"> </w:t>
      </w:r>
      <w:r w:rsidRPr="00B11BC8">
        <w:rPr>
          <w:rFonts w:eastAsia="Calibri"/>
          <w:bCs/>
          <w:i/>
          <w:lang w:eastAsia="en-US"/>
        </w:rPr>
        <w:t>доверенности или иного документа, удостоверяющего полномочия)</w:t>
      </w:r>
    </w:p>
    <w:p w14:paraId="23FE53DC" w14:textId="77777777" w:rsidR="005D298B" w:rsidRPr="00B11BC8" w:rsidRDefault="005D298B" w:rsidP="005D298B">
      <w:pPr>
        <w:widowControl w:val="0"/>
        <w:tabs>
          <w:tab w:val="left" w:pos="-6804"/>
          <w:tab w:val="left" w:pos="-5954"/>
          <w:tab w:val="left" w:pos="0"/>
          <w:tab w:val="left" w:pos="14317"/>
        </w:tabs>
        <w:autoSpaceDE w:val="0"/>
        <w:autoSpaceDN w:val="0"/>
        <w:adjustRightInd w:val="0"/>
        <w:jc w:val="both"/>
        <w:rPr>
          <w:rFonts w:eastAsia="Calibri"/>
          <w:lang w:eastAsia="en-US"/>
        </w:rPr>
      </w:pPr>
      <w:r w:rsidRPr="00B11BC8">
        <w:rPr>
          <w:rFonts w:eastAsia="Calibri"/>
          <w:lang w:eastAsia="en-US"/>
        </w:rPr>
        <w:t xml:space="preserve">с одной стороны и __________________________________________________, </w:t>
      </w:r>
    </w:p>
    <w:p w14:paraId="6EE3EBCC" w14:textId="77777777" w:rsidR="005D298B" w:rsidRPr="00B11BC8" w:rsidRDefault="005D298B" w:rsidP="005D298B">
      <w:pPr>
        <w:widowControl w:val="0"/>
        <w:tabs>
          <w:tab w:val="left" w:pos="-6804"/>
          <w:tab w:val="left" w:pos="-5954"/>
          <w:tab w:val="left" w:pos="0"/>
          <w:tab w:val="left" w:pos="14317"/>
        </w:tabs>
        <w:autoSpaceDE w:val="0"/>
        <w:autoSpaceDN w:val="0"/>
        <w:adjustRightInd w:val="0"/>
        <w:jc w:val="both"/>
        <w:rPr>
          <w:rFonts w:eastAsia="Calibri"/>
          <w:bCs/>
          <w:i/>
          <w:lang w:eastAsia="en-US"/>
        </w:rPr>
      </w:pPr>
      <w:r w:rsidRPr="00B11BC8">
        <w:rPr>
          <w:rFonts w:eastAsia="Calibri"/>
          <w:bCs/>
          <w:i/>
          <w:lang w:eastAsia="en-US"/>
        </w:rPr>
        <w:t xml:space="preserve">(наименование юридического лица, фамилия, имя, отчество (при наличии) </w:t>
      </w:r>
      <w:proofErr w:type="gramStart"/>
      <w:r w:rsidRPr="00B11BC8">
        <w:rPr>
          <w:rFonts w:eastAsia="Calibri"/>
          <w:bCs/>
          <w:i/>
          <w:lang w:eastAsia="en-US"/>
        </w:rPr>
        <w:t>индивидуального  предпринимателя</w:t>
      </w:r>
      <w:proofErr w:type="gramEnd"/>
      <w:r w:rsidRPr="00B11BC8">
        <w:rPr>
          <w:rFonts w:eastAsia="Calibri"/>
          <w:bCs/>
          <w:i/>
          <w:lang w:eastAsia="en-US"/>
        </w:rPr>
        <w:t xml:space="preserve"> или физического лица) </w:t>
      </w:r>
      <w:r w:rsidRPr="00B11BC8">
        <w:rPr>
          <w:rFonts w:eastAsia="Calibri"/>
          <w:lang w:eastAsia="en-US"/>
        </w:rPr>
        <w:t>именуемый в дальнейшем «Получатель», в лице _________________________</w:t>
      </w:r>
    </w:p>
    <w:p w14:paraId="38D9D8E3" w14:textId="77777777" w:rsidR="005D298B" w:rsidRPr="00B11BC8" w:rsidRDefault="005D298B" w:rsidP="005D298B">
      <w:pPr>
        <w:widowControl w:val="0"/>
        <w:tabs>
          <w:tab w:val="left" w:pos="-6804"/>
          <w:tab w:val="left" w:pos="-5954"/>
          <w:tab w:val="left" w:pos="0"/>
          <w:tab w:val="left" w:pos="14317"/>
        </w:tabs>
        <w:autoSpaceDE w:val="0"/>
        <w:autoSpaceDN w:val="0"/>
        <w:adjustRightInd w:val="0"/>
        <w:jc w:val="both"/>
        <w:rPr>
          <w:rFonts w:eastAsia="Calibri"/>
          <w:lang w:eastAsia="en-US"/>
        </w:rPr>
      </w:pPr>
      <w:r w:rsidRPr="00B11BC8">
        <w:rPr>
          <w:rFonts w:eastAsia="Calibri"/>
          <w:lang w:eastAsia="en-US"/>
        </w:rPr>
        <w:t>__________________________________________________________________,</w:t>
      </w:r>
    </w:p>
    <w:p w14:paraId="186245F9" w14:textId="77777777" w:rsidR="005D298B" w:rsidRPr="00B11BC8" w:rsidRDefault="005D298B" w:rsidP="005D298B">
      <w:pPr>
        <w:widowControl w:val="0"/>
        <w:tabs>
          <w:tab w:val="left" w:pos="-6804"/>
          <w:tab w:val="left" w:pos="-5954"/>
          <w:tab w:val="left" w:pos="14317"/>
        </w:tabs>
        <w:autoSpaceDE w:val="0"/>
        <w:autoSpaceDN w:val="0"/>
        <w:adjustRightInd w:val="0"/>
        <w:jc w:val="both"/>
        <w:rPr>
          <w:rFonts w:eastAsia="Calibri"/>
          <w:bCs/>
          <w:i/>
          <w:lang w:eastAsia="en-US"/>
        </w:rPr>
      </w:pPr>
      <w:r w:rsidRPr="00B11BC8">
        <w:rPr>
          <w:rFonts w:eastAsia="Calibri"/>
          <w:bCs/>
          <w:i/>
          <w:lang w:eastAsia="en-US"/>
        </w:rPr>
        <w:t>(наименование должности, а также фамилия, имя, отчество (при наличии) лица, представляющего Получателя, или уполномоченного им лица, фамилия, имя, отчество (при наличии) индивидуального предпринимателя или физического лица)</w:t>
      </w:r>
    </w:p>
    <w:p w14:paraId="0D231C34" w14:textId="77777777" w:rsidR="005D298B" w:rsidRPr="00B11BC8" w:rsidRDefault="005D298B" w:rsidP="005D298B">
      <w:pPr>
        <w:widowControl w:val="0"/>
        <w:tabs>
          <w:tab w:val="left" w:pos="-6804"/>
          <w:tab w:val="left" w:pos="-5954"/>
          <w:tab w:val="left" w:pos="0"/>
          <w:tab w:val="left" w:pos="14317"/>
        </w:tabs>
        <w:autoSpaceDE w:val="0"/>
        <w:autoSpaceDN w:val="0"/>
        <w:adjustRightInd w:val="0"/>
        <w:jc w:val="both"/>
        <w:rPr>
          <w:rFonts w:eastAsia="Calibri"/>
          <w:lang w:eastAsia="en-US"/>
        </w:rPr>
      </w:pPr>
      <w:r w:rsidRPr="00B11BC8">
        <w:rPr>
          <w:rFonts w:eastAsia="Calibri"/>
          <w:lang w:eastAsia="en-US"/>
        </w:rPr>
        <w:t>действующего на</w:t>
      </w:r>
      <w:r w:rsidRPr="00B11BC8">
        <w:rPr>
          <w:rFonts w:eastAsia="Calibri"/>
          <w:bCs/>
          <w:i/>
          <w:lang w:eastAsia="en-US"/>
        </w:rPr>
        <w:t xml:space="preserve"> </w:t>
      </w:r>
      <w:r w:rsidRPr="00B11BC8">
        <w:rPr>
          <w:rFonts w:eastAsia="Calibri"/>
          <w:lang w:eastAsia="en-US"/>
        </w:rPr>
        <w:t>основании _________________________________________</w:t>
      </w:r>
    </w:p>
    <w:p w14:paraId="16FDB9F4" w14:textId="77777777" w:rsidR="005D298B" w:rsidRPr="00B11BC8" w:rsidRDefault="005D298B" w:rsidP="005D298B">
      <w:pPr>
        <w:widowControl w:val="0"/>
        <w:tabs>
          <w:tab w:val="left" w:pos="-6804"/>
          <w:tab w:val="left" w:pos="-5954"/>
          <w:tab w:val="left" w:pos="0"/>
          <w:tab w:val="left" w:pos="14317"/>
        </w:tabs>
        <w:autoSpaceDE w:val="0"/>
        <w:autoSpaceDN w:val="0"/>
        <w:adjustRightInd w:val="0"/>
        <w:jc w:val="both"/>
        <w:rPr>
          <w:rFonts w:eastAsia="Calibri"/>
          <w:lang w:eastAsia="en-US"/>
        </w:rPr>
      </w:pPr>
      <w:r w:rsidRPr="00B11BC8">
        <w:rPr>
          <w:rFonts w:eastAsia="Calibri"/>
          <w:lang w:eastAsia="en-US"/>
        </w:rPr>
        <w:t>__________________________________________________________________,</w:t>
      </w:r>
    </w:p>
    <w:p w14:paraId="1ED38EEC" w14:textId="77777777" w:rsidR="005D298B" w:rsidRPr="00B11BC8" w:rsidRDefault="005D298B" w:rsidP="005D298B">
      <w:pPr>
        <w:widowControl w:val="0"/>
        <w:tabs>
          <w:tab w:val="left" w:pos="-6804"/>
          <w:tab w:val="left" w:pos="-5954"/>
          <w:tab w:val="left" w:pos="0"/>
          <w:tab w:val="left" w:pos="14317"/>
        </w:tabs>
        <w:autoSpaceDE w:val="0"/>
        <w:autoSpaceDN w:val="0"/>
        <w:adjustRightInd w:val="0"/>
        <w:jc w:val="both"/>
        <w:rPr>
          <w:rFonts w:eastAsia="Calibri"/>
          <w:bCs/>
          <w:i/>
          <w:lang w:eastAsia="en-US"/>
        </w:rPr>
      </w:pPr>
      <w:r w:rsidRPr="00B11BC8">
        <w:rPr>
          <w:rFonts w:eastAsia="Calibri"/>
          <w:bCs/>
          <w:i/>
          <w:lang w:eastAsia="en-US"/>
        </w:rPr>
        <w:t xml:space="preserve">(реквизиты устава юридического лица, свидетельства о </w:t>
      </w:r>
      <w:proofErr w:type="gramStart"/>
      <w:r w:rsidRPr="00B11BC8">
        <w:rPr>
          <w:rFonts w:eastAsia="Calibri"/>
          <w:bCs/>
          <w:i/>
          <w:lang w:eastAsia="en-US"/>
        </w:rPr>
        <w:t>государственной  регистрации</w:t>
      </w:r>
      <w:proofErr w:type="gramEnd"/>
      <w:r w:rsidRPr="00B11BC8">
        <w:rPr>
          <w:rFonts w:eastAsia="Calibri"/>
          <w:bCs/>
          <w:i/>
          <w:lang w:eastAsia="en-US"/>
        </w:rPr>
        <w:t xml:space="preserve"> индивидуального предпринимателя, доверенности)</w:t>
      </w:r>
    </w:p>
    <w:p w14:paraId="351EBFF0" w14:textId="77777777" w:rsidR="005D298B" w:rsidRPr="00B11BC8" w:rsidRDefault="005D298B" w:rsidP="005D298B">
      <w:pPr>
        <w:tabs>
          <w:tab w:val="left" w:pos="-6804"/>
          <w:tab w:val="left" w:pos="-5954"/>
          <w:tab w:val="left" w:pos="0"/>
          <w:tab w:val="left" w:pos="10076"/>
          <w:tab w:val="left" w:pos="10992"/>
          <w:tab w:val="left" w:pos="11908"/>
          <w:tab w:val="left" w:pos="12824"/>
          <w:tab w:val="left" w:pos="13740"/>
          <w:tab w:val="left" w:pos="14317"/>
          <w:tab w:val="left" w:pos="14656"/>
        </w:tabs>
        <w:jc w:val="both"/>
      </w:pPr>
      <w:r w:rsidRPr="00B11BC8">
        <w:rPr>
          <w:rFonts w:eastAsia="Calibri"/>
          <w:lang w:eastAsia="en-US"/>
        </w:rPr>
        <w:t>с другой стороны, далее именуемые «Стороны</w:t>
      </w:r>
      <w:proofErr w:type="gramStart"/>
      <w:r w:rsidRPr="00B11BC8">
        <w:rPr>
          <w:rFonts w:eastAsia="Calibri"/>
          <w:lang w:eastAsia="en-US"/>
        </w:rPr>
        <w:t>»</w:t>
      </w:r>
      <w:r w:rsidRPr="00B11BC8">
        <w:t xml:space="preserve">,   </w:t>
      </w:r>
      <w:proofErr w:type="gramEnd"/>
      <w:r w:rsidRPr="00B11BC8">
        <w:t xml:space="preserve"> заключили    настоящее</w:t>
      </w:r>
    </w:p>
    <w:p w14:paraId="77B6299C" w14:textId="77777777" w:rsidR="005D298B" w:rsidRPr="00B11BC8" w:rsidRDefault="005D298B" w:rsidP="005D298B">
      <w:pPr>
        <w:tabs>
          <w:tab w:val="left" w:pos="-6804"/>
          <w:tab w:val="left" w:pos="-5954"/>
          <w:tab w:val="left" w:pos="0"/>
          <w:tab w:val="left" w:pos="10076"/>
          <w:tab w:val="left" w:pos="10992"/>
          <w:tab w:val="left" w:pos="11908"/>
          <w:tab w:val="left" w:pos="12824"/>
          <w:tab w:val="left" w:pos="13740"/>
          <w:tab w:val="left" w:pos="14317"/>
          <w:tab w:val="left" w:pos="14656"/>
        </w:tabs>
        <w:jc w:val="both"/>
      </w:pPr>
      <w:r w:rsidRPr="00B11BC8">
        <w:t xml:space="preserve">Дополнительное соглашение к Соглашению    </w:t>
      </w:r>
      <w:r w:rsidRPr="00B11BC8">
        <w:rPr>
          <w:rFonts w:eastAsia="Calibri"/>
          <w:bCs/>
          <w:lang w:eastAsia="en-US"/>
        </w:rPr>
        <w:t>о предоставлении из бюджета ______ сельсовета  Тогучинского района Новосибирской области субсидии на возмещение затрат (недополученных доходов) в связи с производством (реализацией) товаров, выполнением работ, оказанием услуг</w:t>
      </w:r>
      <w:r w:rsidRPr="00B11BC8">
        <w:t xml:space="preserve">      от "____"____________ N_________ (далее - Соглашение) о нижеследующем.</w:t>
      </w:r>
    </w:p>
    <w:p w14:paraId="22673431" w14:textId="77777777" w:rsidR="005D298B" w:rsidRPr="00B11BC8" w:rsidRDefault="005D298B" w:rsidP="005D298B">
      <w:pPr>
        <w:tabs>
          <w:tab w:val="left" w:pos="-6804"/>
          <w:tab w:val="left" w:pos="-5954"/>
          <w:tab w:val="left" w:pos="0"/>
          <w:tab w:val="left" w:pos="10076"/>
          <w:tab w:val="left" w:pos="10992"/>
          <w:tab w:val="left" w:pos="11908"/>
          <w:tab w:val="left" w:pos="12824"/>
          <w:tab w:val="left" w:pos="13740"/>
          <w:tab w:val="left" w:pos="14317"/>
          <w:tab w:val="left" w:pos="14656"/>
        </w:tabs>
        <w:jc w:val="both"/>
      </w:pPr>
      <w:r w:rsidRPr="00B11BC8">
        <w:t xml:space="preserve">     1. Внести в Соглашение следующие </w:t>
      </w:r>
      <w:proofErr w:type="gramStart"/>
      <w:r w:rsidRPr="00B11BC8">
        <w:t>изменения :</w:t>
      </w:r>
      <w:proofErr w:type="gramEnd"/>
    </w:p>
    <w:p w14:paraId="6C4A12A4" w14:textId="77777777" w:rsidR="005D298B" w:rsidRPr="00B11BC8" w:rsidRDefault="005D298B" w:rsidP="005D298B">
      <w:pPr>
        <w:tabs>
          <w:tab w:val="left" w:pos="-6804"/>
          <w:tab w:val="left" w:pos="-5954"/>
          <w:tab w:val="left" w:pos="0"/>
          <w:tab w:val="left" w:pos="10076"/>
          <w:tab w:val="left" w:pos="10992"/>
          <w:tab w:val="left" w:pos="11908"/>
          <w:tab w:val="left" w:pos="12824"/>
          <w:tab w:val="left" w:pos="13740"/>
          <w:tab w:val="left" w:pos="14317"/>
          <w:tab w:val="left" w:pos="14656"/>
        </w:tabs>
        <w:jc w:val="both"/>
      </w:pPr>
      <w:r w:rsidRPr="00B11BC8">
        <w:t xml:space="preserve">     1.1. в </w:t>
      </w:r>
      <w:hyperlink r:id="rId11" w:anchor="/document/72144588/entry/1001" w:history="1">
        <w:proofErr w:type="spellStart"/>
        <w:r w:rsidRPr="00B11BC8">
          <w:t>преамбуле</w:t>
        </w:r>
      </w:hyperlink>
      <w:hyperlink r:id="rId12" w:anchor="/document/72144588/entry/16033" w:history="1">
        <w:r w:rsidRPr="00B11BC8">
          <w:rPr>
            <w:vertAlign w:val="superscript"/>
          </w:rPr>
          <w:t>3</w:t>
        </w:r>
        <w:proofErr w:type="spellEnd"/>
      </w:hyperlink>
      <w:r w:rsidRPr="00B11BC8">
        <w:t>:</w:t>
      </w:r>
    </w:p>
    <w:p w14:paraId="70BA0B6C" w14:textId="77777777" w:rsidR="005D298B" w:rsidRPr="00B11BC8" w:rsidRDefault="005D298B" w:rsidP="005D298B">
      <w:pPr>
        <w:tabs>
          <w:tab w:val="left" w:pos="-6804"/>
          <w:tab w:val="left" w:pos="-5954"/>
          <w:tab w:val="left" w:pos="10992"/>
          <w:tab w:val="left" w:pos="11908"/>
          <w:tab w:val="left" w:pos="12824"/>
          <w:tab w:val="left" w:pos="13740"/>
          <w:tab w:val="left" w:pos="14317"/>
          <w:tab w:val="left" w:pos="14656"/>
        </w:tabs>
        <w:jc w:val="both"/>
      </w:pPr>
      <w:r w:rsidRPr="00B11BC8">
        <w:t xml:space="preserve">     1.1.1. слова "____________________________________" заменить словами</w:t>
      </w:r>
    </w:p>
    <w:p w14:paraId="2C55132A" w14:textId="77777777" w:rsidR="005D298B" w:rsidRPr="00B11BC8" w:rsidRDefault="005D298B" w:rsidP="005D298B">
      <w:pPr>
        <w:tabs>
          <w:tab w:val="left" w:pos="-6804"/>
          <w:tab w:val="left" w:pos="-5954"/>
          <w:tab w:val="left" w:pos="10992"/>
          <w:tab w:val="left" w:pos="11908"/>
          <w:tab w:val="left" w:pos="12824"/>
          <w:tab w:val="left" w:pos="13740"/>
          <w:tab w:val="left" w:pos="14317"/>
          <w:tab w:val="left" w:pos="14656"/>
        </w:tabs>
        <w:jc w:val="both"/>
      </w:pPr>
      <w:r w:rsidRPr="00B11BC8">
        <w:t>"_____________________________________________";</w:t>
      </w:r>
    </w:p>
    <w:p w14:paraId="56CCFF82" w14:textId="77777777" w:rsidR="005D298B" w:rsidRPr="00B11BC8" w:rsidRDefault="005D298B" w:rsidP="005D298B">
      <w:pPr>
        <w:tabs>
          <w:tab w:val="left" w:pos="-6804"/>
          <w:tab w:val="left" w:pos="-5954"/>
          <w:tab w:val="left" w:pos="10992"/>
          <w:tab w:val="left" w:pos="11908"/>
          <w:tab w:val="left" w:pos="12824"/>
          <w:tab w:val="left" w:pos="13740"/>
          <w:tab w:val="left" w:pos="14317"/>
          <w:tab w:val="left" w:pos="14656"/>
        </w:tabs>
        <w:jc w:val="both"/>
      </w:pPr>
      <w:r w:rsidRPr="00B11BC8">
        <w:t xml:space="preserve">     1.2. в </w:t>
      </w:r>
      <w:hyperlink r:id="rId13" w:anchor="/document/72144588/entry/1100" w:history="1">
        <w:r w:rsidRPr="00B11BC8">
          <w:t>разделе I</w:t>
        </w:r>
      </w:hyperlink>
      <w:r w:rsidRPr="00B11BC8">
        <w:t xml:space="preserve"> "Предмет Соглашения":</w:t>
      </w:r>
    </w:p>
    <w:p w14:paraId="1173027C" w14:textId="77777777" w:rsidR="005D298B" w:rsidRPr="00B11BC8" w:rsidRDefault="005D298B" w:rsidP="005D298B">
      <w:pPr>
        <w:tabs>
          <w:tab w:val="left" w:pos="-6804"/>
          <w:tab w:val="left" w:pos="-5954"/>
          <w:tab w:val="left" w:pos="10992"/>
          <w:tab w:val="left" w:pos="11908"/>
          <w:tab w:val="left" w:pos="12824"/>
          <w:tab w:val="left" w:pos="13740"/>
          <w:tab w:val="left" w:pos="14317"/>
          <w:tab w:val="left" w:pos="14656"/>
        </w:tabs>
        <w:jc w:val="both"/>
      </w:pPr>
      <w:r w:rsidRPr="00B11BC8">
        <w:t xml:space="preserve">     1.2.1. </w:t>
      </w:r>
      <w:hyperlink r:id="rId14" w:anchor="/document/72144588/entry/1011" w:history="1">
        <w:r w:rsidRPr="00B11BC8">
          <w:t>пункт 1.1</w:t>
        </w:r>
      </w:hyperlink>
      <w:r w:rsidRPr="00B11BC8">
        <w:t xml:space="preserve"> изложить в следующей редакции:</w:t>
      </w:r>
    </w:p>
    <w:p w14:paraId="043303E0" w14:textId="77777777" w:rsidR="005D298B" w:rsidRPr="00B11BC8" w:rsidRDefault="005D298B" w:rsidP="005D298B">
      <w:pPr>
        <w:tabs>
          <w:tab w:val="left" w:pos="-6804"/>
          <w:tab w:val="left" w:pos="-5954"/>
          <w:tab w:val="left" w:pos="10992"/>
          <w:tab w:val="left" w:pos="11908"/>
          <w:tab w:val="left" w:pos="12824"/>
          <w:tab w:val="left" w:pos="13740"/>
          <w:tab w:val="left" w:pos="14317"/>
          <w:tab w:val="left" w:pos="14656"/>
        </w:tabs>
        <w:jc w:val="both"/>
      </w:pPr>
      <w:r w:rsidRPr="00B11BC8">
        <w:lastRenderedPageBreak/>
        <w:t xml:space="preserve">     "1.</w:t>
      </w:r>
      <w:proofErr w:type="gramStart"/>
      <w:r w:rsidRPr="00B11BC8">
        <w:t>1._</w:t>
      </w:r>
      <w:proofErr w:type="gramEnd"/>
      <w:r w:rsidRPr="00B11BC8">
        <w:t>____________________________________________________________";</w:t>
      </w:r>
    </w:p>
    <w:p w14:paraId="34285E06" w14:textId="77777777" w:rsidR="005D298B" w:rsidRPr="00B11BC8" w:rsidRDefault="005D298B" w:rsidP="005D298B">
      <w:pPr>
        <w:tabs>
          <w:tab w:val="left" w:pos="-6804"/>
          <w:tab w:val="left" w:pos="-5954"/>
          <w:tab w:val="left" w:pos="10992"/>
          <w:tab w:val="left" w:pos="11908"/>
          <w:tab w:val="left" w:pos="12824"/>
          <w:tab w:val="left" w:pos="13740"/>
          <w:tab w:val="left" w:pos="14317"/>
          <w:tab w:val="left" w:pos="14656"/>
        </w:tabs>
        <w:jc w:val="both"/>
      </w:pPr>
      <w:r w:rsidRPr="00B11BC8">
        <w:t xml:space="preserve">     1.3. в </w:t>
      </w:r>
      <w:hyperlink r:id="rId15" w:anchor="/document/72144588/entry/1200" w:history="1">
        <w:r w:rsidRPr="00B11BC8">
          <w:t>разделе II</w:t>
        </w:r>
      </w:hyperlink>
      <w:r w:rsidRPr="00B11BC8">
        <w:t xml:space="preserve"> "Финансовое обеспечение предоставления Субсидии":</w:t>
      </w:r>
    </w:p>
    <w:p w14:paraId="0BABE81F" w14:textId="77777777" w:rsidR="005D298B" w:rsidRPr="00B11BC8" w:rsidRDefault="005D298B" w:rsidP="005D298B">
      <w:pPr>
        <w:tabs>
          <w:tab w:val="left" w:pos="-6804"/>
          <w:tab w:val="left" w:pos="-5954"/>
          <w:tab w:val="left" w:pos="10992"/>
          <w:tab w:val="left" w:pos="11908"/>
          <w:tab w:val="left" w:pos="12824"/>
          <w:tab w:val="left" w:pos="13740"/>
          <w:tab w:val="left" w:pos="14317"/>
          <w:tab w:val="left" w:pos="14656"/>
        </w:tabs>
        <w:jc w:val="both"/>
      </w:pPr>
      <w:r w:rsidRPr="00B11BC8">
        <w:t xml:space="preserve">     1.3.1. в </w:t>
      </w:r>
      <w:hyperlink r:id="rId16" w:anchor="/document/72144588/entry/1021" w:history="1">
        <w:r w:rsidRPr="00B11BC8">
          <w:t>пункте 2.1</w:t>
        </w:r>
      </w:hyperlink>
      <w:r w:rsidRPr="00B11BC8">
        <w:t xml:space="preserve"> слова "в общем размере _________________________</w:t>
      </w:r>
    </w:p>
    <w:p w14:paraId="5CF49BDE" w14:textId="77777777" w:rsidR="005D298B" w:rsidRPr="00B11BC8" w:rsidRDefault="005D298B" w:rsidP="005D298B">
      <w:pPr>
        <w:tabs>
          <w:tab w:val="left" w:pos="-6804"/>
          <w:tab w:val="left" w:pos="-5954"/>
          <w:tab w:val="left" w:pos="10992"/>
          <w:tab w:val="left" w:pos="11908"/>
          <w:tab w:val="left" w:pos="12824"/>
          <w:tab w:val="left" w:pos="13740"/>
          <w:tab w:val="left" w:pos="14317"/>
          <w:tab w:val="left" w:pos="14656"/>
        </w:tabs>
        <w:jc w:val="both"/>
      </w:pPr>
      <w:r w:rsidRPr="00B11BC8">
        <w:t>(_________________________) рублей_____ копеек" заменить словами "в общем</w:t>
      </w:r>
    </w:p>
    <w:p w14:paraId="2F0C6CBD" w14:textId="77777777" w:rsidR="005D298B" w:rsidRPr="00B11BC8" w:rsidRDefault="005D298B" w:rsidP="005D298B">
      <w:pPr>
        <w:tabs>
          <w:tab w:val="left" w:pos="-6804"/>
          <w:tab w:val="left" w:pos="-5954"/>
          <w:tab w:val="left" w:pos="10992"/>
          <w:tab w:val="left" w:pos="11908"/>
          <w:tab w:val="left" w:pos="12824"/>
          <w:tab w:val="left" w:pos="13740"/>
          <w:tab w:val="left" w:pos="14317"/>
          <w:tab w:val="left" w:pos="14656"/>
        </w:tabs>
        <w:jc w:val="both"/>
      </w:pPr>
      <w:r w:rsidRPr="00B11BC8">
        <w:t xml:space="preserve">     (сумма прописью)</w:t>
      </w:r>
    </w:p>
    <w:p w14:paraId="0AB46761" w14:textId="77777777" w:rsidR="005D298B" w:rsidRPr="00B11BC8" w:rsidRDefault="005D298B" w:rsidP="005D298B">
      <w:pPr>
        <w:tabs>
          <w:tab w:val="left" w:pos="-6804"/>
          <w:tab w:val="left" w:pos="-5954"/>
          <w:tab w:val="left" w:pos="10992"/>
          <w:tab w:val="left" w:pos="11908"/>
          <w:tab w:val="left" w:pos="12824"/>
          <w:tab w:val="left" w:pos="13740"/>
          <w:tab w:val="left" w:pos="14317"/>
          <w:tab w:val="left" w:pos="14656"/>
        </w:tabs>
        <w:jc w:val="both"/>
      </w:pPr>
      <w:r w:rsidRPr="00B11BC8">
        <w:t>размере______________</w:t>
      </w:r>
      <w:proofErr w:type="gramStart"/>
      <w:r w:rsidRPr="00B11BC8">
        <w:t>_(</w:t>
      </w:r>
      <w:proofErr w:type="gramEnd"/>
      <w:r w:rsidRPr="00B11BC8">
        <w:t xml:space="preserve">_______________________) </w:t>
      </w:r>
      <w:proofErr w:type="spellStart"/>
      <w:r w:rsidRPr="00B11BC8">
        <w:t>рублей____копеек</w:t>
      </w:r>
      <w:proofErr w:type="spellEnd"/>
      <w:r w:rsidRPr="00B11BC8">
        <w:t>";</w:t>
      </w:r>
    </w:p>
    <w:p w14:paraId="45EEAA1D" w14:textId="77777777" w:rsidR="005D298B" w:rsidRPr="00B11BC8" w:rsidRDefault="005D298B" w:rsidP="005D298B">
      <w:pPr>
        <w:tabs>
          <w:tab w:val="left" w:pos="-6804"/>
          <w:tab w:val="left" w:pos="-5954"/>
          <w:tab w:val="left" w:pos="10992"/>
          <w:tab w:val="left" w:pos="11908"/>
          <w:tab w:val="left" w:pos="12824"/>
          <w:tab w:val="left" w:pos="13740"/>
          <w:tab w:val="left" w:pos="14317"/>
          <w:tab w:val="left" w:pos="14656"/>
        </w:tabs>
        <w:jc w:val="both"/>
      </w:pPr>
      <w:r w:rsidRPr="00B11BC8">
        <w:t xml:space="preserve">                           (сумма прописью)</w:t>
      </w:r>
    </w:p>
    <w:p w14:paraId="7000E503" w14:textId="77777777" w:rsidR="005D298B" w:rsidRPr="00B11BC8" w:rsidRDefault="005D298B" w:rsidP="005D298B">
      <w:pPr>
        <w:tabs>
          <w:tab w:val="left" w:pos="-6804"/>
          <w:tab w:val="left" w:pos="-5954"/>
          <w:tab w:val="left" w:pos="10992"/>
          <w:tab w:val="left" w:pos="11908"/>
          <w:tab w:val="left" w:pos="12824"/>
          <w:tab w:val="left" w:pos="13740"/>
          <w:tab w:val="left" w:pos="14317"/>
          <w:tab w:val="left" w:pos="14656"/>
        </w:tabs>
        <w:jc w:val="both"/>
      </w:pPr>
      <w:r w:rsidRPr="00B11BC8">
        <w:t xml:space="preserve">     1.4. в </w:t>
      </w:r>
      <w:hyperlink r:id="rId17" w:anchor="/document/72144588/entry/1300" w:history="1">
        <w:r w:rsidRPr="00B11BC8">
          <w:t>разделе III</w:t>
        </w:r>
      </w:hyperlink>
      <w:r w:rsidRPr="00B11BC8">
        <w:t xml:space="preserve"> "Условия и порядок предоставления Субсидии":</w:t>
      </w:r>
    </w:p>
    <w:p w14:paraId="6D5E930E" w14:textId="77777777" w:rsidR="005D298B" w:rsidRPr="00B11BC8" w:rsidRDefault="005D298B" w:rsidP="005D298B">
      <w:pPr>
        <w:tabs>
          <w:tab w:val="left" w:pos="-6804"/>
          <w:tab w:val="left" w:pos="-5954"/>
          <w:tab w:val="left" w:pos="10992"/>
          <w:tab w:val="left" w:pos="11908"/>
          <w:tab w:val="left" w:pos="12824"/>
          <w:tab w:val="left" w:pos="13740"/>
          <w:tab w:val="left" w:pos="14317"/>
          <w:tab w:val="left" w:pos="14656"/>
        </w:tabs>
        <w:jc w:val="both"/>
      </w:pPr>
      <w:r w:rsidRPr="00B11BC8">
        <w:t xml:space="preserve">     1.4.1. в </w:t>
      </w:r>
      <w:hyperlink r:id="rId18" w:anchor="/document/72144588/entry/1311" w:history="1">
        <w:r w:rsidRPr="00B11BC8">
          <w:t>пункте 3.3.</w:t>
        </w:r>
      </w:hyperlink>
      <w:r w:rsidRPr="00B11BC8">
        <w:t xml:space="preserve"> слова "открытый в ________________"</w:t>
      </w:r>
    </w:p>
    <w:p w14:paraId="603C80BC" w14:textId="77777777" w:rsidR="005D298B" w:rsidRPr="00B11BC8" w:rsidRDefault="005D298B" w:rsidP="005D298B">
      <w:pPr>
        <w:tabs>
          <w:tab w:val="left" w:pos="-6804"/>
          <w:tab w:val="left" w:pos="-5954"/>
          <w:tab w:val="left" w:pos="10992"/>
          <w:tab w:val="left" w:pos="11908"/>
          <w:tab w:val="left" w:pos="12824"/>
          <w:tab w:val="left" w:pos="13740"/>
          <w:tab w:val="left" w:pos="14317"/>
          <w:tab w:val="left" w:pos="14656"/>
        </w:tabs>
        <w:jc w:val="both"/>
      </w:pPr>
      <w:r w:rsidRPr="00B11BC8">
        <w:t>заменить словами "открытый в ______________";</w:t>
      </w:r>
    </w:p>
    <w:p w14:paraId="0C23A7DB" w14:textId="77777777" w:rsidR="005D298B" w:rsidRPr="00B11BC8" w:rsidRDefault="005D298B" w:rsidP="005D298B">
      <w:pPr>
        <w:tabs>
          <w:tab w:val="left" w:pos="-6804"/>
          <w:tab w:val="left" w:pos="-5954"/>
          <w:tab w:val="left" w:pos="10992"/>
          <w:tab w:val="left" w:pos="11908"/>
          <w:tab w:val="left" w:pos="12824"/>
          <w:tab w:val="left" w:pos="13740"/>
          <w:tab w:val="left" w:pos="14317"/>
          <w:tab w:val="left" w:pos="14656"/>
        </w:tabs>
        <w:jc w:val="both"/>
      </w:pPr>
      <w:r w:rsidRPr="00B11BC8">
        <w:t xml:space="preserve">     1.5. в </w:t>
      </w:r>
      <w:hyperlink r:id="rId19" w:anchor="/document/72144588/entry/1400" w:history="1">
        <w:r w:rsidRPr="00B11BC8">
          <w:t>разделе IV</w:t>
        </w:r>
      </w:hyperlink>
      <w:r w:rsidRPr="00B11BC8">
        <w:t xml:space="preserve"> "Взаимодействие Сторон":</w:t>
      </w:r>
    </w:p>
    <w:p w14:paraId="4EEB4431" w14:textId="77777777" w:rsidR="005D298B" w:rsidRPr="00B11BC8" w:rsidRDefault="005D298B" w:rsidP="005D298B">
      <w:pPr>
        <w:tabs>
          <w:tab w:val="left" w:pos="-6804"/>
          <w:tab w:val="left" w:pos="-5954"/>
          <w:tab w:val="left" w:pos="0"/>
          <w:tab w:val="left" w:pos="10076"/>
          <w:tab w:val="left" w:pos="10992"/>
          <w:tab w:val="left" w:pos="11908"/>
          <w:tab w:val="left" w:pos="12824"/>
          <w:tab w:val="left" w:pos="13740"/>
          <w:tab w:val="left" w:pos="14317"/>
          <w:tab w:val="left" w:pos="14656"/>
        </w:tabs>
        <w:jc w:val="both"/>
      </w:pPr>
      <w:r w:rsidRPr="00B11BC8">
        <w:t xml:space="preserve">     1.5.1. в </w:t>
      </w:r>
      <w:hyperlink r:id="rId20" w:anchor="/document/72144588/entry/1412" w:history="1">
        <w:r w:rsidRPr="00B11BC8">
          <w:t>пункте 4.1.2</w:t>
        </w:r>
      </w:hyperlink>
      <w:r w:rsidRPr="00B11BC8">
        <w:t>:</w:t>
      </w:r>
    </w:p>
    <w:p w14:paraId="32A3D827" w14:textId="77777777" w:rsidR="005D298B" w:rsidRPr="00B11BC8" w:rsidRDefault="005D298B" w:rsidP="005D298B">
      <w:pPr>
        <w:tabs>
          <w:tab w:val="left" w:pos="-6804"/>
          <w:tab w:val="left" w:pos="-5954"/>
          <w:tab w:val="left" w:pos="0"/>
          <w:tab w:val="left" w:pos="10076"/>
          <w:tab w:val="left" w:pos="10992"/>
          <w:tab w:val="left" w:pos="11908"/>
          <w:tab w:val="left" w:pos="12824"/>
          <w:tab w:val="left" w:pos="13740"/>
          <w:tab w:val="left" w:pos="14317"/>
          <w:tab w:val="left" w:pos="14656"/>
        </w:tabs>
        <w:jc w:val="both"/>
      </w:pPr>
      <w:r w:rsidRPr="00B11BC8">
        <w:t xml:space="preserve">     слова "в пунктах_______" заменить словами "в пунктах______________";</w:t>
      </w:r>
    </w:p>
    <w:p w14:paraId="52A82D87" w14:textId="77777777" w:rsidR="005D298B" w:rsidRPr="00B11BC8" w:rsidRDefault="005D298B" w:rsidP="005D298B">
      <w:pPr>
        <w:tabs>
          <w:tab w:val="left" w:pos="-6804"/>
          <w:tab w:val="left" w:pos="-5954"/>
          <w:tab w:val="left" w:pos="0"/>
          <w:tab w:val="left" w:pos="10076"/>
          <w:tab w:val="left" w:pos="10992"/>
          <w:tab w:val="left" w:pos="11908"/>
          <w:tab w:val="left" w:pos="12824"/>
          <w:tab w:val="left" w:pos="13740"/>
          <w:tab w:val="left" w:pos="14317"/>
          <w:tab w:val="left" w:pos="14656"/>
        </w:tabs>
        <w:jc w:val="both"/>
      </w:pPr>
      <w:r w:rsidRPr="00B11BC8">
        <w:t xml:space="preserve">     слова "в течение _ рабочих дней" заменить словами "в течение _______</w:t>
      </w:r>
    </w:p>
    <w:p w14:paraId="18E77A53" w14:textId="77777777" w:rsidR="005D298B" w:rsidRPr="00B11BC8" w:rsidRDefault="005D298B" w:rsidP="005D298B">
      <w:pPr>
        <w:tabs>
          <w:tab w:val="left" w:pos="-6804"/>
          <w:tab w:val="left" w:pos="-5954"/>
          <w:tab w:val="left" w:pos="0"/>
          <w:tab w:val="left" w:pos="10076"/>
          <w:tab w:val="left" w:pos="10992"/>
          <w:tab w:val="left" w:pos="11908"/>
          <w:tab w:val="left" w:pos="12824"/>
          <w:tab w:val="left" w:pos="13740"/>
          <w:tab w:val="left" w:pos="14317"/>
          <w:tab w:val="left" w:pos="14656"/>
        </w:tabs>
        <w:jc w:val="both"/>
      </w:pPr>
      <w:r w:rsidRPr="00B11BC8">
        <w:t>рабочих дней";</w:t>
      </w:r>
    </w:p>
    <w:p w14:paraId="034C734F" w14:textId="77777777" w:rsidR="005D298B" w:rsidRPr="00B11BC8" w:rsidRDefault="005D298B" w:rsidP="005D298B">
      <w:pPr>
        <w:tabs>
          <w:tab w:val="left" w:pos="-6804"/>
          <w:tab w:val="left" w:pos="-5954"/>
          <w:tab w:val="left" w:pos="0"/>
          <w:tab w:val="left" w:pos="10076"/>
          <w:tab w:val="left" w:pos="10992"/>
          <w:tab w:val="left" w:pos="11908"/>
          <w:tab w:val="left" w:pos="12824"/>
          <w:tab w:val="left" w:pos="13740"/>
          <w:tab w:val="left" w:pos="14317"/>
          <w:tab w:val="left" w:pos="14656"/>
        </w:tabs>
        <w:jc w:val="both"/>
      </w:pPr>
      <w:r w:rsidRPr="00B11BC8">
        <w:t xml:space="preserve">     1.5.2. в </w:t>
      </w:r>
      <w:hyperlink r:id="rId21" w:anchor="/document/72144588/entry/1413" w:history="1">
        <w:r w:rsidRPr="00B11BC8">
          <w:t>пункте 4.3.3</w:t>
        </w:r>
      </w:hyperlink>
      <w:r w:rsidRPr="00B11BC8">
        <w:t>.1 слова "не позднее ______________ рабочего дня"</w:t>
      </w:r>
    </w:p>
    <w:p w14:paraId="26F0572C" w14:textId="77777777" w:rsidR="005D298B" w:rsidRPr="00B11BC8" w:rsidRDefault="005D298B" w:rsidP="005D298B">
      <w:pPr>
        <w:tabs>
          <w:tab w:val="left" w:pos="-6804"/>
          <w:tab w:val="left" w:pos="-5954"/>
          <w:tab w:val="left" w:pos="0"/>
          <w:tab w:val="left" w:pos="10076"/>
          <w:tab w:val="left" w:pos="10992"/>
          <w:tab w:val="left" w:pos="11908"/>
          <w:tab w:val="left" w:pos="12824"/>
          <w:tab w:val="left" w:pos="13740"/>
          <w:tab w:val="left" w:pos="14317"/>
          <w:tab w:val="left" w:pos="14656"/>
        </w:tabs>
        <w:jc w:val="both"/>
      </w:pPr>
      <w:r w:rsidRPr="00B11BC8">
        <w:t>заменить словами "не позднее __________ рабочих дней";</w:t>
      </w:r>
    </w:p>
    <w:p w14:paraId="6D4CF2AC" w14:textId="77777777" w:rsidR="005D298B" w:rsidRPr="00B11BC8" w:rsidRDefault="005D298B" w:rsidP="005D298B">
      <w:pPr>
        <w:tabs>
          <w:tab w:val="left" w:pos="-6804"/>
          <w:tab w:val="left" w:pos="-5954"/>
          <w:tab w:val="left" w:pos="0"/>
          <w:tab w:val="left" w:pos="10076"/>
          <w:tab w:val="left" w:pos="10992"/>
          <w:tab w:val="left" w:pos="11908"/>
          <w:tab w:val="left" w:pos="12824"/>
          <w:tab w:val="left" w:pos="13740"/>
          <w:tab w:val="left" w:pos="14317"/>
          <w:tab w:val="left" w:pos="14656"/>
        </w:tabs>
        <w:jc w:val="both"/>
      </w:pPr>
      <w:r w:rsidRPr="00B11BC8">
        <w:t xml:space="preserve">     1.6. иные положения по настоящему Дополнительному </w:t>
      </w:r>
      <w:proofErr w:type="gramStart"/>
      <w:r w:rsidRPr="00B11BC8">
        <w:t>соглашению :</w:t>
      </w:r>
      <w:proofErr w:type="gramEnd"/>
    </w:p>
    <w:p w14:paraId="3C06B076" w14:textId="77777777" w:rsidR="005D298B" w:rsidRPr="00B11BC8" w:rsidRDefault="005D298B" w:rsidP="005D298B">
      <w:pPr>
        <w:tabs>
          <w:tab w:val="left" w:pos="-6804"/>
          <w:tab w:val="left" w:pos="-5954"/>
          <w:tab w:val="left" w:pos="0"/>
          <w:tab w:val="left" w:pos="10076"/>
          <w:tab w:val="left" w:pos="10992"/>
          <w:tab w:val="left" w:pos="11908"/>
          <w:tab w:val="left" w:pos="12824"/>
          <w:tab w:val="left" w:pos="13740"/>
          <w:tab w:val="left" w:pos="14317"/>
          <w:tab w:val="left" w:pos="14656"/>
        </w:tabs>
        <w:jc w:val="both"/>
      </w:pPr>
      <w:r w:rsidRPr="00B11BC8">
        <w:t xml:space="preserve">     1.6.1._____________________________________________________________;</w:t>
      </w:r>
    </w:p>
    <w:p w14:paraId="67AC81FF" w14:textId="77777777" w:rsidR="005D298B" w:rsidRPr="00B11BC8" w:rsidRDefault="005D298B" w:rsidP="005D298B">
      <w:pPr>
        <w:tabs>
          <w:tab w:val="left" w:pos="-6804"/>
          <w:tab w:val="left" w:pos="-5954"/>
          <w:tab w:val="left" w:pos="0"/>
          <w:tab w:val="left" w:pos="10076"/>
          <w:tab w:val="left" w:pos="10992"/>
          <w:tab w:val="left" w:pos="11908"/>
          <w:tab w:val="left" w:pos="12824"/>
          <w:tab w:val="left" w:pos="13740"/>
          <w:tab w:val="left" w:pos="14317"/>
          <w:tab w:val="left" w:pos="14656"/>
        </w:tabs>
        <w:jc w:val="both"/>
      </w:pPr>
      <w:r w:rsidRPr="00B11BC8">
        <w:t xml:space="preserve">                     (текст соответствующего пункта)</w:t>
      </w:r>
    </w:p>
    <w:p w14:paraId="6003F963" w14:textId="77777777" w:rsidR="005D298B" w:rsidRPr="00B11BC8" w:rsidRDefault="005D298B" w:rsidP="005D298B">
      <w:pPr>
        <w:tabs>
          <w:tab w:val="left" w:pos="-6804"/>
          <w:tab w:val="left" w:pos="-5954"/>
          <w:tab w:val="left" w:pos="0"/>
          <w:tab w:val="left" w:pos="10076"/>
          <w:tab w:val="left" w:pos="10992"/>
          <w:tab w:val="left" w:pos="11908"/>
          <w:tab w:val="left" w:pos="12824"/>
          <w:tab w:val="left" w:pos="13740"/>
          <w:tab w:val="left" w:pos="14317"/>
          <w:tab w:val="left" w:pos="14656"/>
        </w:tabs>
        <w:jc w:val="both"/>
      </w:pPr>
      <w:r w:rsidRPr="00B11BC8">
        <w:t xml:space="preserve">     1.6.2._____________________________________________________________;</w:t>
      </w:r>
    </w:p>
    <w:p w14:paraId="13833E6F" w14:textId="77777777" w:rsidR="005D298B" w:rsidRPr="00B11BC8" w:rsidRDefault="005D298B" w:rsidP="005D298B">
      <w:pPr>
        <w:tabs>
          <w:tab w:val="left" w:pos="-6804"/>
          <w:tab w:val="left" w:pos="-5954"/>
          <w:tab w:val="left" w:pos="0"/>
          <w:tab w:val="left" w:pos="10076"/>
          <w:tab w:val="left" w:pos="10992"/>
          <w:tab w:val="left" w:pos="11908"/>
          <w:tab w:val="left" w:pos="12824"/>
          <w:tab w:val="left" w:pos="13740"/>
          <w:tab w:val="left" w:pos="14317"/>
          <w:tab w:val="left" w:pos="14656"/>
        </w:tabs>
        <w:jc w:val="both"/>
      </w:pPr>
      <w:r w:rsidRPr="00B11BC8">
        <w:t xml:space="preserve">                          (текст соответствующего пункта)</w:t>
      </w:r>
    </w:p>
    <w:p w14:paraId="2CFED848" w14:textId="77777777" w:rsidR="005D298B" w:rsidRPr="00B11BC8" w:rsidRDefault="005D298B" w:rsidP="005D298B">
      <w:pPr>
        <w:tabs>
          <w:tab w:val="left" w:pos="-6804"/>
          <w:tab w:val="left" w:pos="-5954"/>
          <w:tab w:val="left" w:pos="0"/>
          <w:tab w:val="left" w:pos="10076"/>
          <w:tab w:val="left" w:pos="10992"/>
          <w:tab w:val="left" w:pos="11908"/>
          <w:tab w:val="left" w:pos="12824"/>
          <w:tab w:val="left" w:pos="13740"/>
          <w:tab w:val="left" w:pos="14317"/>
          <w:tab w:val="left" w:pos="14656"/>
        </w:tabs>
        <w:jc w:val="both"/>
      </w:pPr>
      <w:r w:rsidRPr="00B11BC8">
        <w:t xml:space="preserve">     1.7. </w:t>
      </w:r>
      <w:hyperlink r:id="rId22" w:anchor="/document/72144588/entry/1800" w:history="1">
        <w:r w:rsidRPr="00B11BC8">
          <w:t>раздел VIII</w:t>
        </w:r>
      </w:hyperlink>
      <w:r w:rsidRPr="00B11BC8">
        <w:t xml:space="preserve"> "Платежные реквизиты Сторон"   изложить в следующей редакции:</w:t>
      </w:r>
    </w:p>
    <w:p w14:paraId="47BBFF39" w14:textId="77777777" w:rsidR="005D298B" w:rsidRPr="00B11BC8" w:rsidRDefault="005D298B" w:rsidP="005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pPr>
      <w:r w:rsidRPr="00B11BC8">
        <w:rPr>
          <w:b/>
          <w:bCs/>
        </w:rPr>
        <w:t xml:space="preserve">                 "VIII. Платежные реквизиты Сторон</w:t>
      </w: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40"/>
        <w:gridCol w:w="4820"/>
      </w:tblGrid>
      <w:tr w:rsidR="005D298B" w:rsidRPr="00B11BC8" w14:paraId="244BB8D7" w14:textId="77777777" w:rsidTr="005D298B">
        <w:tc>
          <w:tcPr>
            <w:tcW w:w="4740" w:type="dxa"/>
          </w:tcPr>
          <w:p w14:paraId="123B08F9" w14:textId="77777777" w:rsidR="005D298B" w:rsidRPr="00B11BC8" w:rsidRDefault="005D298B" w:rsidP="005D298B">
            <w:pPr>
              <w:widowControl w:val="0"/>
              <w:tabs>
                <w:tab w:val="left" w:pos="14317"/>
              </w:tabs>
              <w:autoSpaceDE w:val="0"/>
              <w:autoSpaceDN w:val="0"/>
              <w:adjustRightInd w:val="0"/>
              <w:jc w:val="center"/>
            </w:pPr>
            <w:r w:rsidRPr="00B11BC8">
              <w:t xml:space="preserve">Сокращенное наименование </w:t>
            </w:r>
            <w:r w:rsidRPr="00B11BC8">
              <w:br/>
              <w:t>_____________________</w:t>
            </w:r>
          </w:p>
          <w:p w14:paraId="7DD3F512" w14:textId="77777777" w:rsidR="005D298B" w:rsidRPr="00B11BC8" w:rsidRDefault="005D298B" w:rsidP="005D298B">
            <w:pPr>
              <w:widowControl w:val="0"/>
              <w:tabs>
                <w:tab w:val="left" w:pos="14317"/>
              </w:tabs>
              <w:autoSpaceDE w:val="0"/>
              <w:autoSpaceDN w:val="0"/>
              <w:adjustRightInd w:val="0"/>
              <w:jc w:val="both"/>
              <w:rPr>
                <w:i/>
              </w:rPr>
            </w:pPr>
            <w:r w:rsidRPr="00B11BC8">
              <w:rPr>
                <w:i/>
              </w:rPr>
              <w:t xml:space="preserve">                 </w:t>
            </w:r>
            <w:proofErr w:type="gramStart"/>
            <w:r w:rsidRPr="00B11BC8">
              <w:rPr>
                <w:i/>
              </w:rPr>
              <w:t>( администрации</w:t>
            </w:r>
            <w:proofErr w:type="gramEnd"/>
            <w:r w:rsidRPr="00B11BC8">
              <w:rPr>
                <w:i/>
              </w:rPr>
              <w:t xml:space="preserve"> )</w:t>
            </w:r>
          </w:p>
          <w:p w14:paraId="476DB1B8" w14:textId="77777777" w:rsidR="005D298B" w:rsidRPr="00B11BC8" w:rsidRDefault="005D298B" w:rsidP="005D298B">
            <w:pPr>
              <w:widowControl w:val="0"/>
              <w:tabs>
                <w:tab w:val="left" w:pos="14317"/>
              </w:tabs>
              <w:autoSpaceDE w:val="0"/>
              <w:autoSpaceDN w:val="0"/>
              <w:adjustRightInd w:val="0"/>
              <w:jc w:val="center"/>
            </w:pPr>
          </w:p>
        </w:tc>
        <w:tc>
          <w:tcPr>
            <w:tcW w:w="4820" w:type="dxa"/>
          </w:tcPr>
          <w:p w14:paraId="5647B530" w14:textId="77777777" w:rsidR="005D298B" w:rsidRPr="00B11BC8" w:rsidRDefault="005D298B" w:rsidP="005D298B">
            <w:pPr>
              <w:widowControl w:val="0"/>
              <w:tabs>
                <w:tab w:val="left" w:pos="14317"/>
              </w:tabs>
              <w:autoSpaceDE w:val="0"/>
              <w:autoSpaceDN w:val="0"/>
              <w:adjustRightInd w:val="0"/>
              <w:jc w:val="center"/>
            </w:pPr>
            <w:r w:rsidRPr="00B11BC8">
              <w:t xml:space="preserve">Сокращенное наименование </w:t>
            </w:r>
          </w:p>
          <w:p w14:paraId="17FEC802" w14:textId="77777777" w:rsidR="005D298B" w:rsidRPr="00B11BC8" w:rsidRDefault="005D298B" w:rsidP="005D298B">
            <w:pPr>
              <w:widowControl w:val="0"/>
              <w:tabs>
                <w:tab w:val="left" w:pos="14317"/>
              </w:tabs>
              <w:autoSpaceDE w:val="0"/>
              <w:autoSpaceDN w:val="0"/>
              <w:adjustRightInd w:val="0"/>
              <w:jc w:val="center"/>
            </w:pPr>
            <w:r w:rsidRPr="00B11BC8">
              <w:t>Получателя</w:t>
            </w:r>
          </w:p>
        </w:tc>
      </w:tr>
      <w:tr w:rsidR="005D298B" w:rsidRPr="00B11BC8" w14:paraId="19BBD388" w14:textId="77777777" w:rsidTr="005D298B">
        <w:tc>
          <w:tcPr>
            <w:tcW w:w="4740" w:type="dxa"/>
          </w:tcPr>
          <w:p w14:paraId="07FEC7DB" w14:textId="77777777" w:rsidR="005D298B" w:rsidRPr="00B11BC8" w:rsidRDefault="005D298B" w:rsidP="005D298B">
            <w:pPr>
              <w:widowControl w:val="0"/>
              <w:tabs>
                <w:tab w:val="left" w:pos="14317"/>
              </w:tabs>
              <w:autoSpaceDE w:val="0"/>
              <w:autoSpaceDN w:val="0"/>
              <w:adjustRightInd w:val="0"/>
              <w:jc w:val="both"/>
              <w:rPr>
                <w:rFonts w:eastAsia="Calibri"/>
                <w:i/>
                <w:lang w:eastAsia="en-US"/>
              </w:rPr>
            </w:pPr>
            <w:r w:rsidRPr="00B11BC8">
              <w:rPr>
                <w:rFonts w:eastAsia="Calibri"/>
                <w:i/>
                <w:lang w:eastAsia="en-US"/>
              </w:rPr>
              <w:t>Наименование __________________</w:t>
            </w:r>
          </w:p>
          <w:p w14:paraId="5445D56E" w14:textId="77777777" w:rsidR="005D298B" w:rsidRPr="00B11BC8" w:rsidRDefault="005D298B" w:rsidP="005D298B">
            <w:pPr>
              <w:widowControl w:val="0"/>
              <w:tabs>
                <w:tab w:val="left" w:pos="14317"/>
              </w:tabs>
              <w:autoSpaceDE w:val="0"/>
              <w:autoSpaceDN w:val="0"/>
              <w:adjustRightInd w:val="0"/>
              <w:jc w:val="both"/>
              <w:rPr>
                <w:rFonts w:eastAsia="Calibri"/>
                <w:i/>
                <w:lang w:eastAsia="en-US"/>
              </w:rPr>
            </w:pPr>
            <w:r w:rsidRPr="00B11BC8">
              <w:rPr>
                <w:rFonts w:eastAsia="Calibri"/>
                <w:i/>
                <w:lang w:eastAsia="en-US"/>
              </w:rPr>
              <w:t xml:space="preserve">                     (администрации)</w:t>
            </w:r>
          </w:p>
          <w:p w14:paraId="1619B1A2" w14:textId="77777777" w:rsidR="005D298B" w:rsidRPr="00B11BC8" w:rsidRDefault="005D298B" w:rsidP="005D298B">
            <w:pPr>
              <w:widowControl w:val="0"/>
              <w:tabs>
                <w:tab w:val="left" w:pos="14317"/>
              </w:tabs>
              <w:autoSpaceDE w:val="0"/>
              <w:autoSpaceDN w:val="0"/>
              <w:adjustRightInd w:val="0"/>
              <w:jc w:val="both"/>
              <w:rPr>
                <w:rFonts w:eastAsia="Calibri"/>
                <w:lang w:eastAsia="en-US"/>
              </w:rPr>
            </w:pPr>
          </w:p>
          <w:p w14:paraId="72C05111" w14:textId="77777777" w:rsidR="005D298B" w:rsidRPr="00B11BC8" w:rsidRDefault="005D298B" w:rsidP="005D298B">
            <w:pPr>
              <w:widowControl w:val="0"/>
              <w:tabs>
                <w:tab w:val="left" w:pos="14317"/>
              </w:tabs>
              <w:autoSpaceDE w:val="0"/>
              <w:autoSpaceDN w:val="0"/>
              <w:adjustRightInd w:val="0"/>
            </w:pPr>
          </w:p>
          <w:p w14:paraId="56F2E260" w14:textId="77777777" w:rsidR="005D298B" w:rsidRPr="00B11BC8" w:rsidRDefault="005D298B" w:rsidP="005D298B">
            <w:pPr>
              <w:widowControl w:val="0"/>
              <w:tabs>
                <w:tab w:val="left" w:pos="14317"/>
              </w:tabs>
              <w:autoSpaceDE w:val="0"/>
              <w:autoSpaceDN w:val="0"/>
              <w:adjustRightInd w:val="0"/>
              <w:rPr>
                <w:i/>
              </w:rPr>
            </w:pPr>
            <w:proofErr w:type="spellStart"/>
            <w:r w:rsidRPr="00B11BC8">
              <w:t>ОГРН</w:t>
            </w:r>
            <w:proofErr w:type="spellEnd"/>
            <w:r w:rsidRPr="00B11BC8">
              <w:t xml:space="preserve">, </w:t>
            </w:r>
            <w:proofErr w:type="spellStart"/>
            <w:r w:rsidRPr="00B11BC8">
              <w:t>ОКТМО</w:t>
            </w:r>
            <w:proofErr w:type="spellEnd"/>
          </w:p>
        </w:tc>
        <w:tc>
          <w:tcPr>
            <w:tcW w:w="4820" w:type="dxa"/>
          </w:tcPr>
          <w:p w14:paraId="3EE3579D" w14:textId="77777777" w:rsidR="005D298B" w:rsidRPr="00B11BC8" w:rsidRDefault="005D298B" w:rsidP="005D298B">
            <w:pPr>
              <w:widowControl w:val="0"/>
              <w:tabs>
                <w:tab w:val="left" w:pos="14317"/>
              </w:tabs>
              <w:autoSpaceDE w:val="0"/>
              <w:autoSpaceDN w:val="0"/>
              <w:adjustRightInd w:val="0"/>
              <w:rPr>
                <w:i/>
              </w:rPr>
            </w:pPr>
            <w:r w:rsidRPr="00B11BC8">
              <w:rPr>
                <w:i/>
              </w:rPr>
              <w:t>Наименование Получателя</w:t>
            </w:r>
          </w:p>
          <w:p w14:paraId="32A4FA9A" w14:textId="77777777" w:rsidR="005D298B" w:rsidRPr="00B11BC8" w:rsidRDefault="005D298B" w:rsidP="005D298B">
            <w:pPr>
              <w:widowControl w:val="0"/>
              <w:tabs>
                <w:tab w:val="left" w:pos="14317"/>
              </w:tabs>
              <w:autoSpaceDE w:val="0"/>
              <w:autoSpaceDN w:val="0"/>
              <w:adjustRightInd w:val="0"/>
              <w:rPr>
                <w:i/>
              </w:rPr>
            </w:pPr>
          </w:p>
          <w:p w14:paraId="7E2EB43E" w14:textId="77777777" w:rsidR="005D298B" w:rsidRPr="00B11BC8" w:rsidRDefault="005D298B" w:rsidP="005D298B">
            <w:pPr>
              <w:widowControl w:val="0"/>
              <w:tabs>
                <w:tab w:val="left" w:pos="14317"/>
              </w:tabs>
              <w:autoSpaceDE w:val="0"/>
              <w:autoSpaceDN w:val="0"/>
              <w:adjustRightInd w:val="0"/>
              <w:rPr>
                <w:i/>
              </w:rPr>
            </w:pPr>
          </w:p>
          <w:p w14:paraId="60C5A79B" w14:textId="77777777" w:rsidR="005D298B" w:rsidRPr="00B11BC8" w:rsidRDefault="005D298B" w:rsidP="005D298B">
            <w:pPr>
              <w:widowControl w:val="0"/>
              <w:tabs>
                <w:tab w:val="left" w:pos="14317"/>
              </w:tabs>
              <w:autoSpaceDE w:val="0"/>
              <w:autoSpaceDN w:val="0"/>
              <w:adjustRightInd w:val="0"/>
              <w:rPr>
                <w:i/>
              </w:rPr>
            </w:pPr>
            <w:proofErr w:type="spellStart"/>
            <w:r w:rsidRPr="00B11BC8">
              <w:t>ОГРН</w:t>
            </w:r>
            <w:proofErr w:type="spellEnd"/>
            <w:r w:rsidRPr="00B11BC8">
              <w:t xml:space="preserve">, </w:t>
            </w:r>
            <w:proofErr w:type="spellStart"/>
            <w:r w:rsidRPr="00B11BC8">
              <w:t>ОКТМО</w:t>
            </w:r>
            <w:proofErr w:type="spellEnd"/>
          </w:p>
        </w:tc>
      </w:tr>
      <w:tr w:rsidR="005D298B" w:rsidRPr="00B11BC8" w14:paraId="0F06E9BD" w14:textId="77777777" w:rsidTr="005D298B">
        <w:tc>
          <w:tcPr>
            <w:tcW w:w="4740" w:type="dxa"/>
          </w:tcPr>
          <w:p w14:paraId="55AEC34D" w14:textId="77777777" w:rsidR="005D298B" w:rsidRPr="00B11BC8" w:rsidRDefault="005D298B" w:rsidP="005D298B">
            <w:pPr>
              <w:widowControl w:val="0"/>
              <w:tabs>
                <w:tab w:val="left" w:pos="14317"/>
              </w:tabs>
              <w:autoSpaceDE w:val="0"/>
              <w:autoSpaceDN w:val="0"/>
              <w:adjustRightInd w:val="0"/>
            </w:pPr>
            <w:r w:rsidRPr="00B11BC8">
              <w:t>Место нахождения:</w:t>
            </w:r>
          </w:p>
          <w:p w14:paraId="2C8731F9" w14:textId="77777777" w:rsidR="005D298B" w:rsidRPr="00B11BC8" w:rsidRDefault="005D298B" w:rsidP="005D298B">
            <w:pPr>
              <w:widowControl w:val="0"/>
              <w:tabs>
                <w:tab w:val="left" w:pos="14317"/>
              </w:tabs>
              <w:autoSpaceDE w:val="0"/>
              <w:autoSpaceDN w:val="0"/>
              <w:adjustRightInd w:val="0"/>
            </w:pPr>
          </w:p>
        </w:tc>
        <w:tc>
          <w:tcPr>
            <w:tcW w:w="4820" w:type="dxa"/>
          </w:tcPr>
          <w:p w14:paraId="5994DE7E" w14:textId="77777777" w:rsidR="005D298B" w:rsidRPr="00B11BC8" w:rsidRDefault="005D298B" w:rsidP="005D298B">
            <w:pPr>
              <w:widowControl w:val="0"/>
              <w:tabs>
                <w:tab w:val="left" w:pos="14317"/>
              </w:tabs>
              <w:autoSpaceDE w:val="0"/>
              <w:autoSpaceDN w:val="0"/>
              <w:adjustRightInd w:val="0"/>
            </w:pPr>
            <w:r w:rsidRPr="00B11BC8">
              <w:t xml:space="preserve">Место нахождения: </w:t>
            </w:r>
          </w:p>
          <w:p w14:paraId="3F287B17" w14:textId="77777777" w:rsidR="005D298B" w:rsidRPr="00B11BC8" w:rsidRDefault="005D298B" w:rsidP="005D298B">
            <w:pPr>
              <w:widowControl w:val="0"/>
              <w:tabs>
                <w:tab w:val="left" w:pos="14317"/>
              </w:tabs>
              <w:autoSpaceDE w:val="0"/>
              <w:autoSpaceDN w:val="0"/>
              <w:adjustRightInd w:val="0"/>
            </w:pPr>
          </w:p>
        </w:tc>
      </w:tr>
      <w:tr w:rsidR="005D298B" w:rsidRPr="00B11BC8" w14:paraId="77503454" w14:textId="77777777" w:rsidTr="005D298B">
        <w:tc>
          <w:tcPr>
            <w:tcW w:w="4740" w:type="dxa"/>
          </w:tcPr>
          <w:p w14:paraId="1741BCF9" w14:textId="77777777" w:rsidR="005D298B" w:rsidRPr="00B11BC8" w:rsidRDefault="005D298B" w:rsidP="005D298B">
            <w:pPr>
              <w:widowControl w:val="0"/>
              <w:tabs>
                <w:tab w:val="left" w:pos="14317"/>
              </w:tabs>
              <w:autoSpaceDE w:val="0"/>
              <w:autoSpaceDN w:val="0"/>
              <w:adjustRightInd w:val="0"/>
            </w:pPr>
            <w:r w:rsidRPr="00B11BC8">
              <w:t>ИНН/КПП</w:t>
            </w:r>
          </w:p>
        </w:tc>
        <w:tc>
          <w:tcPr>
            <w:tcW w:w="4820" w:type="dxa"/>
          </w:tcPr>
          <w:p w14:paraId="4FFB509B" w14:textId="77777777" w:rsidR="005D298B" w:rsidRPr="00B11BC8" w:rsidRDefault="005D298B" w:rsidP="005D298B">
            <w:pPr>
              <w:widowControl w:val="0"/>
              <w:tabs>
                <w:tab w:val="left" w:pos="14317"/>
              </w:tabs>
              <w:autoSpaceDE w:val="0"/>
              <w:autoSpaceDN w:val="0"/>
              <w:adjustRightInd w:val="0"/>
            </w:pPr>
            <w:r w:rsidRPr="00B11BC8">
              <w:t>ИНН/КПП</w:t>
            </w:r>
          </w:p>
        </w:tc>
      </w:tr>
      <w:tr w:rsidR="005D298B" w:rsidRPr="00B11BC8" w14:paraId="780F51D3" w14:textId="77777777" w:rsidTr="005D298B">
        <w:tc>
          <w:tcPr>
            <w:tcW w:w="4740" w:type="dxa"/>
          </w:tcPr>
          <w:p w14:paraId="5AF47B8A" w14:textId="77777777" w:rsidR="005D298B" w:rsidRPr="00B11BC8" w:rsidRDefault="005D298B" w:rsidP="005D298B">
            <w:pPr>
              <w:widowControl w:val="0"/>
              <w:tabs>
                <w:tab w:val="left" w:pos="14317"/>
              </w:tabs>
              <w:autoSpaceDE w:val="0"/>
              <w:autoSpaceDN w:val="0"/>
              <w:adjustRightInd w:val="0"/>
            </w:pPr>
            <w:r w:rsidRPr="00B11BC8">
              <w:t>Платежные реквизиты:</w:t>
            </w:r>
          </w:p>
          <w:p w14:paraId="7034553E" w14:textId="77777777" w:rsidR="005D298B" w:rsidRPr="00B11BC8" w:rsidRDefault="005D298B" w:rsidP="005D298B">
            <w:pPr>
              <w:widowControl w:val="0"/>
              <w:tabs>
                <w:tab w:val="left" w:pos="14317"/>
              </w:tabs>
              <w:autoSpaceDE w:val="0"/>
              <w:autoSpaceDN w:val="0"/>
              <w:adjustRightInd w:val="0"/>
            </w:pPr>
            <w:r w:rsidRPr="00B11BC8">
              <w:t xml:space="preserve">Наименование учреждения Банка России, </w:t>
            </w:r>
            <w:proofErr w:type="spellStart"/>
            <w:r w:rsidRPr="00B11BC8">
              <w:t>БИК</w:t>
            </w:r>
            <w:proofErr w:type="spellEnd"/>
          </w:p>
          <w:p w14:paraId="22B70BE2" w14:textId="77777777" w:rsidR="005D298B" w:rsidRPr="00B11BC8" w:rsidRDefault="005D298B" w:rsidP="005D298B">
            <w:pPr>
              <w:widowControl w:val="0"/>
              <w:tabs>
                <w:tab w:val="left" w:pos="14317"/>
              </w:tabs>
              <w:autoSpaceDE w:val="0"/>
              <w:autoSpaceDN w:val="0"/>
              <w:adjustRightInd w:val="0"/>
            </w:pPr>
            <w:r w:rsidRPr="00B11BC8">
              <w:t>Расчетный счет</w:t>
            </w:r>
          </w:p>
          <w:p w14:paraId="634FA75B" w14:textId="77777777" w:rsidR="005D298B" w:rsidRPr="00B11BC8" w:rsidRDefault="005D298B" w:rsidP="005D298B">
            <w:pPr>
              <w:widowControl w:val="0"/>
              <w:tabs>
                <w:tab w:val="left" w:pos="14317"/>
              </w:tabs>
              <w:autoSpaceDE w:val="0"/>
              <w:autoSpaceDN w:val="0"/>
              <w:adjustRightInd w:val="0"/>
            </w:pPr>
            <w:r w:rsidRPr="00B11BC8">
              <w:t>Наименование территориального органа Федерального казначейства, в котором открыт лицевой счет</w:t>
            </w:r>
          </w:p>
          <w:p w14:paraId="01D42820" w14:textId="77777777" w:rsidR="005D298B" w:rsidRPr="00B11BC8" w:rsidRDefault="005D298B" w:rsidP="005D298B">
            <w:pPr>
              <w:widowControl w:val="0"/>
              <w:tabs>
                <w:tab w:val="left" w:pos="14317"/>
              </w:tabs>
              <w:autoSpaceDE w:val="0"/>
              <w:autoSpaceDN w:val="0"/>
              <w:adjustRightInd w:val="0"/>
            </w:pPr>
            <w:r w:rsidRPr="00B11BC8">
              <w:t xml:space="preserve">Лицевой счет </w:t>
            </w:r>
          </w:p>
        </w:tc>
        <w:tc>
          <w:tcPr>
            <w:tcW w:w="4820" w:type="dxa"/>
          </w:tcPr>
          <w:p w14:paraId="431413D7" w14:textId="77777777" w:rsidR="005D298B" w:rsidRPr="00B11BC8" w:rsidRDefault="005D298B" w:rsidP="005D298B">
            <w:pPr>
              <w:widowControl w:val="0"/>
              <w:tabs>
                <w:tab w:val="left" w:pos="14317"/>
              </w:tabs>
              <w:autoSpaceDE w:val="0"/>
              <w:autoSpaceDN w:val="0"/>
              <w:adjustRightInd w:val="0"/>
            </w:pPr>
            <w:r w:rsidRPr="00B11BC8">
              <w:t>Платежные реквизиты:</w:t>
            </w:r>
          </w:p>
          <w:p w14:paraId="7449EC22" w14:textId="77777777" w:rsidR="005D298B" w:rsidRPr="00B11BC8" w:rsidRDefault="005D298B" w:rsidP="005D298B">
            <w:pPr>
              <w:widowControl w:val="0"/>
              <w:tabs>
                <w:tab w:val="left" w:pos="14317"/>
              </w:tabs>
              <w:autoSpaceDE w:val="0"/>
              <w:autoSpaceDN w:val="0"/>
              <w:adjustRightInd w:val="0"/>
            </w:pPr>
            <w:r w:rsidRPr="00B11BC8">
              <w:t xml:space="preserve">Наименование учреждения Банка России, </w:t>
            </w:r>
            <w:proofErr w:type="spellStart"/>
            <w:r w:rsidRPr="00B11BC8">
              <w:t>БИК</w:t>
            </w:r>
            <w:proofErr w:type="spellEnd"/>
          </w:p>
          <w:p w14:paraId="52F4BAB4" w14:textId="77777777" w:rsidR="005D298B" w:rsidRPr="00B11BC8" w:rsidRDefault="005D298B" w:rsidP="005D298B">
            <w:pPr>
              <w:widowControl w:val="0"/>
              <w:tabs>
                <w:tab w:val="left" w:pos="14317"/>
              </w:tabs>
              <w:autoSpaceDE w:val="0"/>
              <w:autoSpaceDN w:val="0"/>
              <w:adjustRightInd w:val="0"/>
            </w:pPr>
            <w:r w:rsidRPr="00B11BC8">
              <w:t>Расчетный счет</w:t>
            </w:r>
          </w:p>
          <w:p w14:paraId="11AB6A07" w14:textId="77777777" w:rsidR="005D298B" w:rsidRPr="00B11BC8" w:rsidRDefault="005D298B" w:rsidP="005D298B">
            <w:pPr>
              <w:widowControl w:val="0"/>
              <w:tabs>
                <w:tab w:val="left" w:pos="14317"/>
              </w:tabs>
              <w:autoSpaceDE w:val="0"/>
              <w:autoSpaceDN w:val="0"/>
              <w:adjustRightInd w:val="0"/>
            </w:pPr>
          </w:p>
        </w:tc>
      </w:tr>
    </w:tbl>
    <w:p w14:paraId="7EC31032" w14:textId="77777777" w:rsidR="005D298B" w:rsidRPr="00B11BC8" w:rsidRDefault="005D298B" w:rsidP="005D298B">
      <w:pPr>
        <w:tabs>
          <w:tab w:val="left" w:pos="14317"/>
        </w:tabs>
        <w:spacing w:before="100" w:beforeAutospacing="1" w:after="100" w:afterAutospacing="1"/>
        <w:jc w:val="right"/>
      </w:pPr>
      <w:r w:rsidRPr="00B11BC8">
        <w:t>";</w:t>
      </w:r>
    </w:p>
    <w:p w14:paraId="1C515ACF" w14:textId="77777777" w:rsidR="005D298B" w:rsidRPr="00B11BC8" w:rsidRDefault="005D298B" w:rsidP="005D298B">
      <w:pPr>
        <w:tabs>
          <w:tab w:val="left" w:pos="14317"/>
        </w:tabs>
        <w:ind w:firstLine="567"/>
        <w:jc w:val="both"/>
      </w:pPr>
      <w:r w:rsidRPr="00B11BC8">
        <w:lastRenderedPageBreak/>
        <w:t>1.8. приложение N ________ к Соглашению изложить в редакции согласно приложению N _______ к настоящему Дополнительному соглашению, которое является его неотъемлемой частью </w:t>
      </w:r>
      <w:hyperlink r:id="rId23" w:anchor="/document/72144588/entry/16066" w:history="1">
        <w:r w:rsidRPr="00B11BC8">
          <w:rPr>
            <w:vertAlign w:val="superscript"/>
          </w:rPr>
          <w:t>6</w:t>
        </w:r>
      </w:hyperlink>
      <w:r w:rsidRPr="00B11BC8">
        <w:t>;</w:t>
      </w:r>
    </w:p>
    <w:p w14:paraId="7815686D" w14:textId="77777777" w:rsidR="005D298B" w:rsidRPr="00B11BC8" w:rsidRDefault="005D298B" w:rsidP="005D298B">
      <w:pPr>
        <w:tabs>
          <w:tab w:val="left" w:pos="14317"/>
        </w:tabs>
        <w:ind w:firstLine="567"/>
        <w:jc w:val="both"/>
      </w:pPr>
      <w:r w:rsidRPr="00B11BC8">
        <w:t>1.9. дополнить приложением N ________ к настоящему Дополнительному соглашению, которое является его неотъемлемой частью;</w:t>
      </w:r>
    </w:p>
    <w:p w14:paraId="68540466" w14:textId="77777777" w:rsidR="005D298B" w:rsidRPr="00B11BC8" w:rsidRDefault="005D298B" w:rsidP="005D298B">
      <w:pPr>
        <w:tabs>
          <w:tab w:val="left" w:pos="14317"/>
        </w:tabs>
        <w:ind w:firstLine="567"/>
        <w:jc w:val="both"/>
      </w:pPr>
      <w:r w:rsidRPr="00B11BC8">
        <w:t>1.10. внести изменения в приложение N ______ согласно приложению N _____ к настоящему Дополнительному соглашению, которое является его неотъемлемой частью.</w:t>
      </w:r>
    </w:p>
    <w:p w14:paraId="7A399EFC" w14:textId="77777777" w:rsidR="005D298B" w:rsidRPr="00B11BC8" w:rsidRDefault="005D298B" w:rsidP="005D298B">
      <w:pPr>
        <w:tabs>
          <w:tab w:val="left" w:pos="14317"/>
        </w:tabs>
        <w:ind w:firstLine="567"/>
        <w:jc w:val="both"/>
      </w:pPr>
      <w:r w:rsidRPr="00B11BC8">
        <w:t>2. Настоящее Дополнительное соглашение является неотъемлемой частью Соглашения.</w:t>
      </w:r>
    </w:p>
    <w:p w14:paraId="0F9512E6" w14:textId="77777777" w:rsidR="005D298B" w:rsidRPr="00B11BC8" w:rsidRDefault="005D298B" w:rsidP="005D298B">
      <w:pPr>
        <w:tabs>
          <w:tab w:val="left" w:pos="14317"/>
        </w:tabs>
        <w:ind w:firstLine="567"/>
        <w:jc w:val="both"/>
      </w:pPr>
      <w:r w:rsidRPr="00B11BC8">
        <w:t>3. Настоящее Дополнительное соглашение вступает в силу с даты его подписания лицами, имеющими право действовать от имени каждой из Сторон, и действует до полного исполнения Сторонами своих обязательств по Соглашению.</w:t>
      </w:r>
    </w:p>
    <w:p w14:paraId="6502C404" w14:textId="77777777" w:rsidR="005D298B" w:rsidRPr="00B11BC8" w:rsidRDefault="005D298B" w:rsidP="005D298B">
      <w:pPr>
        <w:tabs>
          <w:tab w:val="left" w:pos="14317"/>
        </w:tabs>
        <w:ind w:firstLine="567"/>
        <w:jc w:val="both"/>
      </w:pPr>
      <w:r w:rsidRPr="00B11BC8">
        <w:t>4. Условия Соглашения, не затронутые настоящим Дополнительным соглашением, остаются неизменными.</w:t>
      </w:r>
    </w:p>
    <w:p w14:paraId="3626ABB7" w14:textId="77777777" w:rsidR="005D298B" w:rsidRPr="00B11BC8" w:rsidRDefault="005D298B" w:rsidP="005D298B">
      <w:pPr>
        <w:tabs>
          <w:tab w:val="left" w:pos="14317"/>
        </w:tabs>
        <w:ind w:firstLine="567"/>
        <w:jc w:val="both"/>
      </w:pPr>
      <w:r w:rsidRPr="00B11BC8">
        <w:t>5. Настоящее Дополнительное соглашение заключено Сторонами в форме:</w:t>
      </w:r>
    </w:p>
    <w:p w14:paraId="0496524B" w14:textId="77777777" w:rsidR="005D298B" w:rsidRPr="00B11BC8" w:rsidRDefault="005D298B" w:rsidP="005D298B">
      <w:pPr>
        <w:tabs>
          <w:tab w:val="left" w:pos="14317"/>
        </w:tabs>
        <w:ind w:firstLine="567"/>
        <w:jc w:val="both"/>
      </w:pPr>
      <w:r w:rsidRPr="00B11BC8">
        <w:t>5.1. электронного документа в государственной интегрированной информационной системе управления общественными финансами "Электронный бюджет" и подписано усиленными </w:t>
      </w:r>
      <w:hyperlink r:id="rId24" w:anchor="/document/12184522/entry/54" w:history="1">
        <w:r w:rsidRPr="00B11BC8">
          <w:t>квалифицированными электронными подписями</w:t>
        </w:r>
      </w:hyperlink>
      <w:r w:rsidRPr="00B11BC8">
        <w:t> лиц, имеющих право действовать от имени каждой из Сторон настоящего Дополнительного соглашения </w:t>
      </w:r>
      <w:hyperlink r:id="rId25" w:anchor="/document/72144588/entry/16077" w:history="1">
        <w:r w:rsidRPr="00B11BC8">
          <w:rPr>
            <w:vertAlign w:val="superscript"/>
          </w:rPr>
          <w:t>7</w:t>
        </w:r>
      </w:hyperlink>
      <w:r w:rsidRPr="00B11BC8">
        <w:t>;</w:t>
      </w:r>
    </w:p>
    <w:p w14:paraId="15DFAD50" w14:textId="77777777" w:rsidR="005D298B" w:rsidRPr="00B11BC8" w:rsidRDefault="005D298B" w:rsidP="005D298B">
      <w:pPr>
        <w:tabs>
          <w:tab w:val="left" w:pos="14317"/>
        </w:tabs>
        <w:ind w:firstLine="567"/>
        <w:jc w:val="both"/>
      </w:pPr>
      <w:r w:rsidRPr="00B11BC8">
        <w:t>5.2. документа на бумажном носителе в двух экземплярах, по одному экземпляру для каждой из Сторон </w:t>
      </w:r>
      <w:hyperlink r:id="rId26" w:anchor="/document/72144588/entry/16088" w:history="1">
        <w:r w:rsidRPr="00B11BC8">
          <w:rPr>
            <w:vertAlign w:val="superscript"/>
          </w:rPr>
          <w:t>8</w:t>
        </w:r>
      </w:hyperlink>
      <w:r w:rsidRPr="00B11BC8">
        <w:t>.</w:t>
      </w:r>
    </w:p>
    <w:p w14:paraId="41089407" w14:textId="77777777" w:rsidR="005D298B" w:rsidRPr="00B11BC8" w:rsidRDefault="005D298B" w:rsidP="005D298B">
      <w:pPr>
        <w:tabs>
          <w:tab w:val="left" w:pos="14317"/>
        </w:tabs>
        <w:jc w:val="center"/>
      </w:pPr>
      <w:r w:rsidRPr="00B11BC8">
        <w:t>6. Подписи Сторон: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3"/>
      </w:tblGrid>
      <w:tr w:rsidR="005D298B" w:rsidRPr="00B11BC8" w14:paraId="76B504E0" w14:textId="77777777" w:rsidTr="005D298B">
        <w:tc>
          <w:tcPr>
            <w:tcW w:w="4785" w:type="dxa"/>
          </w:tcPr>
          <w:p w14:paraId="0123B2B4" w14:textId="77777777" w:rsidR="005D298B" w:rsidRPr="00B11BC8" w:rsidRDefault="005D298B" w:rsidP="005D298B">
            <w:pPr>
              <w:tabs>
                <w:tab w:val="left" w:pos="14317"/>
              </w:tabs>
              <w:jc w:val="center"/>
            </w:pPr>
            <w:r w:rsidRPr="00B11BC8">
              <w:t>Сокращенное наименование</w:t>
            </w:r>
          </w:p>
          <w:p w14:paraId="518B54EB" w14:textId="77777777" w:rsidR="005D298B" w:rsidRPr="00B11BC8" w:rsidRDefault="005D298B" w:rsidP="005D298B">
            <w:pPr>
              <w:tabs>
                <w:tab w:val="left" w:pos="14317"/>
              </w:tabs>
              <w:jc w:val="center"/>
            </w:pPr>
            <w:r w:rsidRPr="00B11BC8">
              <w:t>___________/_______________</w:t>
            </w:r>
          </w:p>
        </w:tc>
        <w:tc>
          <w:tcPr>
            <w:tcW w:w="4786" w:type="dxa"/>
          </w:tcPr>
          <w:p w14:paraId="694597AF" w14:textId="77777777" w:rsidR="005D298B" w:rsidRPr="00B11BC8" w:rsidRDefault="005D298B" w:rsidP="005D298B">
            <w:pPr>
              <w:tabs>
                <w:tab w:val="left" w:pos="14317"/>
              </w:tabs>
              <w:jc w:val="center"/>
            </w:pPr>
            <w:r w:rsidRPr="00B11BC8">
              <w:t xml:space="preserve">Сокращенное наименование Получателя средств  </w:t>
            </w:r>
          </w:p>
          <w:p w14:paraId="2DD8F17D" w14:textId="77777777" w:rsidR="005D298B" w:rsidRPr="00B11BC8" w:rsidRDefault="005D298B" w:rsidP="005D298B">
            <w:pPr>
              <w:tabs>
                <w:tab w:val="left" w:pos="14317"/>
              </w:tabs>
              <w:jc w:val="center"/>
            </w:pPr>
            <w:r w:rsidRPr="00B11BC8">
              <w:t>____________/______________</w:t>
            </w:r>
          </w:p>
        </w:tc>
      </w:tr>
    </w:tbl>
    <w:p w14:paraId="08C26239" w14:textId="77777777" w:rsidR="005D298B" w:rsidRPr="00B11BC8" w:rsidRDefault="005D298B" w:rsidP="00B11BC8">
      <w:pPr>
        <w:tabs>
          <w:tab w:val="left" w:pos="14317"/>
        </w:tabs>
      </w:pPr>
    </w:p>
    <w:p w14:paraId="243EE36D" w14:textId="77777777" w:rsidR="005D298B" w:rsidRPr="00B11BC8" w:rsidRDefault="005D298B" w:rsidP="005D298B">
      <w:pPr>
        <w:tabs>
          <w:tab w:val="left" w:pos="14317"/>
        </w:tabs>
        <w:jc w:val="center"/>
      </w:pPr>
    </w:p>
    <w:p w14:paraId="1BA7815A" w14:textId="77777777" w:rsidR="005D298B" w:rsidRPr="00B11BC8" w:rsidRDefault="005D298B" w:rsidP="005D298B">
      <w:pPr>
        <w:autoSpaceDE w:val="0"/>
        <w:autoSpaceDN w:val="0"/>
        <w:adjustRightInd w:val="0"/>
        <w:jc w:val="right"/>
        <w:outlineLvl w:val="0"/>
      </w:pPr>
      <w:r w:rsidRPr="00B11BC8">
        <w:rPr>
          <w:bCs/>
        </w:rPr>
        <w:t>Приложение N 7</w:t>
      </w:r>
      <w:r w:rsidRPr="00B11BC8">
        <w:rPr>
          <w:bCs/>
        </w:rPr>
        <w:br/>
        <w:t>к</w:t>
      </w:r>
      <w:r w:rsidRPr="00B11BC8">
        <w:rPr>
          <w:b/>
          <w:bCs/>
        </w:rPr>
        <w:t> </w:t>
      </w:r>
      <w:r w:rsidRPr="00B11BC8">
        <w:rPr>
          <w:rFonts w:eastAsia="Calibri"/>
          <w:lang w:eastAsia="en-US"/>
        </w:rPr>
        <w:t xml:space="preserve"> Типовой форме соглашения (договора) </w:t>
      </w:r>
      <w:r w:rsidRPr="00B11BC8">
        <w:rPr>
          <w:bCs/>
        </w:rPr>
        <w:t>предоставления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из бюджета Лебедевского сельсовета   Тогучинского района Новосибирской области</w:t>
      </w:r>
      <w:r w:rsidRPr="00B11BC8">
        <w:t xml:space="preserve">                        </w:t>
      </w:r>
    </w:p>
    <w:p w14:paraId="041A0861" w14:textId="77777777" w:rsidR="005D298B" w:rsidRPr="00B11BC8" w:rsidRDefault="005D298B" w:rsidP="005D298B">
      <w:pPr>
        <w:tabs>
          <w:tab w:val="left" w:pos="14317"/>
        </w:tabs>
        <w:spacing w:before="100" w:beforeAutospacing="1" w:after="100" w:afterAutospacing="1"/>
        <w:jc w:val="right"/>
      </w:pPr>
      <w:r w:rsidRPr="00B11BC8">
        <w:t>Приложение N_________</w:t>
      </w:r>
      <w:r w:rsidRPr="00B11BC8">
        <w:br/>
        <w:t>к Соглашению от ____________</w:t>
      </w:r>
      <w:proofErr w:type="spellStart"/>
      <w:r w:rsidRPr="00B11BC8">
        <w:t>20___г</w:t>
      </w:r>
      <w:proofErr w:type="spellEnd"/>
      <w:r w:rsidRPr="00B11BC8">
        <w:t>. N_______</w:t>
      </w:r>
    </w:p>
    <w:p w14:paraId="75C02AEE" w14:textId="77777777" w:rsidR="005D298B" w:rsidRPr="00B11BC8" w:rsidRDefault="005D298B" w:rsidP="005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center"/>
      </w:pPr>
      <w:r w:rsidRPr="00B11BC8">
        <w:rPr>
          <w:bCs/>
        </w:rPr>
        <w:t xml:space="preserve">Дополнительное соглашение о </w:t>
      </w:r>
      <w:proofErr w:type="spellStart"/>
      <w:r w:rsidRPr="00B11BC8">
        <w:rPr>
          <w:bCs/>
        </w:rPr>
        <w:t>расторжении</w:t>
      </w:r>
      <w:hyperlink r:id="rId27" w:anchor="/document/72144588/entry/17011" w:history="1">
        <w:r w:rsidRPr="00B11BC8">
          <w:rPr>
            <w:bCs/>
            <w:vertAlign w:val="superscript"/>
          </w:rPr>
          <w:t>1</w:t>
        </w:r>
        <w:proofErr w:type="spellEnd"/>
      </w:hyperlink>
    </w:p>
    <w:p w14:paraId="683BE76B" w14:textId="77777777" w:rsidR="005D298B" w:rsidRPr="00B11BC8" w:rsidRDefault="005D298B" w:rsidP="005D298B">
      <w:pPr>
        <w:widowControl w:val="0"/>
        <w:autoSpaceDE w:val="0"/>
        <w:autoSpaceDN w:val="0"/>
        <w:adjustRightInd w:val="0"/>
        <w:jc w:val="center"/>
        <w:rPr>
          <w:rFonts w:cs="Courier New"/>
          <w:bCs/>
        </w:rPr>
      </w:pPr>
      <w:r w:rsidRPr="00B11BC8">
        <w:rPr>
          <w:rFonts w:cs="Courier New"/>
          <w:bCs/>
        </w:rPr>
        <w:t>соглашения (договора)</w:t>
      </w:r>
      <w:r w:rsidRPr="00B11BC8">
        <w:rPr>
          <w:rFonts w:cs="Courier New"/>
          <w:b/>
          <w:bCs/>
        </w:rPr>
        <w:t xml:space="preserve"> </w:t>
      </w:r>
      <w:r w:rsidRPr="00B11BC8">
        <w:rPr>
          <w:rFonts w:cs="Courier New"/>
          <w:bCs/>
        </w:rPr>
        <w:t>предоставления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из бюджета Лебедевского сельсовета   Тогучинского района Новосибирской области</w:t>
      </w:r>
    </w:p>
    <w:p w14:paraId="5D29D08E" w14:textId="77777777" w:rsidR="005D298B" w:rsidRPr="00B11BC8" w:rsidRDefault="005D298B" w:rsidP="005D298B">
      <w:pPr>
        <w:widowControl w:val="0"/>
        <w:autoSpaceDE w:val="0"/>
        <w:autoSpaceDN w:val="0"/>
        <w:adjustRightInd w:val="0"/>
        <w:jc w:val="both"/>
        <w:rPr>
          <w:b/>
          <w:bCs/>
        </w:rPr>
      </w:pPr>
      <w:r w:rsidRPr="00B11BC8">
        <w:rPr>
          <w:b/>
          <w:bCs/>
        </w:rPr>
        <w:t xml:space="preserve">от ___________ №_                                                                   </w:t>
      </w:r>
      <w:r w:rsidRPr="00B11BC8">
        <w:rPr>
          <w:rFonts w:cs="Courier New"/>
        </w:rPr>
        <w:t xml:space="preserve">      г.____________________</w:t>
      </w:r>
    </w:p>
    <w:p w14:paraId="2832CBE0" w14:textId="77777777" w:rsidR="005D298B" w:rsidRPr="00B11BC8" w:rsidRDefault="005D298B" w:rsidP="005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pPr>
      <w:r w:rsidRPr="00B11BC8">
        <w:t xml:space="preserve">                             (место заключения соглашения</w:t>
      </w:r>
    </w:p>
    <w:p w14:paraId="3FC4269E" w14:textId="77777777" w:rsidR="005D298B" w:rsidRPr="00B11BC8" w:rsidRDefault="005D298B" w:rsidP="005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pPr>
      <w:r w:rsidRPr="00B11BC8">
        <w:t>"____"_________________</w:t>
      </w:r>
      <w:proofErr w:type="spellStart"/>
      <w:r w:rsidRPr="00B11BC8">
        <w:t>20___г</w:t>
      </w:r>
      <w:proofErr w:type="spellEnd"/>
      <w:r w:rsidRPr="00B11BC8">
        <w:t>.                    N______________________</w:t>
      </w:r>
    </w:p>
    <w:p w14:paraId="630A57DC" w14:textId="77777777" w:rsidR="005D298B" w:rsidRPr="00B11BC8" w:rsidRDefault="005D298B" w:rsidP="005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pPr>
      <w:r w:rsidRPr="00B11BC8">
        <w:t xml:space="preserve">(дата заключения </w:t>
      </w:r>
      <w:proofErr w:type="gramStart"/>
      <w:r w:rsidRPr="00B11BC8">
        <w:t xml:space="preserve">соглашения)   </w:t>
      </w:r>
      <w:proofErr w:type="gramEnd"/>
      <w:r w:rsidRPr="00B11BC8">
        <w:t xml:space="preserve">                      (номер соглашения)</w:t>
      </w:r>
    </w:p>
    <w:p w14:paraId="1ED9724F" w14:textId="77777777" w:rsidR="005D298B" w:rsidRPr="00B11BC8" w:rsidRDefault="005D298B" w:rsidP="005D298B">
      <w:pPr>
        <w:widowControl w:val="0"/>
        <w:tabs>
          <w:tab w:val="left" w:pos="14317"/>
        </w:tabs>
        <w:autoSpaceDE w:val="0"/>
        <w:autoSpaceDN w:val="0"/>
        <w:adjustRightInd w:val="0"/>
        <w:jc w:val="both"/>
        <w:rPr>
          <w:rFonts w:eastAsia="Calibri"/>
          <w:lang w:eastAsia="en-US"/>
        </w:rPr>
      </w:pPr>
      <w:r w:rsidRPr="00B11BC8">
        <w:rPr>
          <w:rFonts w:eastAsia="Calibri"/>
          <w:lang w:eastAsia="en-US"/>
        </w:rPr>
        <w:t>Администрация ______ сельсовета  Тогучинского района Новосибирской области, именуемая «администрация», в лице главы ______ сельсовета  Тогучинского района Новосибирской области, действующего на основании___________________________________________________________________,</w:t>
      </w:r>
    </w:p>
    <w:p w14:paraId="1702FCF2" w14:textId="77777777" w:rsidR="005D298B" w:rsidRPr="00B11BC8" w:rsidRDefault="005D298B" w:rsidP="005D298B">
      <w:pPr>
        <w:widowControl w:val="0"/>
        <w:tabs>
          <w:tab w:val="left" w:pos="14317"/>
        </w:tabs>
        <w:autoSpaceDE w:val="0"/>
        <w:autoSpaceDN w:val="0"/>
        <w:adjustRightInd w:val="0"/>
        <w:jc w:val="both"/>
        <w:rPr>
          <w:rFonts w:eastAsia="Calibri"/>
          <w:bCs/>
          <w:i/>
          <w:lang w:eastAsia="en-US"/>
        </w:rPr>
      </w:pPr>
      <w:r w:rsidRPr="00B11BC8">
        <w:rPr>
          <w:rFonts w:eastAsia="Calibri"/>
          <w:bCs/>
          <w:i/>
          <w:lang w:eastAsia="en-US"/>
        </w:rPr>
        <w:t>(Устав, реквизиты распоряжении,</w:t>
      </w:r>
      <w:r w:rsidRPr="00B11BC8">
        <w:rPr>
          <w:rFonts w:eastAsia="Calibri"/>
          <w:i/>
          <w:lang w:eastAsia="en-US"/>
        </w:rPr>
        <w:t xml:space="preserve"> </w:t>
      </w:r>
      <w:r w:rsidRPr="00B11BC8">
        <w:rPr>
          <w:rFonts w:eastAsia="Calibri"/>
          <w:bCs/>
          <w:i/>
          <w:lang w:eastAsia="en-US"/>
        </w:rPr>
        <w:t xml:space="preserve">доверенности или иного документа, удостоверяющего </w:t>
      </w:r>
      <w:r w:rsidRPr="00B11BC8">
        <w:rPr>
          <w:rFonts w:eastAsia="Calibri"/>
          <w:bCs/>
          <w:i/>
          <w:lang w:eastAsia="en-US"/>
        </w:rPr>
        <w:lastRenderedPageBreak/>
        <w:t>полномочия)</w:t>
      </w:r>
    </w:p>
    <w:p w14:paraId="68AE84E3" w14:textId="77777777" w:rsidR="005D298B" w:rsidRPr="00B11BC8" w:rsidRDefault="005D298B" w:rsidP="005D298B">
      <w:pPr>
        <w:widowControl w:val="0"/>
        <w:tabs>
          <w:tab w:val="left" w:pos="0"/>
          <w:tab w:val="left" w:pos="14317"/>
        </w:tabs>
        <w:autoSpaceDE w:val="0"/>
        <w:autoSpaceDN w:val="0"/>
        <w:adjustRightInd w:val="0"/>
        <w:jc w:val="both"/>
        <w:rPr>
          <w:rFonts w:eastAsia="Calibri"/>
          <w:lang w:eastAsia="en-US"/>
        </w:rPr>
      </w:pPr>
      <w:r w:rsidRPr="00B11BC8">
        <w:rPr>
          <w:rFonts w:eastAsia="Calibri"/>
          <w:lang w:eastAsia="en-US"/>
        </w:rPr>
        <w:t xml:space="preserve">с одной стороны и __________________________________________________, </w:t>
      </w:r>
    </w:p>
    <w:p w14:paraId="0A2CE26B" w14:textId="77777777" w:rsidR="005D298B" w:rsidRPr="00B11BC8" w:rsidRDefault="005D298B" w:rsidP="005D298B">
      <w:pPr>
        <w:widowControl w:val="0"/>
        <w:tabs>
          <w:tab w:val="left" w:pos="0"/>
          <w:tab w:val="left" w:pos="14317"/>
        </w:tabs>
        <w:autoSpaceDE w:val="0"/>
        <w:autoSpaceDN w:val="0"/>
        <w:adjustRightInd w:val="0"/>
        <w:jc w:val="both"/>
        <w:rPr>
          <w:rFonts w:eastAsia="Calibri"/>
          <w:bCs/>
          <w:i/>
          <w:lang w:eastAsia="en-US"/>
        </w:rPr>
      </w:pPr>
      <w:r w:rsidRPr="00B11BC8">
        <w:rPr>
          <w:rFonts w:eastAsia="Calibri"/>
          <w:lang w:eastAsia="en-US"/>
        </w:rPr>
        <w:t xml:space="preserve"> </w:t>
      </w:r>
      <w:r w:rsidRPr="00B11BC8">
        <w:rPr>
          <w:rFonts w:eastAsia="Calibri"/>
          <w:bCs/>
          <w:i/>
          <w:lang w:eastAsia="en-US"/>
        </w:rPr>
        <w:t xml:space="preserve">(наименование юридического лица, фамилия, имя, отчество (при наличии) </w:t>
      </w:r>
      <w:proofErr w:type="gramStart"/>
      <w:r w:rsidRPr="00B11BC8">
        <w:rPr>
          <w:rFonts w:eastAsia="Calibri"/>
          <w:bCs/>
          <w:i/>
          <w:lang w:eastAsia="en-US"/>
        </w:rPr>
        <w:t>индивидуального  предпринимателя</w:t>
      </w:r>
      <w:proofErr w:type="gramEnd"/>
      <w:r w:rsidRPr="00B11BC8">
        <w:rPr>
          <w:rFonts w:eastAsia="Calibri"/>
          <w:bCs/>
          <w:i/>
          <w:lang w:eastAsia="en-US"/>
        </w:rPr>
        <w:t xml:space="preserve"> или физического лица-производителя товаров, работ, услуг) </w:t>
      </w:r>
      <w:r w:rsidRPr="00B11BC8">
        <w:rPr>
          <w:rFonts w:eastAsia="Calibri"/>
          <w:lang w:eastAsia="en-US"/>
        </w:rPr>
        <w:t>именуемый в дальнейшем «Получатель», в лице _________________________</w:t>
      </w:r>
    </w:p>
    <w:p w14:paraId="76F6D033" w14:textId="77777777" w:rsidR="005D298B" w:rsidRPr="00B11BC8" w:rsidRDefault="005D298B" w:rsidP="005D298B">
      <w:pPr>
        <w:widowControl w:val="0"/>
        <w:tabs>
          <w:tab w:val="left" w:pos="14317"/>
        </w:tabs>
        <w:autoSpaceDE w:val="0"/>
        <w:autoSpaceDN w:val="0"/>
        <w:adjustRightInd w:val="0"/>
        <w:jc w:val="both"/>
        <w:rPr>
          <w:rFonts w:eastAsia="Calibri"/>
          <w:lang w:eastAsia="en-US"/>
        </w:rPr>
      </w:pPr>
      <w:r w:rsidRPr="00B11BC8">
        <w:rPr>
          <w:rFonts w:eastAsia="Calibri"/>
          <w:lang w:eastAsia="en-US"/>
        </w:rPr>
        <w:t>__________________________________________________________________,</w:t>
      </w:r>
    </w:p>
    <w:p w14:paraId="759E309B" w14:textId="77777777" w:rsidR="005D298B" w:rsidRPr="00B11BC8" w:rsidRDefault="005D298B" w:rsidP="005D298B">
      <w:pPr>
        <w:widowControl w:val="0"/>
        <w:tabs>
          <w:tab w:val="left" w:pos="14317"/>
        </w:tabs>
        <w:autoSpaceDE w:val="0"/>
        <w:autoSpaceDN w:val="0"/>
        <w:adjustRightInd w:val="0"/>
        <w:jc w:val="both"/>
        <w:rPr>
          <w:rFonts w:eastAsia="Calibri"/>
          <w:bCs/>
          <w:i/>
          <w:lang w:eastAsia="en-US"/>
        </w:rPr>
      </w:pPr>
      <w:r w:rsidRPr="00B11BC8">
        <w:rPr>
          <w:rFonts w:eastAsia="Calibri"/>
          <w:bCs/>
          <w:i/>
          <w:lang w:eastAsia="en-US"/>
        </w:rPr>
        <w:t>(наименование должности, а также фамилия, имя, отчество (при наличии) лица, представляющего Получателя, или уполномоченного им лица, фамилия, имя, отчество (при наличии) индивидуального предпринимателя или физического лица - производителя товаров, работ, услуг)</w:t>
      </w:r>
    </w:p>
    <w:p w14:paraId="50BBA2B8" w14:textId="77777777" w:rsidR="005D298B" w:rsidRPr="00B11BC8" w:rsidRDefault="005D298B" w:rsidP="005D298B">
      <w:pPr>
        <w:widowControl w:val="0"/>
        <w:tabs>
          <w:tab w:val="left" w:pos="14317"/>
        </w:tabs>
        <w:autoSpaceDE w:val="0"/>
        <w:autoSpaceDN w:val="0"/>
        <w:adjustRightInd w:val="0"/>
        <w:jc w:val="both"/>
        <w:rPr>
          <w:rFonts w:eastAsia="Calibri"/>
          <w:lang w:eastAsia="en-US"/>
        </w:rPr>
      </w:pPr>
      <w:r w:rsidRPr="00B11BC8">
        <w:rPr>
          <w:rFonts w:eastAsia="Calibri"/>
          <w:lang w:eastAsia="en-US"/>
        </w:rPr>
        <w:t>действующего на</w:t>
      </w:r>
      <w:r w:rsidRPr="00B11BC8">
        <w:rPr>
          <w:rFonts w:eastAsia="Calibri"/>
          <w:bCs/>
          <w:i/>
          <w:lang w:eastAsia="en-US"/>
        </w:rPr>
        <w:t xml:space="preserve"> </w:t>
      </w:r>
      <w:r w:rsidRPr="00B11BC8">
        <w:rPr>
          <w:rFonts w:eastAsia="Calibri"/>
          <w:lang w:eastAsia="en-US"/>
        </w:rPr>
        <w:t>основании _________________________________________</w:t>
      </w:r>
    </w:p>
    <w:p w14:paraId="495E42C9" w14:textId="77777777" w:rsidR="005D298B" w:rsidRPr="00B11BC8" w:rsidRDefault="005D298B" w:rsidP="005D298B">
      <w:pPr>
        <w:widowControl w:val="0"/>
        <w:tabs>
          <w:tab w:val="left" w:pos="14317"/>
        </w:tabs>
        <w:autoSpaceDE w:val="0"/>
        <w:autoSpaceDN w:val="0"/>
        <w:adjustRightInd w:val="0"/>
        <w:jc w:val="both"/>
        <w:rPr>
          <w:rFonts w:eastAsia="Calibri"/>
          <w:lang w:eastAsia="en-US"/>
        </w:rPr>
      </w:pPr>
      <w:r w:rsidRPr="00B11BC8">
        <w:rPr>
          <w:rFonts w:eastAsia="Calibri"/>
          <w:lang w:eastAsia="en-US"/>
        </w:rPr>
        <w:t>__________________________________________________________________,</w:t>
      </w:r>
    </w:p>
    <w:p w14:paraId="4034FFF9" w14:textId="77777777" w:rsidR="005D298B" w:rsidRPr="00B11BC8" w:rsidRDefault="005D298B" w:rsidP="005D298B">
      <w:pPr>
        <w:widowControl w:val="0"/>
        <w:tabs>
          <w:tab w:val="left" w:pos="14317"/>
        </w:tabs>
        <w:autoSpaceDE w:val="0"/>
        <w:autoSpaceDN w:val="0"/>
        <w:adjustRightInd w:val="0"/>
        <w:jc w:val="both"/>
        <w:rPr>
          <w:rFonts w:eastAsia="Calibri"/>
          <w:bCs/>
          <w:i/>
          <w:lang w:eastAsia="en-US"/>
        </w:rPr>
      </w:pPr>
      <w:r w:rsidRPr="00B11BC8">
        <w:rPr>
          <w:rFonts w:eastAsia="Calibri"/>
          <w:bCs/>
          <w:i/>
          <w:lang w:eastAsia="en-US"/>
        </w:rPr>
        <w:t xml:space="preserve">(реквизиты устава юридического лица, свидетельства о </w:t>
      </w:r>
      <w:proofErr w:type="gramStart"/>
      <w:r w:rsidRPr="00B11BC8">
        <w:rPr>
          <w:rFonts w:eastAsia="Calibri"/>
          <w:bCs/>
          <w:i/>
          <w:lang w:eastAsia="en-US"/>
        </w:rPr>
        <w:t>государственной  регистрации</w:t>
      </w:r>
      <w:proofErr w:type="gramEnd"/>
      <w:r w:rsidRPr="00B11BC8">
        <w:rPr>
          <w:rFonts w:eastAsia="Calibri"/>
          <w:bCs/>
          <w:i/>
          <w:lang w:eastAsia="en-US"/>
        </w:rPr>
        <w:t xml:space="preserve"> индивидуального предпринимателя, доверенности)</w:t>
      </w:r>
    </w:p>
    <w:p w14:paraId="4C4CBCF6" w14:textId="77777777" w:rsidR="005D298B" w:rsidRPr="00B11BC8" w:rsidRDefault="005D298B" w:rsidP="005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pPr>
      <w:r w:rsidRPr="00B11BC8">
        <w:rPr>
          <w:rFonts w:eastAsia="Calibri"/>
          <w:lang w:eastAsia="en-US"/>
        </w:rPr>
        <w:t>с другой стороны, далее именуемые «Стороны</w:t>
      </w:r>
      <w:proofErr w:type="gramStart"/>
      <w:r w:rsidRPr="00B11BC8">
        <w:rPr>
          <w:rFonts w:eastAsia="Calibri"/>
          <w:lang w:eastAsia="en-US"/>
        </w:rPr>
        <w:t>»</w:t>
      </w:r>
      <w:r w:rsidRPr="00B11BC8">
        <w:t xml:space="preserve">,   </w:t>
      </w:r>
      <w:proofErr w:type="gramEnd"/>
      <w:r w:rsidRPr="00B11BC8">
        <w:t xml:space="preserve"> заключили    настоящее Дополнительное соглашение о расторжении  Соглашения о</w:t>
      </w:r>
    </w:p>
    <w:p w14:paraId="36FA0A7A" w14:textId="77777777" w:rsidR="005D298B" w:rsidRPr="00B11BC8" w:rsidRDefault="005D298B" w:rsidP="005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pPr>
      <w:r w:rsidRPr="00B11BC8">
        <w:rPr>
          <w:rFonts w:eastAsia="Calibri"/>
          <w:bCs/>
          <w:lang w:eastAsia="en-US"/>
        </w:rPr>
        <w:t xml:space="preserve">предоставлении из бюджета ______ сельсовета  Тогучинского района Новосибирской области субсидии на возмещение затрат (недополученных доходов) в связи с производством (реализацией) товаров, выполнением работ, оказанием услуг </w:t>
      </w:r>
      <w:r w:rsidRPr="00B11BC8">
        <w:rPr>
          <w:bCs/>
        </w:rPr>
        <w:t>от "____"____________N____</w:t>
      </w:r>
      <w:r w:rsidRPr="00B11BC8">
        <w:t xml:space="preserve">  (далее - Соглашение) о нижеследующем.</w:t>
      </w:r>
    </w:p>
    <w:p w14:paraId="3170AD62" w14:textId="77777777" w:rsidR="005D298B" w:rsidRPr="00B11BC8" w:rsidRDefault="005D298B" w:rsidP="005D298B">
      <w:pPr>
        <w:tabs>
          <w:tab w:val="left" w:pos="14317"/>
        </w:tabs>
        <w:jc w:val="both"/>
        <w:rPr>
          <w:rFonts w:eastAsia="Calibri"/>
        </w:rPr>
      </w:pPr>
      <w:r w:rsidRPr="00B11BC8">
        <w:rPr>
          <w:rFonts w:eastAsia="Calibri"/>
        </w:rPr>
        <w:t xml:space="preserve">     1. Соглашение </w:t>
      </w:r>
      <w:proofErr w:type="gramStart"/>
      <w:r w:rsidRPr="00B11BC8">
        <w:rPr>
          <w:rFonts w:eastAsia="Calibri"/>
        </w:rPr>
        <w:t>расторгается  с</w:t>
      </w:r>
      <w:proofErr w:type="gramEnd"/>
      <w:r w:rsidRPr="00B11BC8">
        <w:rPr>
          <w:rFonts w:eastAsia="Calibri"/>
        </w:rPr>
        <w:t xml:space="preserve">  даты вступления   в силу   настоящего</w:t>
      </w:r>
    </w:p>
    <w:p w14:paraId="4AB851E2" w14:textId="77777777" w:rsidR="005D298B" w:rsidRPr="00B11BC8" w:rsidRDefault="005D298B" w:rsidP="005D298B">
      <w:pPr>
        <w:tabs>
          <w:tab w:val="left" w:pos="14317"/>
        </w:tabs>
        <w:ind w:firstLine="567"/>
        <w:jc w:val="both"/>
        <w:rPr>
          <w:rFonts w:eastAsia="Calibri"/>
        </w:rPr>
      </w:pPr>
      <w:r w:rsidRPr="00B11BC8">
        <w:rPr>
          <w:rFonts w:eastAsia="Calibri"/>
        </w:rPr>
        <w:t>Дополнительного соглашения о расторжении Соглашения.</w:t>
      </w:r>
    </w:p>
    <w:p w14:paraId="1C2A174E" w14:textId="77777777" w:rsidR="005D298B" w:rsidRPr="00B11BC8" w:rsidRDefault="005D298B" w:rsidP="005D298B">
      <w:pPr>
        <w:tabs>
          <w:tab w:val="left" w:pos="14317"/>
        </w:tabs>
        <w:ind w:firstLine="567"/>
        <w:jc w:val="both"/>
        <w:rPr>
          <w:rFonts w:eastAsia="Calibri"/>
        </w:rPr>
      </w:pPr>
      <w:r w:rsidRPr="00B11BC8">
        <w:rPr>
          <w:rFonts w:eastAsia="Calibri"/>
        </w:rPr>
        <w:t>2. Состояние расчетов на дату расторжения Соглашения:</w:t>
      </w:r>
    </w:p>
    <w:p w14:paraId="15CCDAC3" w14:textId="77777777" w:rsidR="005D298B" w:rsidRPr="00B11BC8" w:rsidRDefault="005D298B" w:rsidP="005D298B">
      <w:pPr>
        <w:tabs>
          <w:tab w:val="left" w:pos="14317"/>
        </w:tabs>
        <w:ind w:firstLine="567"/>
        <w:jc w:val="both"/>
        <w:rPr>
          <w:rFonts w:eastAsia="Calibri"/>
        </w:rPr>
      </w:pPr>
      <w:r w:rsidRPr="00B11BC8">
        <w:rPr>
          <w:rFonts w:eastAsia="Calibri"/>
        </w:rPr>
        <w:t xml:space="preserve">2.1. бюджетное обязательство Получателя средств </w:t>
      </w:r>
      <w:proofErr w:type="gramStart"/>
      <w:r w:rsidRPr="00B11BC8">
        <w:rPr>
          <w:rFonts w:eastAsia="Calibri"/>
        </w:rPr>
        <w:t>местного  бюджета</w:t>
      </w:r>
      <w:proofErr w:type="gramEnd"/>
      <w:r w:rsidRPr="00B11BC8">
        <w:rPr>
          <w:rFonts w:eastAsia="Calibri"/>
        </w:rPr>
        <w:t xml:space="preserve"> исполнено в размере __________(___________________) рублей ________копеек</w:t>
      </w:r>
    </w:p>
    <w:p w14:paraId="6EF132FE" w14:textId="77777777" w:rsidR="005D298B" w:rsidRPr="00B11BC8" w:rsidRDefault="005D298B" w:rsidP="005D298B">
      <w:pPr>
        <w:tabs>
          <w:tab w:val="left" w:pos="14317"/>
        </w:tabs>
        <w:ind w:firstLine="567"/>
        <w:jc w:val="both"/>
        <w:rPr>
          <w:rFonts w:eastAsia="Calibri"/>
        </w:rPr>
      </w:pPr>
      <w:r w:rsidRPr="00B11BC8">
        <w:rPr>
          <w:rFonts w:eastAsia="Calibri"/>
        </w:rPr>
        <w:t xml:space="preserve">                                (сумма прописью) по Коду </w:t>
      </w:r>
      <w:hyperlink r:id="rId28" w:anchor="/document/71971578/entry/1000" w:history="1">
        <w:proofErr w:type="spellStart"/>
        <w:r w:rsidRPr="00B11BC8">
          <w:rPr>
            <w:rFonts w:eastAsia="Calibri"/>
          </w:rPr>
          <w:t>БК</w:t>
        </w:r>
      </w:hyperlink>
      <w:r w:rsidRPr="00B11BC8">
        <w:rPr>
          <w:rFonts w:eastAsia="Calibri"/>
        </w:rPr>
        <w:t>______________________________</w:t>
      </w:r>
      <w:hyperlink r:id="rId29" w:anchor="/document/72144588/entry/17222" w:history="1">
        <w:r w:rsidRPr="00B11BC8">
          <w:rPr>
            <w:rFonts w:eastAsia="Calibri"/>
            <w:vertAlign w:val="superscript"/>
          </w:rPr>
          <w:t>2</w:t>
        </w:r>
        <w:proofErr w:type="spellEnd"/>
      </w:hyperlink>
      <w:r w:rsidRPr="00B11BC8">
        <w:rPr>
          <w:rFonts w:eastAsia="Calibri"/>
        </w:rPr>
        <w:t>;</w:t>
      </w:r>
    </w:p>
    <w:p w14:paraId="363E3768" w14:textId="77777777" w:rsidR="005D298B" w:rsidRPr="00B11BC8" w:rsidRDefault="005D298B" w:rsidP="005D298B">
      <w:pPr>
        <w:tabs>
          <w:tab w:val="left" w:pos="14317"/>
        </w:tabs>
        <w:ind w:firstLine="567"/>
        <w:jc w:val="both"/>
        <w:rPr>
          <w:rFonts w:eastAsia="Calibri"/>
        </w:rPr>
      </w:pPr>
      <w:r w:rsidRPr="00B11BC8">
        <w:rPr>
          <w:rFonts w:eastAsia="Calibri"/>
        </w:rPr>
        <w:t>2.2. обязательство   Получателя    субсидии   исполнено    в размере</w:t>
      </w:r>
    </w:p>
    <w:p w14:paraId="0BE05173" w14:textId="77777777" w:rsidR="005D298B" w:rsidRPr="00B11BC8" w:rsidRDefault="005D298B" w:rsidP="005D298B">
      <w:pPr>
        <w:tabs>
          <w:tab w:val="left" w:pos="14317"/>
        </w:tabs>
        <w:ind w:firstLine="567"/>
        <w:jc w:val="both"/>
        <w:rPr>
          <w:rFonts w:eastAsia="Calibri"/>
        </w:rPr>
      </w:pPr>
      <w:r w:rsidRPr="00B11BC8">
        <w:rPr>
          <w:rFonts w:eastAsia="Calibri"/>
        </w:rPr>
        <w:t>____________</w:t>
      </w:r>
      <w:proofErr w:type="gramStart"/>
      <w:r w:rsidRPr="00B11BC8">
        <w:rPr>
          <w:rFonts w:eastAsia="Calibri"/>
        </w:rPr>
        <w:t>_(</w:t>
      </w:r>
      <w:proofErr w:type="gramEnd"/>
      <w:r w:rsidRPr="00B11BC8">
        <w:rPr>
          <w:rFonts w:eastAsia="Calibri"/>
        </w:rPr>
        <w:t>_____________________) рублей _______копеек;</w:t>
      </w:r>
    </w:p>
    <w:p w14:paraId="37A152E3" w14:textId="77777777" w:rsidR="005D298B" w:rsidRPr="00B11BC8" w:rsidRDefault="005D298B" w:rsidP="005D298B">
      <w:pPr>
        <w:tabs>
          <w:tab w:val="left" w:pos="14317"/>
        </w:tabs>
        <w:ind w:firstLine="567"/>
        <w:jc w:val="both"/>
        <w:rPr>
          <w:rFonts w:eastAsia="Calibri"/>
        </w:rPr>
      </w:pPr>
      <w:r w:rsidRPr="00B11BC8">
        <w:rPr>
          <w:rFonts w:eastAsia="Calibri"/>
        </w:rPr>
        <w:t xml:space="preserve">                 (сумма прописью)</w:t>
      </w:r>
    </w:p>
    <w:p w14:paraId="42F5AB73" w14:textId="77777777" w:rsidR="005D298B" w:rsidRPr="00B11BC8" w:rsidRDefault="005D298B" w:rsidP="005D298B">
      <w:pPr>
        <w:tabs>
          <w:tab w:val="left" w:pos="14317"/>
        </w:tabs>
        <w:ind w:firstLine="567"/>
        <w:jc w:val="both"/>
        <w:rPr>
          <w:rFonts w:eastAsia="Calibri"/>
        </w:rPr>
      </w:pPr>
      <w:r w:rsidRPr="00B11BC8">
        <w:rPr>
          <w:rFonts w:eastAsia="Calibri"/>
        </w:rPr>
        <w:t>2.3. Получатель средств местного  бюджета в течение "_____" дней со дня расторжения Соглашения обязуется перечислить Получателю субсидии сумму субсидии в размере: ______(__________________) рублей _____копеек </w:t>
      </w:r>
      <w:hyperlink r:id="rId30" w:anchor="/document/72144588/entry/17033" w:history="1">
        <w:r w:rsidRPr="00B11BC8">
          <w:rPr>
            <w:rFonts w:eastAsia="Calibri"/>
            <w:vertAlign w:val="superscript"/>
          </w:rPr>
          <w:t>3</w:t>
        </w:r>
      </w:hyperlink>
      <w:r w:rsidRPr="00B11BC8">
        <w:rPr>
          <w:rFonts w:eastAsia="Calibri"/>
        </w:rPr>
        <w:t>;</w:t>
      </w:r>
    </w:p>
    <w:p w14:paraId="65BF4493" w14:textId="77777777" w:rsidR="005D298B" w:rsidRPr="00B11BC8" w:rsidRDefault="005D298B" w:rsidP="005D298B">
      <w:pPr>
        <w:tabs>
          <w:tab w:val="left" w:pos="14317"/>
        </w:tabs>
        <w:ind w:firstLine="567"/>
        <w:jc w:val="both"/>
        <w:rPr>
          <w:rFonts w:eastAsia="Calibri"/>
        </w:rPr>
      </w:pPr>
      <w:r w:rsidRPr="00B11BC8">
        <w:rPr>
          <w:rFonts w:eastAsia="Calibri"/>
        </w:rPr>
        <w:t xml:space="preserve">                                  (сумма прописью)</w:t>
      </w:r>
    </w:p>
    <w:p w14:paraId="75B6A785" w14:textId="77777777" w:rsidR="005D298B" w:rsidRPr="00B11BC8" w:rsidRDefault="005D298B" w:rsidP="005D298B">
      <w:pPr>
        <w:tabs>
          <w:tab w:val="left" w:pos="14317"/>
        </w:tabs>
        <w:ind w:firstLine="567"/>
        <w:jc w:val="both"/>
        <w:rPr>
          <w:rFonts w:eastAsia="Calibri"/>
        </w:rPr>
      </w:pPr>
      <w:r w:rsidRPr="00B11BC8">
        <w:rPr>
          <w:rFonts w:eastAsia="Calibri"/>
        </w:rPr>
        <w:t xml:space="preserve">2.4. Получатель субсидии в течение "_______" дней со дня расторжения Соглашения обязуется возвратить Получателю средств местного бюджета в </w:t>
      </w:r>
      <w:proofErr w:type="gramStart"/>
      <w:r w:rsidRPr="00B11BC8">
        <w:rPr>
          <w:rFonts w:eastAsia="Calibri"/>
        </w:rPr>
        <w:t>местный  бюджет</w:t>
      </w:r>
      <w:proofErr w:type="gramEnd"/>
      <w:r w:rsidRPr="00B11BC8">
        <w:rPr>
          <w:rFonts w:eastAsia="Calibri"/>
        </w:rPr>
        <w:t xml:space="preserve"> субсидию в размере __________(_______________________)</w:t>
      </w:r>
    </w:p>
    <w:p w14:paraId="7B459DA3" w14:textId="77777777" w:rsidR="005D298B" w:rsidRPr="00B11BC8" w:rsidRDefault="005D298B" w:rsidP="005D298B">
      <w:pPr>
        <w:tabs>
          <w:tab w:val="left" w:pos="14317"/>
        </w:tabs>
        <w:ind w:firstLine="567"/>
        <w:jc w:val="both"/>
        <w:rPr>
          <w:rFonts w:eastAsia="Calibri"/>
        </w:rPr>
      </w:pPr>
      <w:r w:rsidRPr="00B11BC8">
        <w:rPr>
          <w:rFonts w:eastAsia="Calibri"/>
        </w:rPr>
        <w:t xml:space="preserve">                                                      (сумма прописью)</w:t>
      </w:r>
    </w:p>
    <w:p w14:paraId="38BD6E07" w14:textId="77777777" w:rsidR="005D298B" w:rsidRPr="00B11BC8" w:rsidRDefault="005D298B" w:rsidP="005D298B">
      <w:pPr>
        <w:tabs>
          <w:tab w:val="left" w:pos="14317"/>
        </w:tabs>
        <w:ind w:firstLine="567"/>
        <w:jc w:val="both"/>
        <w:rPr>
          <w:rFonts w:eastAsia="Calibri"/>
        </w:rPr>
      </w:pPr>
      <w:r w:rsidRPr="00B11BC8">
        <w:rPr>
          <w:rFonts w:eastAsia="Calibri"/>
        </w:rPr>
        <w:t>рублей____ копеек </w:t>
      </w:r>
      <w:hyperlink r:id="rId31" w:anchor="/document/72144588/entry/17033" w:history="1">
        <w:r w:rsidRPr="00B11BC8">
          <w:rPr>
            <w:rFonts w:eastAsia="Calibri"/>
            <w:vertAlign w:val="superscript"/>
          </w:rPr>
          <w:t>3</w:t>
        </w:r>
      </w:hyperlink>
      <w:r w:rsidRPr="00B11BC8">
        <w:rPr>
          <w:rFonts w:eastAsia="Calibri"/>
        </w:rPr>
        <w:t>;</w:t>
      </w:r>
    </w:p>
    <w:p w14:paraId="5632C71A" w14:textId="77777777" w:rsidR="005D298B" w:rsidRPr="00B11BC8" w:rsidRDefault="005D298B" w:rsidP="005D298B">
      <w:pPr>
        <w:tabs>
          <w:tab w:val="left" w:pos="14317"/>
        </w:tabs>
        <w:ind w:firstLine="567"/>
        <w:jc w:val="both"/>
        <w:rPr>
          <w:rFonts w:eastAsia="Calibri"/>
        </w:rPr>
      </w:pPr>
      <w:r w:rsidRPr="00B11BC8">
        <w:rPr>
          <w:rFonts w:eastAsia="Calibri"/>
        </w:rPr>
        <w:t>2.5.______________________________________________________</w:t>
      </w:r>
      <w:hyperlink r:id="rId32" w:anchor="/document/72144588/entry/17044" w:history="1">
        <w:r w:rsidRPr="00B11BC8">
          <w:rPr>
            <w:rFonts w:eastAsia="Calibri"/>
            <w:vertAlign w:val="superscript"/>
          </w:rPr>
          <w:t>4</w:t>
        </w:r>
      </w:hyperlink>
      <w:r w:rsidRPr="00B11BC8">
        <w:rPr>
          <w:rFonts w:eastAsia="Calibri"/>
        </w:rPr>
        <w:t>;</w:t>
      </w:r>
    </w:p>
    <w:p w14:paraId="750D1200" w14:textId="77777777" w:rsidR="005D298B" w:rsidRPr="00B11BC8" w:rsidRDefault="005D298B" w:rsidP="005D298B">
      <w:pPr>
        <w:tabs>
          <w:tab w:val="left" w:pos="14317"/>
        </w:tabs>
        <w:ind w:firstLine="567"/>
        <w:jc w:val="both"/>
        <w:rPr>
          <w:rFonts w:eastAsia="Calibri"/>
        </w:rPr>
      </w:pPr>
      <w:r w:rsidRPr="00B11BC8">
        <w:rPr>
          <w:rFonts w:eastAsia="Calibri"/>
        </w:rPr>
        <w:t>3. Стороны взаимных претензий друг к другу не имеют.</w:t>
      </w:r>
    </w:p>
    <w:p w14:paraId="117876E0" w14:textId="77777777" w:rsidR="005D298B" w:rsidRPr="00B11BC8" w:rsidRDefault="005D298B" w:rsidP="005D298B">
      <w:pPr>
        <w:tabs>
          <w:tab w:val="left" w:pos="14317"/>
        </w:tabs>
        <w:ind w:firstLine="567"/>
        <w:jc w:val="both"/>
        <w:rPr>
          <w:rFonts w:eastAsia="Calibri"/>
        </w:rPr>
      </w:pPr>
      <w:r w:rsidRPr="00B11BC8">
        <w:rPr>
          <w:rFonts w:eastAsia="Calibri"/>
        </w:rPr>
        <w:t xml:space="preserve">4. </w:t>
      </w:r>
      <w:proofErr w:type="gramStart"/>
      <w:r w:rsidRPr="00B11BC8">
        <w:rPr>
          <w:rFonts w:eastAsia="Calibri"/>
        </w:rPr>
        <w:t>Настоящее  Дополнительное</w:t>
      </w:r>
      <w:proofErr w:type="gramEnd"/>
      <w:r w:rsidRPr="00B11BC8">
        <w:rPr>
          <w:rFonts w:eastAsia="Calibri"/>
        </w:rPr>
        <w:t xml:space="preserve">   соглашение о расторжении   Соглашения вступает в силу   с  момента    его подписания   лицами, имеющими   право действовать от имени каждой из Сторон.</w:t>
      </w:r>
    </w:p>
    <w:p w14:paraId="55752001" w14:textId="77777777" w:rsidR="005D298B" w:rsidRPr="00B11BC8" w:rsidRDefault="005D298B" w:rsidP="005D298B">
      <w:pPr>
        <w:tabs>
          <w:tab w:val="left" w:pos="14317"/>
        </w:tabs>
        <w:ind w:firstLine="567"/>
        <w:jc w:val="both"/>
        <w:rPr>
          <w:rFonts w:eastAsia="Calibri"/>
        </w:rPr>
      </w:pPr>
      <w:r w:rsidRPr="00B11BC8">
        <w:rPr>
          <w:rFonts w:eastAsia="Calibri"/>
        </w:rPr>
        <w:t>5. Обязательства   Сторон   по   Соглашению прекращаются   с момента вступления в силу настоящего Дополнительного   соглашения о   расторжении Соглашения, за исключением обязательств, предусмотренных пунктами _______ Соглашения </w:t>
      </w:r>
      <w:hyperlink r:id="rId33" w:anchor="/document/72144588/entry/17055" w:history="1">
        <w:r w:rsidRPr="00B11BC8">
          <w:rPr>
            <w:rFonts w:eastAsia="Calibri"/>
            <w:vertAlign w:val="superscript"/>
          </w:rPr>
          <w:t>5</w:t>
        </w:r>
      </w:hyperlink>
      <w:r w:rsidRPr="00B11BC8">
        <w:rPr>
          <w:rFonts w:eastAsia="Calibri"/>
        </w:rPr>
        <w:t>,    которые   прекращают  свое    действие после   полного их исполнения.</w:t>
      </w:r>
    </w:p>
    <w:p w14:paraId="09599BC9" w14:textId="77777777" w:rsidR="005D298B" w:rsidRPr="00B11BC8" w:rsidRDefault="005D298B" w:rsidP="005D298B">
      <w:pPr>
        <w:tabs>
          <w:tab w:val="left" w:pos="14317"/>
        </w:tabs>
        <w:ind w:firstLine="567"/>
        <w:jc w:val="both"/>
        <w:rPr>
          <w:rFonts w:eastAsia="Calibri"/>
        </w:rPr>
      </w:pPr>
      <w:r w:rsidRPr="00B11BC8">
        <w:rPr>
          <w:rFonts w:eastAsia="Calibri"/>
        </w:rPr>
        <w:t xml:space="preserve">6. Настоящее Дополнительное   соглашение   о </w:t>
      </w:r>
      <w:proofErr w:type="gramStart"/>
      <w:r w:rsidRPr="00B11BC8">
        <w:rPr>
          <w:rFonts w:eastAsia="Calibri"/>
        </w:rPr>
        <w:t>расторжении  Соглашения</w:t>
      </w:r>
      <w:proofErr w:type="gramEnd"/>
      <w:r w:rsidRPr="00B11BC8">
        <w:rPr>
          <w:rFonts w:eastAsia="Calibri"/>
        </w:rPr>
        <w:t xml:space="preserve"> заключено Сторонами в форме:</w:t>
      </w:r>
    </w:p>
    <w:p w14:paraId="4DBA2431" w14:textId="77777777" w:rsidR="005D298B" w:rsidRPr="00B11BC8" w:rsidRDefault="005D298B" w:rsidP="005D298B">
      <w:pPr>
        <w:tabs>
          <w:tab w:val="left" w:pos="14317"/>
        </w:tabs>
        <w:ind w:firstLine="567"/>
        <w:jc w:val="both"/>
        <w:rPr>
          <w:rFonts w:eastAsia="Calibri"/>
        </w:rPr>
      </w:pPr>
      <w:r w:rsidRPr="00B11BC8">
        <w:rPr>
          <w:rFonts w:eastAsia="Calibri"/>
        </w:rPr>
        <w:t xml:space="preserve">6.1. электронного   документа   в  государственной   интегрированной информационной системе управления общественными  финансами   "Электронный бюджет" и подписано усиленными </w:t>
      </w:r>
      <w:hyperlink r:id="rId34" w:anchor="/document/12184522/entry/54" w:history="1">
        <w:r w:rsidRPr="00B11BC8">
          <w:rPr>
            <w:rFonts w:eastAsia="Calibri"/>
          </w:rPr>
          <w:t>квалифицированными  электронными подписями</w:t>
        </w:r>
      </w:hyperlink>
      <w:r w:rsidRPr="00B11BC8">
        <w:rPr>
          <w:rFonts w:eastAsia="Calibri"/>
        </w:rPr>
        <w:t xml:space="preserve"> лиц, </w:t>
      </w:r>
      <w:r w:rsidRPr="00B11BC8">
        <w:rPr>
          <w:rFonts w:eastAsia="Calibri"/>
        </w:rPr>
        <w:lastRenderedPageBreak/>
        <w:t>имеющих право действовать   от имени каждой   из Сторон   настоящего Дополнительного соглашения о расторжении Соглашения </w:t>
      </w:r>
      <w:hyperlink r:id="rId35" w:anchor="/document/72144588/entry/17066" w:history="1">
        <w:r w:rsidRPr="00B11BC8">
          <w:rPr>
            <w:rFonts w:eastAsia="Calibri"/>
            <w:vertAlign w:val="superscript"/>
          </w:rPr>
          <w:t>6</w:t>
        </w:r>
      </w:hyperlink>
      <w:r w:rsidRPr="00B11BC8">
        <w:rPr>
          <w:rFonts w:eastAsia="Calibri"/>
        </w:rPr>
        <w:t>;</w:t>
      </w:r>
    </w:p>
    <w:p w14:paraId="790B5226" w14:textId="77777777" w:rsidR="005D298B" w:rsidRPr="00B11BC8" w:rsidRDefault="005D298B" w:rsidP="005D298B">
      <w:pPr>
        <w:tabs>
          <w:tab w:val="left" w:pos="14317"/>
        </w:tabs>
        <w:ind w:firstLine="567"/>
        <w:jc w:val="both"/>
        <w:rPr>
          <w:rFonts w:eastAsia="Calibri"/>
        </w:rPr>
      </w:pPr>
      <w:r w:rsidRPr="00B11BC8">
        <w:rPr>
          <w:rFonts w:eastAsia="Calibri"/>
        </w:rPr>
        <w:t>6.2. документа на бумажном носителе   в двух экземплярах, по  одному  экземпляру для каждой из Сторон </w:t>
      </w:r>
      <w:hyperlink r:id="rId36" w:anchor="/document/72144588/entry/17077" w:history="1">
        <w:r w:rsidRPr="00B11BC8">
          <w:rPr>
            <w:rFonts w:eastAsia="Calibri"/>
            <w:vertAlign w:val="superscript"/>
          </w:rPr>
          <w:t>7</w:t>
        </w:r>
      </w:hyperlink>
      <w:r w:rsidRPr="00B11BC8">
        <w:rPr>
          <w:rFonts w:eastAsia="Calibri"/>
        </w:rPr>
        <w:t>.</w:t>
      </w:r>
    </w:p>
    <w:p w14:paraId="425B80A7" w14:textId="77777777" w:rsidR="005D298B" w:rsidRPr="00B11BC8" w:rsidRDefault="005D298B" w:rsidP="005D298B">
      <w:pPr>
        <w:tabs>
          <w:tab w:val="left" w:pos="14317"/>
        </w:tabs>
        <w:jc w:val="both"/>
        <w:rPr>
          <w:rFonts w:eastAsia="Calibri"/>
        </w:rPr>
      </w:pPr>
      <w:r w:rsidRPr="00B11BC8">
        <w:rPr>
          <w:rFonts w:eastAsia="Calibri"/>
        </w:rPr>
        <w:t xml:space="preserve">     6.3._______________________________________________________</w:t>
      </w:r>
      <w:hyperlink r:id="rId37" w:anchor="/document/72144588/entry/17088" w:history="1">
        <w:r w:rsidRPr="00B11BC8">
          <w:rPr>
            <w:rFonts w:eastAsia="Calibri"/>
            <w:vertAlign w:val="superscript"/>
          </w:rPr>
          <w:t>8</w:t>
        </w:r>
      </w:hyperlink>
      <w:r w:rsidRPr="00B11BC8">
        <w:rPr>
          <w:rFonts w:eastAsia="Calibri"/>
        </w:rPr>
        <w:t>.</w:t>
      </w:r>
    </w:p>
    <w:p w14:paraId="4B636274" w14:textId="77777777" w:rsidR="005D298B" w:rsidRPr="00B11BC8" w:rsidRDefault="005D298B" w:rsidP="005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pPr>
      <w:r w:rsidRPr="00B11BC8">
        <w:rPr>
          <w:b/>
          <w:bCs/>
        </w:rPr>
        <w:t xml:space="preserve">                       7. Платежные реквизиты Сторон</w:t>
      </w: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40"/>
        <w:gridCol w:w="4820"/>
      </w:tblGrid>
      <w:tr w:rsidR="005D298B" w:rsidRPr="00B11BC8" w14:paraId="029978D5" w14:textId="77777777" w:rsidTr="005D298B">
        <w:tc>
          <w:tcPr>
            <w:tcW w:w="4740" w:type="dxa"/>
          </w:tcPr>
          <w:p w14:paraId="3EC4E989" w14:textId="77777777" w:rsidR="005D298B" w:rsidRPr="00B11BC8" w:rsidRDefault="005D298B" w:rsidP="005D298B">
            <w:pPr>
              <w:widowControl w:val="0"/>
              <w:tabs>
                <w:tab w:val="left" w:pos="14317"/>
              </w:tabs>
              <w:autoSpaceDE w:val="0"/>
              <w:autoSpaceDN w:val="0"/>
              <w:adjustRightInd w:val="0"/>
              <w:jc w:val="center"/>
            </w:pPr>
            <w:r w:rsidRPr="00B11BC8">
              <w:t xml:space="preserve">Сокращенное наименование </w:t>
            </w:r>
            <w:r w:rsidRPr="00B11BC8">
              <w:br/>
              <w:t>_____________________</w:t>
            </w:r>
          </w:p>
          <w:p w14:paraId="23400E1A" w14:textId="77777777" w:rsidR="005D298B" w:rsidRPr="00B11BC8" w:rsidRDefault="005D298B" w:rsidP="005D298B">
            <w:pPr>
              <w:widowControl w:val="0"/>
              <w:tabs>
                <w:tab w:val="left" w:pos="14317"/>
              </w:tabs>
              <w:autoSpaceDE w:val="0"/>
              <w:autoSpaceDN w:val="0"/>
              <w:adjustRightInd w:val="0"/>
              <w:jc w:val="both"/>
              <w:rPr>
                <w:i/>
              </w:rPr>
            </w:pPr>
            <w:r w:rsidRPr="00B11BC8">
              <w:rPr>
                <w:i/>
              </w:rPr>
              <w:t xml:space="preserve">                 </w:t>
            </w:r>
            <w:proofErr w:type="gramStart"/>
            <w:r w:rsidRPr="00B11BC8">
              <w:rPr>
                <w:i/>
              </w:rPr>
              <w:t>( администрации</w:t>
            </w:r>
            <w:proofErr w:type="gramEnd"/>
            <w:r w:rsidRPr="00B11BC8">
              <w:rPr>
                <w:i/>
              </w:rPr>
              <w:t xml:space="preserve"> )</w:t>
            </w:r>
          </w:p>
          <w:p w14:paraId="6B69D369" w14:textId="77777777" w:rsidR="005D298B" w:rsidRPr="00B11BC8" w:rsidRDefault="005D298B" w:rsidP="005D298B">
            <w:pPr>
              <w:widowControl w:val="0"/>
              <w:tabs>
                <w:tab w:val="left" w:pos="14317"/>
              </w:tabs>
              <w:autoSpaceDE w:val="0"/>
              <w:autoSpaceDN w:val="0"/>
              <w:adjustRightInd w:val="0"/>
              <w:jc w:val="center"/>
            </w:pPr>
          </w:p>
        </w:tc>
        <w:tc>
          <w:tcPr>
            <w:tcW w:w="4820" w:type="dxa"/>
          </w:tcPr>
          <w:p w14:paraId="55E0466C" w14:textId="77777777" w:rsidR="005D298B" w:rsidRPr="00B11BC8" w:rsidRDefault="005D298B" w:rsidP="005D298B">
            <w:pPr>
              <w:widowControl w:val="0"/>
              <w:tabs>
                <w:tab w:val="left" w:pos="14317"/>
              </w:tabs>
              <w:autoSpaceDE w:val="0"/>
              <w:autoSpaceDN w:val="0"/>
              <w:adjustRightInd w:val="0"/>
              <w:jc w:val="center"/>
            </w:pPr>
            <w:r w:rsidRPr="00B11BC8">
              <w:t xml:space="preserve">Сокращенное наименование </w:t>
            </w:r>
          </w:p>
          <w:p w14:paraId="17FA9100" w14:textId="77777777" w:rsidR="005D298B" w:rsidRPr="00B11BC8" w:rsidRDefault="005D298B" w:rsidP="005D298B">
            <w:pPr>
              <w:widowControl w:val="0"/>
              <w:tabs>
                <w:tab w:val="left" w:pos="14317"/>
              </w:tabs>
              <w:autoSpaceDE w:val="0"/>
              <w:autoSpaceDN w:val="0"/>
              <w:adjustRightInd w:val="0"/>
              <w:jc w:val="center"/>
            </w:pPr>
            <w:r w:rsidRPr="00B11BC8">
              <w:t>Получателя</w:t>
            </w:r>
          </w:p>
        </w:tc>
      </w:tr>
      <w:tr w:rsidR="005D298B" w:rsidRPr="00B11BC8" w14:paraId="4A8C0944" w14:textId="77777777" w:rsidTr="005D298B">
        <w:tc>
          <w:tcPr>
            <w:tcW w:w="4740" w:type="dxa"/>
          </w:tcPr>
          <w:p w14:paraId="54BD2FF6" w14:textId="77777777" w:rsidR="005D298B" w:rsidRPr="00B11BC8" w:rsidRDefault="005D298B" w:rsidP="005D298B">
            <w:pPr>
              <w:widowControl w:val="0"/>
              <w:tabs>
                <w:tab w:val="left" w:pos="14317"/>
              </w:tabs>
              <w:autoSpaceDE w:val="0"/>
              <w:autoSpaceDN w:val="0"/>
              <w:adjustRightInd w:val="0"/>
              <w:jc w:val="both"/>
              <w:rPr>
                <w:rFonts w:eastAsia="Calibri"/>
                <w:i/>
                <w:lang w:eastAsia="en-US"/>
              </w:rPr>
            </w:pPr>
            <w:r w:rsidRPr="00B11BC8">
              <w:rPr>
                <w:rFonts w:eastAsia="Calibri"/>
                <w:i/>
                <w:lang w:eastAsia="en-US"/>
              </w:rPr>
              <w:t>Наименование __________________</w:t>
            </w:r>
          </w:p>
          <w:p w14:paraId="78E5CD21" w14:textId="77777777" w:rsidR="005D298B" w:rsidRPr="00B11BC8" w:rsidRDefault="005D298B" w:rsidP="005D298B">
            <w:pPr>
              <w:widowControl w:val="0"/>
              <w:tabs>
                <w:tab w:val="left" w:pos="14317"/>
              </w:tabs>
              <w:autoSpaceDE w:val="0"/>
              <w:autoSpaceDN w:val="0"/>
              <w:adjustRightInd w:val="0"/>
              <w:jc w:val="both"/>
              <w:rPr>
                <w:rFonts w:eastAsia="Calibri"/>
                <w:i/>
                <w:lang w:eastAsia="en-US"/>
              </w:rPr>
            </w:pPr>
            <w:r w:rsidRPr="00B11BC8">
              <w:rPr>
                <w:rFonts w:eastAsia="Calibri"/>
                <w:i/>
                <w:lang w:eastAsia="en-US"/>
              </w:rPr>
              <w:t xml:space="preserve">                     (администрации)</w:t>
            </w:r>
          </w:p>
          <w:p w14:paraId="22FB56E3" w14:textId="77777777" w:rsidR="005D298B" w:rsidRPr="00B11BC8" w:rsidRDefault="005D298B" w:rsidP="005D298B">
            <w:pPr>
              <w:widowControl w:val="0"/>
              <w:tabs>
                <w:tab w:val="left" w:pos="14317"/>
              </w:tabs>
              <w:autoSpaceDE w:val="0"/>
              <w:autoSpaceDN w:val="0"/>
              <w:adjustRightInd w:val="0"/>
              <w:jc w:val="both"/>
              <w:rPr>
                <w:rFonts w:eastAsia="Calibri"/>
                <w:lang w:eastAsia="en-US"/>
              </w:rPr>
            </w:pPr>
          </w:p>
          <w:p w14:paraId="1F410B86" w14:textId="77777777" w:rsidR="005D298B" w:rsidRPr="00B11BC8" w:rsidRDefault="005D298B" w:rsidP="005D298B">
            <w:pPr>
              <w:widowControl w:val="0"/>
              <w:tabs>
                <w:tab w:val="left" w:pos="14317"/>
              </w:tabs>
              <w:autoSpaceDE w:val="0"/>
              <w:autoSpaceDN w:val="0"/>
              <w:adjustRightInd w:val="0"/>
            </w:pPr>
          </w:p>
          <w:p w14:paraId="1D63CAFB" w14:textId="77777777" w:rsidR="005D298B" w:rsidRPr="00B11BC8" w:rsidRDefault="005D298B" w:rsidP="005D298B">
            <w:pPr>
              <w:widowControl w:val="0"/>
              <w:tabs>
                <w:tab w:val="left" w:pos="14317"/>
              </w:tabs>
              <w:autoSpaceDE w:val="0"/>
              <w:autoSpaceDN w:val="0"/>
              <w:adjustRightInd w:val="0"/>
              <w:rPr>
                <w:i/>
              </w:rPr>
            </w:pPr>
            <w:proofErr w:type="spellStart"/>
            <w:r w:rsidRPr="00B11BC8">
              <w:t>ОГРН</w:t>
            </w:r>
            <w:proofErr w:type="spellEnd"/>
            <w:r w:rsidRPr="00B11BC8">
              <w:t xml:space="preserve">, </w:t>
            </w:r>
            <w:proofErr w:type="spellStart"/>
            <w:r w:rsidRPr="00B11BC8">
              <w:t>ОКТМО</w:t>
            </w:r>
            <w:proofErr w:type="spellEnd"/>
          </w:p>
        </w:tc>
        <w:tc>
          <w:tcPr>
            <w:tcW w:w="4820" w:type="dxa"/>
          </w:tcPr>
          <w:p w14:paraId="186EB49C" w14:textId="77777777" w:rsidR="005D298B" w:rsidRPr="00B11BC8" w:rsidRDefault="005D298B" w:rsidP="005D298B">
            <w:pPr>
              <w:widowControl w:val="0"/>
              <w:tabs>
                <w:tab w:val="left" w:pos="14317"/>
              </w:tabs>
              <w:autoSpaceDE w:val="0"/>
              <w:autoSpaceDN w:val="0"/>
              <w:adjustRightInd w:val="0"/>
              <w:rPr>
                <w:i/>
              </w:rPr>
            </w:pPr>
            <w:r w:rsidRPr="00B11BC8">
              <w:rPr>
                <w:i/>
              </w:rPr>
              <w:t>Наименование Получателя</w:t>
            </w:r>
          </w:p>
          <w:p w14:paraId="6A138BB4" w14:textId="77777777" w:rsidR="005D298B" w:rsidRPr="00B11BC8" w:rsidRDefault="005D298B" w:rsidP="005D298B">
            <w:pPr>
              <w:widowControl w:val="0"/>
              <w:tabs>
                <w:tab w:val="left" w:pos="14317"/>
              </w:tabs>
              <w:autoSpaceDE w:val="0"/>
              <w:autoSpaceDN w:val="0"/>
              <w:adjustRightInd w:val="0"/>
              <w:rPr>
                <w:i/>
              </w:rPr>
            </w:pPr>
          </w:p>
          <w:p w14:paraId="0AE359BA" w14:textId="77777777" w:rsidR="005D298B" w:rsidRPr="00B11BC8" w:rsidRDefault="005D298B" w:rsidP="005D298B">
            <w:pPr>
              <w:widowControl w:val="0"/>
              <w:tabs>
                <w:tab w:val="left" w:pos="14317"/>
              </w:tabs>
              <w:autoSpaceDE w:val="0"/>
              <w:autoSpaceDN w:val="0"/>
              <w:adjustRightInd w:val="0"/>
              <w:rPr>
                <w:i/>
              </w:rPr>
            </w:pPr>
          </w:p>
          <w:p w14:paraId="4EF5E62C" w14:textId="77777777" w:rsidR="005D298B" w:rsidRPr="00B11BC8" w:rsidRDefault="005D298B" w:rsidP="005D298B">
            <w:pPr>
              <w:widowControl w:val="0"/>
              <w:tabs>
                <w:tab w:val="left" w:pos="14317"/>
              </w:tabs>
              <w:autoSpaceDE w:val="0"/>
              <w:autoSpaceDN w:val="0"/>
              <w:adjustRightInd w:val="0"/>
              <w:rPr>
                <w:i/>
              </w:rPr>
            </w:pPr>
            <w:proofErr w:type="spellStart"/>
            <w:r w:rsidRPr="00B11BC8">
              <w:t>ОГРН</w:t>
            </w:r>
            <w:proofErr w:type="spellEnd"/>
            <w:r w:rsidRPr="00B11BC8">
              <w:t xml:space="preserve">, </w:t>
            </w:r>
            <w:proofErr w:type="spellStart"/>
            <w:r w:rsidRPr="00B11BC8">
              <w:t>ОКТМО</w:t>
            </w:r>
            <w:proofErr w:type="spellEnd"/>
          </w:p>
        </w:tc>
      </w:tr>
      <w:tr w:rsidR="005D298B" w:rsidRPr="00B11BC8" w14:paraId="35DEF751" w14:textId="77777777" w:rsidTr="005D298B">
        <w:tc>
          <w:tcPr>
            <w:tcW w:w="4740" w:type="dxa"/>
          </w:tcPr>
          <w:p w14:paraId="794C4307" w14:textId="77777777" w:rsidR="005D298B" w:rsidRPr="00B11BC8" w:rsidRDefault="005D298B" w:rsidP="005D298B">
            <w:pPr>
              <w:widowControl w:val="0"/>
              <w:tabs>
                <w:tab w:val="left" w:pos="14317"/>
              </w:tabs>
              <w:autoSpaceDE w:val="0"/>
              <w:autoSpaceDN w:val="0"/>
              <w:adjustRightInd w:val="0"/>
            </w:pPr>
            <w:r w:rsidRPr="00B11BC8">
              <w:t>Место нахождения:</w:t>
            </w:r>
          </w:p>
          <w:p w14:paraId="7DB44EC3" w14:textId="77777777" w:rsidR="005D298B" w:rsidRPr="00B11BC8" w:rsidRDefault="005D298B" w:rsidP="005D298B">
            <w:pPr>
              <w:widowControl w:val="0"/>
              <w:tabs>
                <w:tab w:val="left" w:pos="14317"/>
              </w:tabs>
              <w:autoSpaceDE w:val="0"/>
              <w:autoSpaceDN w:val="0"/>
              <w:adjustRightInd w:val="0"/>
            </w:pPr>
          </w:p>
        </w:tc>
        <w:tc>
          <w:tcPr>
            <w:tcW w:w="4820" w:type="dxa"/>
          </w:tcPr>
          <w:p w14:paraId="093E8C59" w14:textId="77777777" w:rsidR="005D298B" w:rsidRPr="00B11BC8" w:rsidRDefault="005D298B" w:rsidP="005D298B">
            <w:pPr>
              <w:widowControl w:val="0"/>
              <w:tabs>
                <w:tab w:val="left" w:pos="14317"/>
              </w:tabs>
              <w:autoSpaceDE w:val="0"/>
              <w:autoSpaceDN w:val="0"/>
              <w:adjustRightInd w:val="0"/>
            </w:pPr>
            <w:r w:rsidRPr="00B11BC8">
              <w:t xml:space="preserve">Место нахождения: </w:t>
            </w:r>
          </w:p>
          <w:p w14:paraId="3F9AEF66" w14:textId="77777777" w:rsidR="005D298B" w:rsidRPr="00B11BC8" w:rsidRDefault="005D298B" w:rsidP="005D298B">
            <w:pPr>
              <w:widowControl w:val="0"/>
              <w:tabs>
                <w:tab w:val="left" w:pos="14317"/>
              </w:tabs>
              <w:autoSpaceDE w:val="0"/>
              <w:autoSpaceDN w:val="0"/>
              <w:adjustRightInd w:val="0"/>
            </w:pPr>
          </w:p>
        </w:tc>
      </w:tr>
      <w:tr w:rsidR="005D298B" w:rsidRPr="00B11BC8" w14:paraId="3A0BE4ED" w14:textId="77777777" w:rsidTr="005D298B">
        <w:tc>
          <w:tcPr>
            <w:tcW w:w="4740" w:type="dxa"/>
          </w:tcPr>
          <w:p w14:paraId="45C2C168" w14:textId="77777777" w:rsidR="005D298B" w:rsidRPr="00B11BC8" w:rsidRDefault="005D298B" w:rsidP="005D298B">
            <w:pPr>
              <w:widowControl w:val="0"/>
              <w:tabs>
                <w:tab w:val="left" w:pos="14317"/>
              </w:tabs>
              <w:autoSpaceDE w:val="0"/>
              <w:autoSpaceDN w:val="0"/>
              <w:adjustRightInd w:val="0"/>
            </w:pPr>
            <w:r w:rsidRPr="00B11BC8">
              <w:t>ИНН/КПП</w:t>
            </w:r>
          </w:p>
        </w:tc>
        <w:tc>
          <w:tcPr>
            <w:tcW w:w="4820" w:type="dxa"/>
          </w:tcPr>
          <w:p w14:paraId="5B828A99" w14:textId="77777777" w:rsidR="005D298B" w:rsidRPr="00B11BC8" w:rsidRDefault="005D298B" w:rsidP="005D298B">
            <w:pPr>
              <w:widowControl w:val="0"/>
              <w:tabs>
                <w:tab w:val="left" w:pos="14317"/>
              </w:tabs>
              <w:autoSpaceDE w:val="0"/>
              <w:autoSpaceDN w:val="0"/>
              <w:adjustRightInd w:val="0"/>
            </w:pPr>
            <w:r w:rsidRPr="00B11BC8">
              <w:t>ИНН/КПП</w:t>
            </w:r>
          </w:p>
        </w:tc>
      </w:tr>
      <w:tr w:rsidR="005D298B" w:rsidRPr="00B11BC8" w14:paraId="613E5CB0" w14:textId="77777777" w:rsidTr="005D298B">
        <w:tc>
          <w:tcPr>
            <w:tcW w:w="4740" w:type="dxa"/>
          </w:tcPr>
          <w:p w14:paraId="755A2DAA" w14:textId="77777777" w:rsidR="005D298B" w:rsidRPr="00B11BC8" w:rsidRDefault="005D298B" w:rsidP="005D298B">
            <w:pPr>
              <w:widowControl w:val="0"/>
              <w:tabs>
                <w:tab w:val="left" w:pos="14317"/>
              </w:tabs>
              <w:autoSpaceDE w:val="0"/>
              <w:autoSpaceDN w:val="0"/>
              <w:adjustRightInd w:val="0"/>
            </w:pPr>
            <w:r w:rsidRPr="00B11BC8">
              <w:t>Платежные реквизиты:</w:t>
            </w:r>
          </w:p>
          <w:p w14:paraId="1F96BD3C" w14:textId="77777777" w:rsidR="005D298B" w:rsidRPr="00B11BC8" w:rsidRDefault="005D298B" w:rsidP="005D298B">
            <w:pPr>
              <w:widowControl w:val="0"/>
              <w:tabs>
                <w:tab w:val="left" w:pos="14317"/>
              </w:tabs>
              <w:autoSpaceDE w:val="0"/>
              <w:autoSpaceDN w:val="0"/>
              <w:adjustRightInd w:val="0"/>
            </w:pPr>
            <w:r w:rsidRPr="00B11BC8">
              <w:t xml:space="preserve">Наименование учреждения Банка России, </w:t>
            </w:r>
            <w:proofErr w:type="spellStart"/>
            <w:r w:rsidRPr="00B11BC8">
              <w:t>БИК</w:t>
            </w:r>
            <w:proofErr w:type="spellEnd"/>
          </w:p>
          <w:p w14:paraId="74E65E9E" w14:textId="77777777" w:rsidR="005D298B" w:rsidRPr="00B11BC8" w:rsidRDefault="005D298B" w:rsidP="005D298B">
            <w:pPr>
              <w:widowControl w:val="0"/>
              <w:tabs>
                <w:tab w:val="left" w:pos="14317"/>
              </w:tabs>
              <w:autoSpaceDE w:val="0"/>
              <w:autoSpaceDN w:val="0"/>
              <w:adjustRightInd w:val="0"/>
            </w:pPr>
            <w:r w:rsidRPr="00B11BC8">
              <w:t>Расчетный счет</w:t>
            </w:r>
          </w:p>
          <w:p w14:paraId="44C8B99A" w14:textId="77777777" w:rsidR="005D298B" w:rsidRPr="00B11BC8" w:rsidRDefault="005D298B" w:rsidP="005D298B">
            <w:pPr>
              <w:widowControl w:val="0"/>
              <w:tabs>
                <w:tab w:val="left" w:pos="14317"/>
              </w:tabs>
              <w:autoSpaceDE w:val="0"/>
              <w:autoSpaceDN w:val="0"/>
              <w:adjustRightInd w:val="0"/>
            </w:pPr>
            <w:r w:rsidRPr="00B11BC8">
              <w:t>Наименование территориального органа Федерального казначейства, в котором открыт лицевой счет</w:t>
            </w:r>
          </w:p>
          <w:p w14:paraId="6385197E" w14:textId="77777777" w:rsidR="005D298B" w:rsidRPr="00B11BC8" w:rsidRDefault="005D298B" w:rsidP="005D298B">
            <w:pPr>
              <w:widowControl w:val="0"/>
              <w:tabs>
                <w:tab w:val="left" w:pos="14317"/>
              </w:tabs>
              <w:autoSpaceDE w:val="0"/>
              <w:autoSpaceDN w:val="0"/>
              <w:adjustRightInd w:val="0"/>
            </w:pPr>
            <w:r w:rsidRPr="00B11BC8">
              <w:t xml:space="preserve">Лицевой счет </w:t>
            </w:r>
          </w:p>
        </w:tc>
        <w:tc>
          <w:tcPr>
            <w:tcW w:w="4820" w:type="dxa"/>
          </w:tcPr>
          <w:p w14:paraId="042FDABB" w14:textId="77777777" w:rsidR="005D298B" w:rsidRPr="00B11BC8" w:rsidRDefault="005D298B" w:rsidP="005D298B">
            <w:pPr>
              <w:widowControl w:val="0"/>
              <w:tabs>
                <w:tab w:val="left" w:pos="14317"/>
              </w:tabs>
              <w:autoSpaceDE w:val="0"/>
              <w:autoSpaceDN w:val="0"/>
              <w:adjustRightInd w:val="0"/>
            </w:pPr>
            <w:r w:rsidRPr="00B11BC8">
              <w:t>Платежные реквизиты:</w:t>
            </w:r>
          </w:p>
          <w:p w14:paraId="3AE6F740" w14:textId="77777777" w:rsidR="005D298B" w:rsidRPr="00B11BC8" w:rsidRDefault="005D298B" w:rsidP="005D298B">
            <w:pPr>
              <w:widowControl w:val="0"/>
              <w:tabs>
                <w:tab w:val="left" w:pos="14317"/>
              </w:tabs>
              <w:autoSpaceDE w:val="0"/>
              <w:autoSpaceDN w:val="0"/>
              <w:adjustRightInd w:val="0"/>
            </w:pPr>
            <w:r w:rsidRPr="00B11BC8">
              <w:t xml:space="preserve">Наименование учреждения Банка России, </w:t>
            </w:r>
            <w:proofErr w:type="spellStart"/>
            <w:r w:rsidRPr="00B11BC8">
              <w:t>БИК</w:t>
            </w:r>
            <w:proofErr w:type="spellEnd"/>
          </w:p>
          <w:p w14:paraId="49A81862" w14:textId="77777777" w:rsidR="005D298B" w:rsidRPr="00B11BC8" w:rsidRDefault="005D298B" w:rsidP="005D298B">
            <w:pPr>
              <w:widowControl w:val="0"/>
              <w:tabs>
                <w:tab w:val="left" w:pos="14317"/>
              </w:tabs>
              <w:autoSpaceDE w:val="0"/>
              <w:autoSpaceDN w:val="0"/>
              <w:adjustRightInd w:val="0"/>
            </w:pPr>
            <w:r w:rsidRPr="00B11BC8">
              <w:t>Расчетный счет</w:t>
            </w:r>
          </w:p>
          <w:p w14:paraId="50BC420A" w14:textId="77777777" w:rsidR="005D298B" w:rsidRPr="00B11BC8" w:rsidRDefault="005D298B" w:rsidP="005D298B">
            <w:pPr>
              <w:widowControl w:val="0"/>
              <w:tabs>
                <w:tab w:val="left" w:pos="14317"/>
              </w:tabs>
              <w:autoSpaceDE w:val="0"/>
              <w:autoSpaceDN w:val="0"/>
              <w:adjustRightInd w:val="0"/>
            </w:pPr>
          </w:p>
        </w:tc>
      </w:tr>
    </w:tbl>
    <w:p w14:paraId="3076AAB9" w14:textId="77777777" w:rsidR="005D298B" w:rsidRPr="00B11BC8" w:rsidRDefault="005D298B" w:rsidP="005D298B">
      <w:pPr>
        <w:tabs>
          <w:tab w:val="left" w:pos="14317"/>
        </w:tabs>
        <w:spacing w:before="100" w:beforeAutospacing="1" w:after="100" w:afterAutospacing="1"/>
        <w:jc w:val="both"/>
      </w:pPr>
      <w:r w:rsidRPr="00B11BC8">
        <w:t xml:space="preserve">                                                               8. Подписи Сторон:</w:t>
      </w:r>
    </w:p>
    <w:p w14:paraId="53804C6E" w14:textId="77777777" w:rsidR="005D298B" w:rsidRPr="00B11BC8" w:rsidRDefault="005D298B" w:rsidP="005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pPr>
      <w:r w:rsidRPr="00B11BC8">
        <w:t>┌──────────────────────────────────┬────────────────────────────────────┐</w:t>
      </w:r>
    </w:p>
    <w:p w14:paraId="7C00EDE6" w14:textId="77777777" w:rsidR="005D298B" w:rsidRPr="00B11BC8" w:rsidRDefault="005D298B" w:rsidP="005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pPr>
      <w:r w:rsidRPr="00B11BC8">
        <w:t>│     Сокращенное наименование     │Сокращенное наименование Получателя │</w:t>
      </w:r>
    </w:p>
    <w:p w14:paraId="4AB39DDE" w14:textId="77777777" w:rsidR="005D298B" w:rsidRPr="00B11BC8" w:rsidRDefault="005D298B" w:rsidP="005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pPr>
      <w:r w:rsidRPr="00B11BC8">
        <w:t xml:space="preserve">│ Получателя средств </w:t>
      </w:r>
      <w:proofErr w:type="gramStart"/>
      <w:r w:rsidRPr="00B11BC8">
        <w:t>федерального  │</w:t>
      </w:r>
      <w:proofErr w:type="gramEnd"/>
      <w:r w:rsidRPr="00B11BC8">
        <w:t xml:space="preserve">              субсидии              │</w:t>
      </w:r>
    </w:p>
    <w:p w14:paraId="67BC3DAA" w14:textId="77777777" w:rsidR="005D298B" w:rsidRPr="00B11BC8" w:rsidRDefault="005D298B" w:rsidP="005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pPr>
      <w:r w:rsidRPr="00B11BC8">
        <w:t>│             бюджета              │                                    │</w:t>
      </w:r>
    </w:p>
    <w:p w14:paraId="3B9691CD" w14:textId="77777777" w:rsidR="005D298B" w:rsidRPr="00B11BC8" w:rsidRDefault="005D298B" w:rsidP="005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pPr>
      <w:r w:rsidRPr="00B11BC8">
        <w:t>├──────────────────────────────────┼────────────────────────────────────┤</w:t>
      </w:r>
    </w:p>
    <w:p w14:paraId="1A6446A8" w14:textId="77777777" w:rsidR="005D298B" w:rsidRPr="00B11BC8" w:rsidRDefault="005D298B" w:rsidP="005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pPr>
      <w:r w:rsidRPr="00B11BC8">
        <w:t>│_____________/________________    │_____________/_______________       │</w:t>
      </w:r>
    </w:p>
    <w:p w14:paraId="13F76510" w14:textId="77777777" w:rsidR="005D298B" w:rsidRPr="00B11BC8" w:rsidRDefault="005D298B" w:rsidP="005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pPr>
      <w:r w:rsidRPr="00B11BC8">
        <w:t>│ (</w:t>
      </w:r>
      <w:proofErr w:type="gramStart"/>
      <w:r w:rsidRPr="00B11BC8">
        <w:t xml:space="preserve">подпись)   </w:t>
      </w:r>
      <w:proofErr w:type="gramEnd"/>
      <w:r w:rsidRPr="00B11BC8">
        <w:t xml:space="preserve">       (ФИО)         │  (подпись)        (ФИО)            │</w:t>
      </w:r>
    </w:p>
    <w:p w14:paraId="14ECDBF9" w14:textId="77777777" w:rsidR="005D298B" w:rsidRPr="00B11BC8" w:rsidRDefault="005D298B" w:rsidP="005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pPr>
      <w:r w:rsidRPr="00B11BC8">
        <w:t>└──────────────────────────────────┴────────────────────────────────────┘</w:t>
      </w:r>
    </w:p>
    <w:p w14:paraId="5DBFAC08" w14:textId="77777777" w:rsidR="005D298B" w:rsidRPr="00B11BC8" w:rsidRDefault="005D298B" w:rsidP="005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pPr>
      <w:r w:rsidRPr="00B11BC8">
        <w:t>──────────────────────────────</w:t>
      </w:r>
    </w:p>
    <w:p w14:paraId="1D37A12D" w14:textId="77777777" w:rsidR="005D298B" w:rsidRPr="00B11BC8" w:rsidRDefault="005D298B" w:rsidP="005D298B">
      <w:pPr>
        <w:tabs>
          <w:tab w:val="left" w:pos="14317"/>
        </w:tabs>
        <w:jc w:val="both"/>
      </w:pPr>
      <w:r w:rsidRPr="00B11BC8">
        <w:rPr>
          <w:vertAlign w:val="superscript"/>
        </w:rPr>
        <w:t>1</w:t>
      </w:r>
      <w:r w:rsidRPr="00B11BC8">
        <w:t> В случае, если соглашение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соответствующий гриф ("для служебного пользования"/"секретно"/"совершенно секретно"/"особой важности") и номер экземпляра.</w:t>
      </w:r>
    </w:p>
    <w:p w14:paraId="7A2EEEE5" w14:textId="77777777" w:rsidR="005D298B" w:rsidRPr="00B11BC8" w:rsidRDefault="005D298B" w:rsidP="005D298B">
      <w:pPr>
        <w:tabs>
          <w:tab w:val="left" w:pos="14317"/>
        </w:tabs>
        <w:jc w:val="both"/>
      </w:pPr>
      <w:r w:rsidRPr="00B11BC8">
        <w:rPr>
          <w:vertAlign w:val="superscript"/>
        </w:rPr>
        <w:lastRenderedPageBreak/>
        <w:t>2</w:t>
      </w:r>
      <w:r w:rsidRPr="00B11BC8">
        <w:t> Если субсидия предоставлялась по нескольким Кодам </w:t>
      </w:r>
      <w:hyperlink r:id="rId38" w:anchor="/document/71971578/entry/1000" w:history="1">
        <w:r w:rsidRPr="00B11BC8">
          <w:t>БК</w:t>
        </w:r>
      </w:hyperlink>
      <w:r w:rsidRPr="00B11BC8">
        <w:t>, то указываются последовательно соответствующие Коды БК, а также суммы субсидии, предоставляемые по таким Кодам БК.</w:t>
      </w:r>
    </w:p>
    <w:p w14:paraId="758FC631" w14:textId="77777777" w:rsidR="005D298B" w:rsidRPr="00B11BC8" w:rsidRDefault="005D298B" w:rsidP="005D298B">
      <w:pPr>
        <w:tabs>
          <w:tab w:val="left" w:pos="14317"/>
        </w:tabs>
        <w:jc w:val="both"/>
      </w:pPr>
      <w:r w:rsidRPr="00B11BC8">
        <w:rPr>
          <w:vertAlign w:val="superscript"/>
        </w:rPr>
        <w:t>3</w:t>
      </w:r>
      <w:r w:rsidRPr="00B11BC8">
        <w:t> Указывается в зависимости от исполнения обязательств, указанных в </w:t>
      </w:r>
      <w:hyperlink r:id="rId39" w:anchor="/document/72144588/entry/17021" w:history="1">
        <w:r w:rsidRPr="00B11BC8">
          <w:t>пунктах 2.1</w:t>
        </w:r>
      </w:hyperlink>
      <w:r w:rsidRPr="00B11BC8">
        <w:t> и </w:t>
      </w:r>
      <w:hyperlink r:id="rId40" w:anchor="/document/72144588/entry/17022" w:history="1">
        <w:r w:rsidRPr="00B11BC8">
          <w:t>2.2</w:t>
        </w:r>
      </w:hyperlink>
      <w:r w:rsidRPr="00B11BC8">
        <w:t> Дополнительного соглашения о расторжении соглашения.</w:t>
      </w:r>
    </w:p>
    <w:p w14:paraId="27B34182" w14:textId="77777777" w:rsidR="005D298B" w:rsidRPr="00B11BC8" w:rsidRDefault="005D298B" w:rsidP="005D298B">
      <w:pPr>
        <w:tabs>
          <w:tab w:val="left" w:pos="14317"/>
        </w:tabs>
        <w:jc w:val="both"/>
      </w:pPr>
      <w:r w:rsidRPr="00B11BC8">
        <w:rPr>
          <w:vertAlign w:val="superscript"/>
        </w:rPr>
        <w:t>4</w:t>
      </w:r>
      <w:r w:rsidRPr="00B11BC8">
        <w:t> Предусматривается в случае, если это установлено Правилами предоставления субсидии. Указываются конкретные условия, подлежащие в соответствии с Правилами предоставления субсидии включению в Дополнительное соглашение о расторжении соглашения.</w:t>
      </w:r>
    </w:p>
    <w:p w14:paraId="22E4EDDF" w14:textId="77777777" w:rsidR="005D298B" w:rsidRPr="00B11BC8" w:rsidRDefault="005D298B" w:rsidP="005D298B">
      <w:pPr>
        <w:tabs>
          <w:tab w:val="left" w:pos="14317"/>
        </w:tabs>
        <w:jc w:val="both"/>
      </w:pPr>
      <w:r w:rsidRPr="00B11BC8">
        <w:rPr>
          <w:vertAlign w:val="superscript"/>
        </w:rPr>
        <w:t>5</w:t>
      </w:r>
      <w:r w:rsidRPr="00B11BC8">
        <w:t> Указываются пункты соглашения, предусматривающие условия, исполнение которых предполагается после расторжения соглашения (например, пункт, предусматривающий условие о предоставлении отчетности).</w:t>
      </w:r>
    </w:p>
    <w:p w14:paraId="43864F17" w14:textId="77777777" w:rsidR="005D298B" w:rsidRPr="00B11BC8" w:rsidRDefault="005D298B" w:rsidP="005D298B">
      <w:pPr>
        <w:tabs>
          <w:tab w:val="left" w:pos="14317"/>
        </w:tabs>
        <w:jc w:val="both"/>
      </w:pPr>
      <w:r w:rsidRPr="00B11BC8">
        <w:rPr>
          <w:vertAlign w:val="superscript"/>
        </w:rPr>
        <w:t>6</w:t>
      </w:r>
      <w:r w:rsidRPr="00B11BC8">
        <w:t> </w:t>
      </w:r>
      <w:hyperlink r:id="rId41" w:anchor="/document/72144588/entry/17061" w:history="1">
        <w:r w:rsidRPr="00B11BC8">
          <w:t>Пункт 6.1</w:t>
        </w:r>
      </w:hyperlink>
      <w:r w:rsidRPr="00B11BC8">
        <w:t> включается в случае формирования и подписания Дополнительного соглашения о расторжении соглашения в государственной интегрированной информационной системе управления общественными финансами "Электронный бюджет".</w:t>
      </w:r>
    </w:p>
    <w:p w14:paraId="1294FF59" w14:textId="77777777" w:rsidR="005D298B" w:rsidRPr="00B11BC8" w:rsidRDefault="005D298B" w:rsidP="005D298B">
      <w:pPr>
        <w:tabs>
          <w:tab w:val="left" w:pos="14317"/>
        </w:tabs>
        <w:jc w:val="both"/>
      </w:pPr>
      <w:r w:rsidRPr="00B11BC8">
        <w:rPr>
          <w:vertAlign w:val="superscript"/>
        </w:rPr>
        <w:t>7</w:t>
      </w:r>
      <w:r w:rsidRPr="00B11BC8">
        <w:t> </w:t>
      </w:r>
      <w:hyperlink r:id="rId42" w:anchor="/document/72144588/entry/17062" w:history="1">
        <w:r w:rsidRPr="00B11BC8">
          <w:t>Пункт 6.2</w:t>
        </w:r>
      </w:hyperlink>
      <w:r w:rsidRPr="00B11BC8">
        <w:t> включается в случае формирования и подписания Дополнительного соглашения о расторжении соглашения в форме документа на бумажном носителе.</w:t>
      </w:r>
    </w:p>
    <w:p w14:paraId="7914B293" w14:textId="77777777" w:rsidR="005D298B" w:rsidRPr="00B11BC8" w:rsidRDefault="005D298B" w:rsidP="005D298B">
      <w:pPr>
        <w:tabs>
          <w:tab w:val="left" w:pos="14317"/>
        </w:tabs>
        <w:jc w:val="both"/>
      </w:pPr>
      <w:r w:rsidRPr="00B11BC8">
        <w:rPr>
          <w:vertAlign w:val="superscript"/>
        </w:rPr>
        <w:t>8</w:t>
      </w:r>
      <w:r w:rsidRPr="00B11BC8">
        <w:t> Указываются иные конкретные положения (при наличии).</w:t>
      </w:r>
    </w:p>
    <w:p w14:paraId="2A13A8EA" w14:textId="77777777" w:rsidR="005D298B" w:rsidRPr="00B11BC8" w:rsidRDefault="005D298B" w:rsidP="005D298B">
      <w:pPr>
        <w:tabs>
          <w:tab w:val="left" w:pos="14317"/>
        </w:tabs>
        <w:jc w:val="both"/>
      </w:pPr>
      <w:r w:rsidRPr="00B11BC8">
        <w:rPr>
          <w:vertAlign w:val="superscript"/>
        </w:rPr>
        <w:t>9</w:t>
      </w:r>
      <w:r w:rsidRPr="00B11BC8">
        <w:t> Уникальный код по реестру участников бюджетного процесса, а также юридических лиц, не являющихся участниками бюджетного процесса, указывается при наличии.</w:t>
      </w:r>
    </w:p>
    <w:p w14:paraId="4F43E80E" w14:textId="77777777" w:rsidR="005D298B" w:rsidRPr="005D298B" w:rsidRDefault="005D298B" w:rsidP="005D298B">
      <w:pPr>
        <w:tabs>
          <w:tab w:val="left" w:pos="14317"/>
        </w:tabs>
        <w:spacing w:line="276" w:lineRule="auto"/>
        <w:jc w:val="both"/>
        <w:rPr>
          <w:rFonts w:eastAsia="Calibri"/>
          <w:lang w:eastAsia="en-US"/>
        </w:rPr>
      </w:pPr>
    </w:p>
    <w:p w14:paraId="0EEAB703" w14:textId="77777777" w:rsidR="00995DB6" w:rsidRDefault="00995DB6" w:rsidP="00995DB6">
      <w:pPr>
        <w:rPr>
          <w:sz w:val="28"/>
          <w:szCs w:val="28"/>
        </w:rPr>
      </w:pPr>
    </w:p>
    <w:p w14:paraId="2741192C" w14:textId="77777777" w:rsidR="00995DB6" w:rsidRPr="00995DB6" w:rsidRDefault="00995DB6" w:rsidP="00995DB6">
      <w:pPr>
        <w:spacing w:line="276" w:lineRule="auto"/>
        <w:rPr>
          <w:rFonts w:eastAsia="Calibri"/>
          <w:bCs/>
          <w:lang w:eastAsia="en-US"/>
        </w:rPr>
      </w:pPr>
      <w:r w:rsidRPr="00995DB6">
        <w:rPr>
          <w:rFonts w:eastAsia="Calibri"/>
          <w:bCs/>
          <w:lang w:eastAsia="en-US"/>
        </w:rPr>
        <w:t xml:space="preserve">     </w:t>
      </w:r>
      <w:proofErr w:type="gramStart"/>
      <w:r w:rsidRPr="00995DB6">
        <w:rPr>
          <w:rFonts w:eastAsia="Calibri"/>
          <w:b/>
          <w:bCs/>
          <w:lang w:eastAsia="en-US"/>
        </w:rPr>
        <w:t>РЕДАКТОР</w:t>
      </w:r>
      <w:r w:rsidRPr="00995DB6">
        <w:rPr>
          <w:rFonts w:eastAsia="Calibri"/>
          <w:bCs/>
          <w:lang w:eastAsia="en-US"/>
        </w:rPr>
        <w:t xml:space="preserve">:  </w:t>
      </w:r>
      <w:proofErr w:type="spellStart"/>
      <w:r w:rsidRPr="00995DB6">
        <w:rPr>
          <w:rFonts w:eastAsia="Calibri"/>
          <w:bCs/>
          <w:lang w:eastAsia="en-US"/>
        </w:rPr>
        <w:t>Т.Ю</w:t>
      </w:r>
      <w:proofErr w:type="spellEnd"/>
      <w:r w:rsidRPr="00995DB6">
        <w:rPr>
          <w:rFonts w:eastAsia="Calibri"/>
          <w:bCs/>
          <w:lang w:eastAsia="en-US"/>
        </w:rPr>
        <w:t>.</w:t>
      </w:r>
      <w:proofErr w:type="gramEnd"/>
      <w:r w:rsidRPr="00995DB6">
        <w:rPr>
          <w:rFonts w:eastAsia="Calibri"/>
          <w:bCs/>
          <w:lang w:eastAsia="en-US"/>
        </w:rPr>
        <w:t xml:space="preserve"> Кудрявцева</w:t>
      </w:r>
    </w:p>
    <w:p w14:paraId="076F6B54" w14:textId="77777777" w:rsidR="00995DB6" w:rsidRPr="00995DB6" w:rsidRDefault="00995DB6" w:rsidP="00995DB6">
      <w:pPr>
        <w:spacing w:line="276" w:lineRule="auto"/>
        <w:rPr>
          <w:rFonts w:eastAsia="Calibri"/>
          <w:bCs/>
          <w:lang w:eastAsia="en-US"/>
        </w:rPr>
      </w:pPr>
      <w:r w:rsidRPr="00995DB6">
        <w:rPr>
          <w:rFonts w:eastAsia="Calibri"/>
          <w:b/>
          <w:bCs/>
          <w:lang w:eastAsia="en-US"/>
        </w:rPr>
        <w:t>Отпечатано</w:t>
      </w:r>
      <w:r w:rsidRPr="00995DB6">
        <w:rPr>
          <w:rFonts w:eastAsia="Calibri"/>
          <w:bCs/>
          <w:lang w:eastAsia="en-US"/>
        </w:rPr>
        <w:t xml:space="preserve">: администрация </w:t>
      </w:r>
      <w:proofErr w:type="gramStart"/>
      <w:r w:rsidRPr="00995DB6">
        <w:rPr>
          <w:rFonts w:eastAsia="Calibri"/>
          <w:bCs/>
          <w:lang w:eastAsia="en-US"/>
        </w:rPr>
        <w:t>Лебедевского  сельсовета</w:t>
      </w:r>
      <w:proofErr w:type="gramEnd"/>
    </w:p>
    <w:p w14:paraId="58752DC9" w14:textId="77777777" w:rsidR="00995DB6" w:rsidRPr="00995DB6" w:rsidRDefault="00995DB6" w:rsidP="00995DB6">
      <w:pPr>
        <w:spacing w:line="276" w:lineRule="auto"/>
        <w:rPr>
          <w:rFonts w:eastAsia="Calibri"/>
          <w:bCs/>
          <w:lang w:eastAsia="en-US"/>
        </w:rPr>
      </w:pPr>
      <w:r w:rsidRPr="00995DB6">
        <w:rPr>
          <w:rFonts w:eastAsia="Calibri"/>
          <w:b/>
          <w:bCs/>
          <w:lang w:eastAsia="en-US"/>
        </w:rPr>
        <w:t>Тираж</w:t>
      </w:r>
      <w:r w:rsidRPr="00995DB6">
        <w:rPr>
          <w:rFonts w:eastAsia="Calibri"/>
          <w:bCs/>
          <w:lang w:eastAsia="en-US"/>
        </w:rPr>
        <w:t>: 10 штук</w:t>
      </w:r>
    </w:p>
    <w:p w14:paraId="226A61AC" w14:textId="77777777" w:rsidR="00995DB6" w:rsidRPr="00995DB6" w:rsidRDefault="00995DB6" w:rsidP="00995DB6">
      <w:pPr>
        <w:spacing w:line="276" w:lineRule="auto"/>
        <w:rPr>
          <w:rFonts w:eastAsia="Calibri"/>
          <w:b/>
          <w:lang w:eastAsia="en-US"/>
        </w:rPr>
      </w:pPr>
      <w:r w:rsidRPr="00995DB6">
        <w:rPr>
          <w:rFonts w:eastAsia="Calibri"/>
          <w:b/>
          <w:bCs/>
          <w:lang w:eastAsia="en-US"/>
        </w:rPr>
        <w:t>Бесплатно</w:t>
      </w:r>
    </w:p>
    <w:p w14:paraId="5D7BAF47" w14:textId="77777777" w:rsidR="00995DB6" w:rsidRDefault="00995DB6" w:rsidP="00995DB6">
      <w:pPr>
        <w:jc w:val="both"/>
        <w:rPr>
          <w:sz w:val="28"/>
          <w:szCs w:val="28"/>
        </w:rPr>
      </w:pPr>
      <w:r>
        <w:rPr>
          <w:sz w:val="28"/>
          <w:szCs w:val="28"/>
        </w:rPr>
        <w:t xml:space="preserve"> </w:t>
      </w:r>
    </w:p>
    <w:p w14:paraId="69B383F1" w14:textId="77777777" w:rsidR="009F597A" w:rsidRDefault="009F597A"/>
    <w:sectPr w:rsidR="009F597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E190B3" w14:textId="77777777" w:rsidR="001D5A29" w:rsidRDefault="001D5A29" w:rsidP="005D298B">
      <w:r>
        <w:separator/>
      </w:r>
    </w:p>
  </w:endnote>
  <w:endnote w:type="continuationSeparator" w:id="0">
    <w:p w14:paraId="0ECEF63D" w14:textId="77777777" w:rsidR="001D5A29" w:rsidRDefault="001D5A29" w:rsidP="005D2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FAD3C2" w14:textId="77777777" w:rsidR="001D5A29" w:rsidRDefault="001D5A29" w:rsidP="005D298B">
      <w:r>
        <w:separator/>
      </w:r>
    </w:p>
  </w:footnote>
  <w:footnote w:type="continuationSeparator" w:id="0">
    <w:p w14:paraId="0D1B52BC" w14:textId="77777777" w:rsidR="001D5A29" w:rsidRDefault="001D5A29" w:rsidP="005D298B">
      <w:r>
        <w:continuationSeparator/>
      </w:r>
    </w:p>
  </w:footnote>
  <w:footnote w:id="1">
    <w:p w14:paraId="7B2A5320" w14:textId="77777777" w:rsidR="005D298B" w:rsidRPr="004633F4" w:rsidRDefault="005D298B" w:rsidP="005D298B">
      <w:pPr>
        <w:pStyle w:val="af7"/>
        <w:jc w:val="both"/>
        <w:rPr>
          <w:rFonts w:ascii="Times New Roman" w:hAnsi="Times New Roman"/>
          <w:sz w:val="18"/>
        </w:rPr>
      </w:pPr>
      <w:r w:rsidRPr="004633F4">
        <w:rPr>
          <w:rStyle w:val="af9"/>
          <w:rFonts w:ascii="Times New Roman" w:hAnsi="Times New Roman"/>
          <w:sz w:val="18"/>
        </w:rPr>
        <w:footnoteRef/>
      </w:r>
      <w:r w:rsidRPr="004633F4">
        <w:rPr>
          <w:rFonts w:ascii="Times New Roman" w:hAnsi="Times New Roman"/>
          <w:sz w:val="18"/>
        </w:rPr>
        <w:t xml:space="preserve"> Указывается </w:t>
      </w:r>
      <w:r>
        <w:rPr>
          <w:rFonts w:ascii="Times New Roman" w:hAnsi="Times New Roman"/>
          <w:sz w:val="18"/>
        </w:rPr>
        <w:t>срок, на который предоставляется Субсидия.</w:t>
      </w:r>
    </w:p>
  </w:footnote>
  <w:footnote w:id="2">
    <w:p w14:paraId="21C3DE00" w14:textId="77777777" w:rsidR="005D298B" w:rsidRPr="006A6E91" w:rsidRDefault="005D298B" w:rsidP="005D298B">
      <w:pPr>
        <w:pStyle w:val="af7"/>
        <w:jc w:val="both"/>
        <w:rPr>
          <w:rFonts w:ascii="Times New Roman" w:hAnsi="Times New Roman"/>
        </w:rPr>
      </w:pPr>
      <w:r>
        <w:rPr>
          <w:rStyle w:val="af9"/>
        </w:rPr>
        <w:footnoteRef/>
      </w:r>
      <w:r>
        <w:t xml:space="preserve"> </w:t>
      </w:r>
      <w:r w:rsidRPr="000905E2">
        <w:rPr>
          <w:rFonts w:ascii="Times New Roman" w:hAnsi="Times New Roman"/>
          <w:sz w:val="18"/>
          <w:szCs w:val="18"/>
        </w:rPr>
        <w:t>Указывается наименование товаров (работ, услуг) на финансовое обеспечение затрат</w:t>
      </w:r>
      <w:r>
        <w:rPr>
          <w:rFonts w:ascii="Times New Roman" w:hAnsi="Times New Roman"/>
          <w:sz w:val="18"/>
          <w:szCs w:val="18"/>
        </w:rPr>
        <w:t xml:space="preserve">, связанных </w:t>
      </w:r>
      <w:r w:rsidRPr="000905E2">
        <w:rPr>
          <w:rFonts w:ascii="Times New Roman" w:hAnsi="Times New Roman"/>
          <w:sz w:val="18"/>
          <w:szCs w:val="18"/>
        </w:rPr>
        <w:t>с производством (реализацией) (выполнение</w:t>
      </w:r>
      <w:r>
        <w:rPr>
          <w:rFonts w:ascii="Times New Roman" w:hAnsi="Times New Roman"/>
          <w:sz w:val="18"/>
          <w:szCs w:val="18"/>
        </w:rPr>
        <w:t xml:space="preserve">м, оказанием) </w:t>
      </w:r>
      <w:r w:rsidRPr="000905E2">
        <w:rPr>
          <w:rFonts w:ascii="Times New Roman" w:hAnsi="Times New Roman"/>
          <w:sz w:val="18"/>
          <w:szCs w:val="18"/>
        </w:rPr>
        <w:t>которых</w:t>
      </w:r>
      <w:r>
        <w:rPr>
          <w:rFonts w:ascii="Times New Roman" w:hAnsi="Times New Roman"/>
          <w:sz w:val="18"/>
          <w:szCs w:val="18"/>
        </w:rPr>
        <w:t>,</w:t>
      </w:r>
      <w:r w:rsidRPr="000905E2">
        <w:rPr>
          <w:rFonts w:ascii="Times New Roman" w:hAnsi="Times New Roman"/>
          <w:sz w:val="18"/>
          <w:szCs w:val="18"/>
        </w:rPr>
        <w:t xml:space="preserve"> предоставляется Субсидия в соответствии с </w:t>
      </w:r>
      <w:r>
        <w:rPr>
          <w:rFonts w:ascii="Times New Roman" w:hAnsi="Times New Roman"/>
          <w:sz w:val="18"/>
          <w:szCs w:val="18"/>
        </w:rPr>
        <w:t>Порядком</w:t>
      </w:r>
      <w:r w:rsidRPr="000905E2">
        <w:rPr>
          <w:rFonts w:ascii="Times New Roman" w:hAnsi="Times New Roman"/>
          <w:sz w:val="18"/>
          <w:szCs w:val="18"/>
        </w:rPr>
        <w:t xml:space="preserve"> предоставления субсидии.</w:t>
      </w:r>
    </w:p>
  </w:footnote>
  <w:footnote w:id="3">
    <w:p w14:paraId="722864B6" w14:textId="77777777" w:rsidR="005D298B" w:rsidRPr="003B6789" w:rsidRDefault="005D298B" w:rsidP="005D298B">
      <w:pPr>
        <w:pStyle w:val="af7"/>
        <w:jc w:val="both"/>
      </w:pPr>
      <w:r>
        <w:rPr>
          <w:rStyle w:val="af9"/>
        </w:rPr>
        <w:footnoteRef/>
      </w:r>
      <w:r>
        <w:t xml:space="preserve"> </w:t>
      </w:r>
      <w:r w:rsidRPr="003B6789">
        <w:rPr>
          <w:rFonts w:ascii="Times New Roman" w:hAnsi="Times New Roman"/>
          <w:sz w:val="18"/>
          <w:szCs w:val="18"/>
        </w:rPr>
        <w:t xml:space="preserve">Указывается конкретный размер предоставляемой Субсидии в соответствующем финансовом году </w:t>
      </w:r>
      <w:r>
        <w:rPr>
          <w:rFonts w:ascii="Times New Roman" w:hAnsi="Times New Roman"/>
          <w:sz w:val="18"/>
          <w:szCs w:val="18"/>
        </w:rPr>
        <w:t xml:space="preserve">по коду </w:t>
      </w:r>
      <w:r w:rsidRPr="003B6789">
        <w:rPr>
          <w:rFonts w:ascii="Times New Roman" w:hAnsi="Times New Roman"/>
          <w:sz w:val="18"/>
          <w:szCs w:val="18"/>
        </w:rPr>
        <w:t>БК, по котор</w:t>
      </w:r>
      <w:r>
        <w:rPr>
          <w:rFonts w:ascii="Times New Roman" w:hAnsi="Times New Roman"/>
          <w:sz w:val="18"/>
          <w:szCs w:val="18"/>
        </w:rPr>
        <w:t>о</w:t>
      </w:r>
      <w:r w:rsidRPr="003B6789">
        <w:rPr>
          <w:rFonts w:ascii="Times New Roman" w:hAnsi="Times New Roman"/>
          <w:sz w:val="18"/>
          <w:szCs w:val="18"/>
        </w:rPr>
        <w:t>м</w:t>
      </w:r>
      <w:r>
        <w:rPr>
          <w:rFonts w:ascii="Times New Roman" w:hAnsi="Times New Roman"/>
          <w:sz w:val="18"/>
          <w:szCs w:val="18"/>
        </w:rPr>
        <w:t>у</w:t>
      </w:r>
      <w:r w:rsidRPr="003B6789">
        <w:rPr>
          <w:rFonts w:ascii="Times New Roman" w:hAnsi="Times New Roman"/>
          <w:sz w:val="18"/>
          <w:szCs w:val="18"/>
        </w:rPr>
        <w:t xml:space="preserve"> </w:t>
      </w:r>
      <w:r>
        <w:rPr>
          <w:rFonts w:ascii="Times New Roman" w:hAnsi="Times New Roman"/>
          <w:sz w:val="18"/>
          <w:szCs w:val="18"/>
        </w:rPr>
        <w:t>доведены лимиты бюджетных обязательств</w:t>
      </w:r>
      <w:r w:rsidRPr="003B6789">
        <w:rPr>
          <w:rFonts w:ascii="Times New Roman" w:hAnsi="Times New Roman"/>
          <w:sz w:val="18"/>
          <w:szCs w:val="18"/>
        </w:rPr>
        <w:t xml:space="preserve"> на предоставление Субсидии.</w:t>
      </w:r>
      <w:r w:rsidRPr="00366906">
        <w:rPr>
          <w:rFonts w:ascii="Times New Roman" w:hAnsi="Times New Roman"/>
          <w:sz w:val="18"/>
          <w:szCs w:val="18"/>
        </w:rPr>
        <w:t xml:space="preserve"> </w:t>
      </w:r>
      <w:r w:rsidRPr="003B6789">
        <w:rPr>
          <w:rFonts w:ascii="Times New Roman" w:hAnsi="Times New Roman"/>
          <w:sz w:val="18"/>
          <w:szCs w:val="18"/>
        </w:rPr>
        <w:t>Расчет размера Субсидии с указанием информации, обосновывающей размер Субсидии</w:t>
      </w:r>
      <w:r>
        <w:rPr>
          <w:rFonts w:ascii="Times New Roman" w:hAnsi="Times New Roman"/>
          <w:sz w:val="18"/>
          <w:szCs w:val="18"/>
        </w:rPr>
        <w:t>,</w:t>
      </w:r>
      <w:r w:rsidRPr="001D3D3A">
        <w:rPr>
          <w:rFonts w:ascii="Times New Roman" w:hAnsi="Times New Roman"/>
          <w:sz w:val="18"/>
          <w:szCs w:val="18"/>
        </w:rPr>
        <w:t xml:space="preserve"> </w:t>
      </w:r>
      <w:r>
        <w:rPr>
          <w:rFonts w:ascii="Times New Roman" w:hAnsi="Times New Roman"/>
          <w:sz w:val="18"/>
          <w:szCs w:val="18"/>
        </w:rPr>
        <w:t xml:space="preserve">а также (при необходимости) </w:t>
      </w:r>
      <w:r w:rsidRPr="001D3D3A">
        <w:rPr>
          <w:rFonts w:ascii="Times New Roman" w:hAnsi="Times New Roman"/>
          <w:sz w:val="18"/>
          <w:szCs w:val="18"/>
        </w:rPr>
        <w:t>источник</w:t>
      </w:r>
      <w:r>
        <w:rPr>
          <w:rFonts w:ascii="Times New Roman" w:hAnsi="Times New Roman"/>
          <w:sz w:val="18"/>
          <w:szCs w:val="18"/>
        </w:rPr>
        <w:t>а</w:t>
      </w:r>
      <w:r w:rsidRPr="001D3D3A">
        <w:rPr>
          <w:rFonts w:ascii="Times New Roman" w:hAnsi="Times New Roman"/>
          <w:sz w:val="18"/>
          <w:szCs w:val="18"/>
        </w:rPr>
        <w:t xml:space="preserve"> получения</w:t>
      </w:r>
      <w:r>
        <w:rPr>
          <w:rFonts w:ascii="Times New Roman" w:hAnsi="Times New Roman"/>
          <w:sz w:val="18"/>
          <w:szCs w:val="18"/>
        </w:rPr>
        <w:t xml:space="preserve"> данной информации</w:t>
      </w:r>
      <w:r w:rsidRPr="001D3D3A">
        <w:rPr>
          <w:rFonts w:ascii="Times New Roman" w:hAnsi="Times New Roman"/>
          <w:sz w:val="18"/>
          <w:szCs w:val="18"/>
        </w:rPr>
        <w:t xml:space="preserve">, </w:t>
      </w:r>
      <w:r>
        <w:rPr>
          <w:rFonts w:ascii="Times New Roman" w:hAnsi="Times New Roman"/>
          <w:sz w:val="18"/>
          <w:szCs w:val="18"/>
        </w:rPr>
        <w:t xml:space="preserve">является неотъемлемой частью соглашения </w:t>
      </w:r>
      <w:r w:rsidRPr="00E84186">
        <w:rPr>
          <w:rFonts w:ascii="Times New Roman" w:hAnsi="Times New Roman"/>
          <w:sz w:val="18"/>
          <w:szCs w:val="18"/>
        </w:rPr>
        <w:t>(за исключение</w:t>
      </w:r>
      <w:r>
        <w:rPr>
          <w:rFonts w:ascii="Times New Roman" w:hAnsi="Times New Roman"/>
          <w:sz w:val="18"/>
          <w:szCs w:val="18"/>
        </w:rPr>
        <w:t>м</w:t>
      </w:r>
      <w:r w:rsidRPr="00E84186">
        <w:rPr>
          <w:rFonts w:ascii="Times New Roman" w:hAnsi="Times New Roman"/>
          <w:sz w:val="18"/>
          <w:szCs w:val="18"/>
        </w:rPr>
        <w:t xml:space="preserve"> случаев, когда размер Субсидии </w:t>
      </w:r>
      <w:r>
        <w:rPr>
          <w:rFonts w:ascii="Times New Roman" w:hAnsi="Times New Roman"/>
          <w:sz w:val="18"/>
          <w:szCs w:val="18"/>
        </w:rPr>
        <w:t xml:space="preserve">и порядок его расчета </w:t>
      </w:r>
      <w:r w:rsidRPr="00E84186">
        <w:rPr>
          <w:rFonts w:ascii="Times New Roman" w:hAnsi="Times New Roman"/>
          <w:sz w:val="18"/>
          <w:szCs w:val="18"/>
        </w:rPr>
        <w:t>определен</w:t>
      </w:r>
      <w:r>
        <w:rPr>
          <w:rFonts w:ascii="Times New Roman" w:hAnsi="Times New Roman"/>
          <w:sz w:val="18"/>
          <w:szCs w:val="18"/>
        </w:rPr>
        <w:t>ы</w:t>
      </w:r>
      <w:r w:rsidRPr="00E84186">
        <w:rPr>
          <w:rFonts w:ascii="Times New Roman" w:hAnsi="Times New Roman"/>
          <w:sz w:val="18"/>
          <w:szCs w:val="18"/>
        </w:rPr>
        <w:t xml:space="preserve"> </w:t>
      </w:r>
      <w:r>
        <w:rPr>
          <w:rFonts w:ascii="Times New Roman" w:hAnsi="Times New Roman"/>
          <w:sz w:val="18"/>
          <w:szCs w:val="18"/>
        </w:rPr>
        <w:t>Порядком</w:t>
      </w:r>
      <w:r w:rsidRPr="00E84186">
        <w:rPr>
          <w:rFonts w:ascii="Times New Roman" w:hAnsi="Times New Roman"/>
          <w:sz w:val="18"/>
          <w:szCs w:val="18"/>
        </w:rPr>
        <w:t xml:space="preserve"> предоставления субсидии).</w:t>
      </w:r>
    </w:p>
  </w:footnote>
  <w:footnote w:id="4">
    <w:p w14:paraId="12AC9B99" w14:textId="77777777" w:rsidR="005D298B" w:rsidRPr="008E71C3" w:rsidRDefault="005D298B" w:rsidP="005D298B">
      <w:pPr>
        <w:pStyle w:val="af7"/>
        <w:jc w:val="both"/>
        <w:rPr>
          <w:rFonts w:ascii="Times New Roman" w:hAnsi="Times New Roman"/>
          <w:sz w:val="18"/>
        </w:rPr>
      </w:pPr>
      <w:r w:rsidRPr="008E71C3">
        <w:rPr>
          <w:rStyle w:val="af9"/>
          <w:rFonts w:ascii="Times New Roman" w:hAnsi="Times New Roman"/>
          <w:sz w:val="18"/>
        </w:rPr>
        <w:footnoteRef/>
      </w:r>
      <w:r>
        <w:rPr>
          <w:rFonts w:ascii="Times New Roman" w:hAnsi="Times New Roman"/>
          <w:sz w:val="18"/>
        </w:rPr>
        <w:t> </w:t>
      </w:r>
      <w:r w:rsidRPr="00167AF1">
        <w:rPr>
          <w:rFonts w:ascii="Times New Roman" w:hAnsi="Times New Roman"/>
          <w:sz w:val="18"/>
        </w:rPr>
        <w:t xml:space="preserve">Предусматривается в случае, если это установлено </w:t>
      </w:r>
      <w:r>
        <w:rPr>
          <w:rFonts w:ascii="Times New Roman" w:hAnsi="Times New Roman"/>
          <w:sz w:val="18"/>
        </w:rPr>
        <w:t>Порядком</w:t>
      </w:r>
      <w:r w:rsidRPr="00167AF1">
        <w:rPr>
          <w:rFonts w:ascii="Times New Roman" w:hAnsi="Times New Roman"/>
          <w:sz w:val="18"/>
        </w:rPr>
        <w:t xml:space="preserve"> предоставления субсидии. Указываются конкретные </w:t>
      </w:r>
      <w:r>
        <w:rPr>
          <w:rFonts w:ascii="Times New Roman" w:hAnsi="Times New Roman"/>
          <w:sz w:val="18"/>
        </w:rPr>
        <w:t>документы, установленные Порядком предоставления субсидии.</w:t>
      </w:r>
    </w:p>
  </w:footnote>
  <w:footnote w:id="5">
    <w:p w14:paraId="02D9EB44" w14:textId="77777777" w:rsidR="005D298B" w:rsidRPr="008E71C3" w:rsidRDefault="005D298B" w:rsidP="005D298B">
      <w:pPr>
        <w:pStyle w:val="af7"/>
        <w:jc w:val="both"/>
        <w:rPr>
          <w:rFonts w:ascii="Times New Roman" w:hAnsi="Times New Roman"/>
          <w:sz w:val="18"/>
        </w:rPr>
      </w:pPr>
      <w:r w:rsidRPr="008E71C3">
        <w:rPr>
          <w:rStyle w:val="af9"/>
          <w:rFonts w:ascii="Times New Roman" w:hAnsi="Times New Roman"/>
          <w:sz w:val="18"/>
        </w:rPr>
        <w:footnoteRef/>
      </w:r>
      <w:r w:rsidRPr="008E71C3">
        <w:rPr>
          <w:rFonts w:ascii="Times New Roman" w:hAnsi="Times New Roman"/>
          <w:sz w:val="18"/>
        </w:rPr>
        <w:t xml:space="preserve"> </w:t>
      </w:r>
      <w:r>
        <w:rPr>
          <w:rFonts w:ascii="Times New Roman" w:hAnsi="Times New Roman"/>
          <w:sz w:val="18"/>
        </w:rPr>
        <w:t>Предусматривается</w:t>
      </w:r>
      <w:r w:rsidRPr="008E71C3">
        <w:rPr>
          <w:rFonts w:ascii="Times New Roman" w:hAnsi="Times New Roman"/>
          <w:sz w:val="18"/>
        </w:rPr>
        <w:t xml:space="preserve"> в случае, если</w:t>
      </w:r>
      <w:r>
        <w:rPr>
          <w:rFonts w:ascii="Times New Roman" w:hAnsi="Times New Roman"/>
          <w:sz w:val="18"/>
        </w:rPr>
        <w:t xml:space="preserve"> в соответствии с Порядком предоставления субсидии,</w:t>
      </w:r>
      <w:r w:rsidRPr="008E71C3">
        <w:rPr>
          <w:rFonts w:ascii="Times New Roman" w:hAnsi="Times New Roman"/>
          <w:sz w:val="18"/>
        </w:rPr>
        <w:t xml:space="preserve"> предоставление Субсидии осуществляется в рамках казначейского сопровождения </w:t>
      </w:r>
      <w:r w:rsidRPr="006251CB">
        <w:rPr>
          <w:rFonts w:ascii="Times New Roman" w:hAnsi="Times New Roman"/>
          <w:sz w:val="18"/>
        </w:rPr>
        <w:t>в порядке, установленном бюджетным законодательством Российской Федерации.</w:t>
      </w:r>
      <w:r>
        <w:rPr>
          <w:rFonts w:ascii="Times New Roman" w:hAnsi="Times New Roman"/>
          <w:sz w:val="18"/>
        </w:rPr>
        <w:t xml:space="preserve"> </w:t>
      </w:r>
    </w:p>
  </w:footnote>
  <w:footnote w:id="6">
    <w:p w14:paraId="7D234965" w14:textId="77777777" w:rsidR="005D298B" w:rsidRPr="00275BBF" w:rsidRDefault="005D298B" w:rsidP="005D298B">
      <w:pPr>
        <w:pStyle w:val="af7"/>
        <w:jc w:val="both"/>
        <w:rPr>
          <w:sz w:val="18"/>
        </w:rPr>
      </w:pPr>
      <w:r w:rsidRPr="008E71C3">
        <w:rPr>
          <w:rStyle w:val="af9"/>
          <w:rFonts w:ascii="Times New Roman" w:hAnsi="Times New Roman"/>
          <w:sz w:val="18"/>
        </w:rPr>
        <w:footnoteRef/>
      </w:r>
      <w:r w:rsidRPr="008E71C3">
        <w:rPr>
          <w:rFonts w:ascii="Times New Roman" w:hAnsi="Times New Roman"/>
          <w:sz w:val="18"/>
        </w:rPr>
        <w:t xml:space="preserve"> </w:t>
      </w:r>
      <w:r>
        <w:rPr>
          <w:rFonts w:ascii="Times New Roman" w:hAnsi="Times New Roman"/>
          <w:sz w:val="18"/>
        </w:rPr>
        <w:t>Предусматривается</w:t>
      </w:r>
      <w:r w:rsidRPr="006251CB">
        <w:rPr>
          <w:rFonts w:ascii="Times New Roman" w:hAnsi="Times New Roman"/>
          <w:sz w:val="18"/>
        </w:rPr>
        <w:t xml:space="preserve"> в случае, если</w:t>
      </w:r>
      <w:r>
        <w:rPr>
          <w:rFonts w:ascii="Times New Roman" w:hAnsi="Times New Roman"/>
          <w:sz w:val="18"/>
        </w:rPr>
        <w:t>, в соответствии с Порядком предоставления субсидии,</w:t>
      </w:r>
      <w:r w:rsidRPr="006251CB">
        <w:rPr>
          <w:rFonts w:ascii="Times New Roman" w:hAnsi="Times New Roman"/>
          <w:sz w:val="18"/>
        </w:rPr>
        <w:t xml:space="preserve"> предоставление Субсидии не подлежит казначейскому сопровождению в порядке</w:t>
      </w:r>
      <w:r>
        <w:rPr>
          <w:rFonts w:ascii="Times New Roman" w:hAnsi="Times New Roman"/>
          <w:sz w:val="18"/>
        </w:rPr>
        <w:t xml:space="preserve"> и в случаях</w:t>
      </w:r>
      <w:r w:rsidRPr="006251CB">
        <w:rPr>
          <w:rFonts w:ascii="Times New Roman" w:hAnsi="Times New Roman"/>
          <w:sz w:val="18"/>
        </w:rPr>
        <w:t>, установленн</w:t>
      </w:r>
      <w:r>
        <w:rPr>
          <w:rFonts w:ascii="Times New Roman" w:hAnsi="Times New Roman"/>
          <w:sz w:val="18"/>
        </w:rPr>
        <w:t>ых</w:t>
      </w:r>
      <w:r w:rsidRPr="006251CB">
        <w:rPr>
          <w:rFonts w:ascii="Times New Roman" w:hAnsi="Times New Roman"/>
          <w:sz w:val="18"/>
        </w:rPr>
        <w:t xml:space="preserve"> бюджетным законодательством Российской Федерации,</w:t>
      </w:r>
      <w:r w:rsidRPr="008E71C3">
        <w:rPr>
          <w:rFonts w:ascii="Times New Roman" w:hAnsi="Times New Roman"/>
          <w:sz w:val="18"/>
        </w:rPr>
        <w:t xml:space="preserve"> а также</w:t>
      </w:r>
      <w:r>
        <w:rPr>
          <w:rFonts w:ascii="Times New Roman" w:hAnsi="Times New Roman"/>
          <w:sz w:val="18"/>
        </w:rPr>
        <w:t xml:space="preserve"> </w:t>
      </w:r>
      <w:r w:rsidRPr="008E71C3">
        <w:rPr>
          <w:rFonts w:ascii="Times New Roman" w:hAnsi="Times New Roman"/>
          <w:sz w:val="18"/>
        </w:rPr>
        <w:t>в случае</w:t>
      </w:r>
      <w:r>
        <w:rPr>
          <w:rFonts w:ascii="Times New Roman" w:hAnsi="Times New Roman"/>
          <w:sz w:val="18"/>
        </w:rPr>
        <w:t>,</w:t>
      </w:r>
      <w:r w:rsidRPr="008E71C3">
        <w:rPr>
          <w:rFonts w:ascii="Times New Roman" w:hAnsi="Times New Roman"/>
          <w:sz w:val="18"/>
        </w:rPr>
        <w:t xml:space="preserve"> если Получател</w:t>
      </w:r>
      <w:r>
        <w:rPr>
          <w:rFonts w:ascii="Times New Roman" w:hAnsi="Times New Roman"/>
          <w:sz w:val="18"/>
        </w:rPr>
        <w:t>ем</w:t>
      </w:r>
      <w:r w:rsidRPr="008E71C3">
        <w:rPr>
          <w:rFonts w:ascii="Times New Roman" w:hAnsi="Times New Roman"/>
          <w:sz w:val="18"/>
        </w:rPr>
        <w:t xml:space="preserve"> является индивидуальны</w:t>
      </w:r>
      <w:r>
        <w:rPr>
          <w:rFonts w:ascii="Times New Roman" w:hAnsi="Times New Roman"/>
          <w:sz w:val="18"/>
        </w:rPr>
        <w:t>й</w:t>
      </w:r>
      <w:r w:rsidRPr="008E71C3">
        <w:rPr>
          <w:rFonts w:ascii="Times New Roman" w:hAnsi="Times New Roman"/>
          <w:sz w:val="18"/>
        </w:rPr>
        <w:t xml:space="preserve"> предпринимател</w:t>
      </w:r>
      <w:r>
        <w:rPr>
          <w:rFonts w:ascii="Times New Roman" w:hAnsi="Times New Roman"/>
          <w:sz w:val="18"/>
        </w:rPr>
        <w:t>ь</w:t>
      </w:r>
      <w:r w:rsidRPr="008E71C3">
        <w:rPr>
          <w:rFonts w:ascii="Times New Roman" w:hAnsi="Times New Roman"/>
          <w:sz w:val="18"/>
        </w:rPr>
        <w:t>, физическ</w:t>
      </w:r>
      <w:r>
        <w:rPr>
          <w:rFonts w:ascii="Times New Roman" w:hAnsi="Times New Roman"/>
          <w:sz w:val="18"/>
        </w:rPr>
        <w:t>ое</w:t>
      </w:r>
      <w:r w:rsidRPr="008E71C3">
        <w:rPr>
          <w:rFonts w:ascii="Times New Roman" w:hAnsi="Times New Roman"/>
          <w:sz w:val="18"/>
        </w:rPr>
        <w:t xml:space="preserve"> лицо – производител</w:t>
      </w:r>
      <w:r>
        <w:rPr>
          <w:rFonts w:ascii="Times New Roman" w:hAnsi="Times New Roman"/>
          <w:sz w:val="18"/>
        </w:rPr>
        <w:t>ь</w:t>
      </w:r>
      <w:r w:rsidRPr="008E71C3">
        <w:rPr>
          <w:rFonts w:ascii="Times New Roman" w:hAnsi="Times New Roman"/>
          <w:sz w:val="18"/>
        </w:rPr>
        <w:t xml:space="preserve"> товаров, работ, услуг</w:t>
      </w:r>
      <w:r>
        <w:rPr>
          <w:rFonts w:ascii="Times New Roman" w:hAnsi="Times New Roman"/>
          <w:sz w:val="18"/>
        </w:rPr>
        <w:t>.</w:t>
      </w:r>
    </w:p>
  </w:footnote>
  <w:footnote w:id="7">
    <w:p w14:paraId="4DC3A2A7" w14:textId="77777777" w:rsidR="005D298B" w:rsidRDefault="005D298B" w:rsidP="005D298B">
      <w:pPr>
        <w:pStyle w:val="af7"/>
        <w:jc w:val="both"/>
      </w:pPr>
      <w:r>
        <w:rPr>
          <w:rStyle w:val="af9"/>
        </w:rPr>
        <w:footnoteRef/>
      </w:r>
      <w:r>
        <w:t xml:space="preserve"> </w:t>
      </w:r>
      <w:r>
        <w:rPr>
          <w:rFonts w:ascii="Times New Roman" w:hAnsi="Times New Roman"/>
          <w:sz w:val="18"/>
          <w:szCs w:val="18"/>
        </w:rPr>
        <w:t xml:space="preserve">Предусматривается </w:t>
      </w:r>
      <w:r w:rsidRPr="00B3150E">
        <w:rPr>
          <w:rFonts w:ascii="Times New Roman" w:hAnsi="Times New Roman"/>
          <w:sz w:val="18"/>
          <w:szCs w:val="18"/>
        </w:rPr>
        <w:t xml:space="preserve">в случае, если это установлено </w:t>
      </w:r>
      <w:r>
        <w:rPr>
          <w:rFonts w:ascii="Times New Roman" w:hAnsi="Times New Roman"/>
          <w:sz w:val="18"/>
          <w:szCs w:val="18"/>
        </w:rPr>
        <w:t>Порядком</w:t>
      </w:r>
      <w:r w:rsidRPr="00B3150E">
        <w:rPr>
          <w:rFonts w:ascii="Times New Roman" w:hAnsi="Times New Roman"/>
          <w:sz w:val="18"/>
          <w:szCs w:val="18"/>
        </w:rPr>
        <w:t xml:space="preserve"> предоставления субсидии</w:t>
      </w:r>
      <w:r>
        <w:rPr>
          <w:rFonts w:ascii="Times New Roman" w:hAnsi="Times New Roman"/>
          <w:sz w:val="18"/>
          <w:szCs w:val="18"/>
        </w:rPr>
        <w:t xml:space="preserve">. </w:t>
      </w:r>
      <w:r w:rsidRPr="0028680C">
        <w:rPr>
          <w:rFonts w:ascii="Times New Roman" w:hAnsi="Times New Roman"/>
          <w:sz w:val="18"/>
          <w:szCs w:val="18"/>
        </w:rPr>
        <w:t xml:space="preserve">Приложение, указанное в пункте </w:t>
      </w:r>
      <w:r>
        <w:rPr>
          <w:rFonts w:ascii="Times New Roman" w:hAnsi="Times New Roman"/>
          <w:sz w:val="18"/>
          <w:szCs w:val="18"/>
        </w:rPr>
        <w:t>3.2.2.2</w:t>
      </w:r>
      <w:r w:rsidRPr="0028680C">
        <w:rPr>
          <w:rFonts w:ascii="Times New Roman" w:hAnsi="Times New Roman"/>
          <w:sz w:val="18"/>
          <w:szCs w:val="18"/>
        </w:rPr>
        <w:t xml:space="preserve">, оформляется </w:t>
      </w:r>
      <w:r>
        <w:rPr>
          <w:rFonts w:ascii="Times New Roman" w:hAnsi="Times New Roman"/>
          <w:sz w:val="18"/>
          <w:szCs w:val="18"/>
        </w:rPr>
        <w:t xml:space="preserve">в соответствии с </w:t>
      </w:r>
      <w:r w:rsidRPr="0028680C">
        <w:rPr>
          <w:rFonts w:ascii="Times New Roman" w:hAnsi="Times New Roman"/>
          <w:sz w:val="18"/>
          <w:szCs w:val="18"/>
        </w:rPr>
        <w:t>приложен</w:t>
      </w:r>
      <w:r>
        <w:rPr>
          <w:rFonts w:ascii="Times New Roman" w:hAnsi="Times New Roman"/>
          <w:sz w:val="18"/>
          <w:szCs w:val="18"/>
        </w:rPr>
        <w:t>ием</w:t>
      </w:r>
      <w:r w:rsidRPr="0028680C">
        <w:rPr>
          <w:rFonts w:ascii="Times New Roman" w:hAnsi="Times New Roman"/>
          <w:sz w:val="18"/>
          <w:szCs w:val="18"/>
        </w:rPr>
        <w:t xml:space="preserve"> № </w:t>
      </w:r>
      <w:r>
        <w:rPr>
          <w:rFonts w:ascii="Times New Roman" w:hAnsi="Times New Roman"/>
          <w:sz w:val="18"/>
          <w:szCs w:val="18"/>
        </w:rPr>
        <w:t>1 к настоящей Типовой форме, если иная форма не установлена Порядком предоставления субсидий.</w:t>
      </w:r>
    </w:p>
  </w:footnote>
  <w:footnote w:id="8">
    <w:p w14:paraId="6543ADEB" w14:textId="77777777" w:rsidR="005D298B" w:rsidRDefault="005D298B" w:rsidP="005D298B">
      <w:pPr>
        <w:pStyle w:val="af7"/>
        <w:jc w:val="both"/>
      </w:pPr>
      <w:r>
        <w:rPr>
          <w:rStyle w:val="af9"/>
        </w:rPr>
        <w:footnoteRef/>
      </w:r>
      <w:r>
        <w:t xml:space="preserve"> </w:t>
      </w:r>
      <w:r w:rsidRPr="001815D6">
        <w:rPr>
          <w:rFonts w:ascii="Times New Roman" w:hAnsi="Times New Roman"/>
          <w:sz w:val="18"/>
          <w:szCs w:val="18"/>
        </w:rPr>
        <w:t>Предусматривается</w:t>
      </w:r>
      <w:r w:rsidRPr="00EF69D3">
        <w:rPr>
          <w:rFonts w:ascii="Times New Roman" w:hAnsi="Times New Roman"/>
          <w:sz w:val="18"/>
          <w:szCs w:val="18"/>
        </w:rPr>
        <w:t xml:space="preserve"> </w:t>
      </w:r>
      <w:r w:rsidRPr="00B3150E">
        <w:rPr>
          <w:rFonts w:ascii="Times New Roman" w:hAnsi="Times New Roman"/>
          <w:sz w:val="18"/>
          <w:szCs w:val="18"/>
        </w:rPr>
        <w:t xml:space="preserve">в случае, если это установлено </w:t>
      </w:r>
      <w:r>
        <w:rPr>
          <w:rFonts w:ascii="Times New Roman" w:hAnsi="Times New Roman"/>
          <w:sz w:val="18"/>
          <w:szCs w:val="18"/>
        </w:rPr>
        <w:t>Порядком</w:t>
      </w:r>
      <w:r w:rsidRPr="00B3150E">
        <w:rPr>
          <w:rFonts w:ascii="Times New Roman" w:hAnsi="Times New Roman"/>
          <w:sz w:val="18"/>
          <w:szCs w:val="18"/>
        </w:rPr>
        <w:t xml:space="preserve"> предоставления субсидии</w:t>
      </w:r>
      <w:r>
        <w:rPr>
          <w:rFonts w:ascii="Times New Roman" w:hAnsi="Times New Roman"/>
          <w:sz w:val="18"/>
          <w:szCs w:val="18"/>
        </w:rPr>
        <w:t xml:space="preserve">. </w:t>
      </w:r>
      <w:r w:rsidRPr="006251CB">
        <w:rPr>
          <w:rFonts w:ascii="Times New Roman" w:hAnsi="Times New Roman"/>
          <w:sz w:val="18"/>
        </w:rPr>
        <w:t>Указываются конкретные документы</w:t>
      </w:r>
      <w:r>
        <w:rPr>
          <w:rFonts w:ascii="Times New Roman" w:hAnsi="Times New Roman"/>
          <w:sz w:val="18"/>
        </w:rPr>
        <w:t>, установленные Порядком предоставления субсидии.</w:t>
      </w:r>
    </w:p>
  </w:footnote>
  <w:footnote w:id="9">
    <w:p w14:paraId="7073F49F" w14:textId="77777777" w:rsidR="005D298B" w:rsidRDefault="005D298B" w:rsidP="005D298B">
      <w:pPr>
        <w:pStyle w:val="af7"/>
        <w:jc w:val="both"/>
      </w:pPr>
      <w:r>
        <w:rPr>
          <w:rStyle w:val="af9"/>
        </w:rPr>
        <w:footnoteRef/>
      </w:r>
      <w:r>
        <w:t xml:space="preserve"> </w:t>
      </w:r>
      <w:r w:rsidRPr="006A6E91">
        <w:rPr>
          <w:rFonts w:ascii="Times New Roman" w:hAnsi="Times New Roman"/>
          <w:sz w:val="18"/>
          <w:szCs w:val="18"/>
        </w:rPr>
        <w:t>Предусматривается при наличии в соглашении</w:t>
      </w:r>
      <w:r>
        <w:rPr>
          <w:rFonts w:ascii="Times New Roman" w:hAnsi="Times New Roman"/>
          <w:sz w:val="18"/>
          <w:szCs w:val="18"/>
        </w:rPr>
        <w:t xml:space="preserve"> </w:t>
      </w:r>
      <w:r w:rsidRPr="006A6E91">
        <w:rPr>
          <w:rFonts w:ascii="Times New Roman" w:hAnsi="Times New Roman"/>
          <w:sz w:val="18"/>
          <w:szCs w:val="18"/>
        </w:rPr>
        <w:t>пунктов 3.1.1, 3.1.2, 3.</w:t>
      </w:r>
      <w:r>
        <w:rPr>
          <w:rFonts w:ascii="Times New Roman" w:hAnsi="Times New Roman"/>
          <w:sz w:val="18"/>
          <w:szCs w:val="18"/>
        </w:rPr>
        <w:t>2</w:t>
      </w:r>
      <w:r w:rsidRPr="006A6E91">
        <w:rPr>
          <w:rFonts w:ascii="Times New Roman" w:hAnsi="Times New Roman"/>
          <w:sz w:val="18"/>
          <w:szCs w:val="18"/>
        </w:rPr>
        <w:t>.2.3</w:t>
      </w:r>
      <w:r>
        <w:rPr>
          <w:rFonts w:ascii="Times New Roman" w:hAnsi="Times New Roman"/>
          <w:sz w:val="18"/>
          <w:szCs w:val="18"/>
        </w:rPr>
        <w:t>, 4.2.2 и (или) иных пунктов, предусматривающих представление Получателем в администрацию   конкретных документов, с указанием таких пунктов.</w:t>
      </w:r>
    </w:p>
  </w:footnote>
  <w:footnote w:id="10">
    <w:p w14:paraId="2B7C7950" w14:textId="77777777" w:rsidR="005D298B" w:rsidRDefault="005D298B" w:rsidP="005D298B">
      <w:pPr>
        <w:pStyle w:val="af7"/>
        <w:jc w:val="both"/>
      </w:pPr>
      <w:r>
        <w:rPr>
          <w:rStyle w:val="af9"/>
        </w:rPr>
        <w:footnoteRef/>
      </w:r>
      <w:r>
        <w:t xml:space="preserve"> </w:t>
      </w:r>
      <w:r>
        <w:rPr>
          <w:rFonts w:ascii="Times New Roman" w:hAnsi="Times New Roman"/>
          <w:sz w:val="18"/>
        </w:rPr>
        <w:t>Предусматривается</w:t>
      </w:r>
      <w:r w:rsidRPr="008E71C3">
        <w:rPr>
          <w:rFonts w:ascii="Times New Roman" w:hAnsi="Times New Roman"/>
          <w:sz w:val="18"/>
        </w:rPr>
        <w:t xml:space="preserve"> </w:t>
      </w:r>
      <w:r>
        <w:rPr>
          <w:rFonts w:ascii="Times New Roman" w:hAnsi="Times New Roman"/>
          <w:sz w:val="18"/>
        </w:rPr>
        <w:t xml:space="preserve">в случае, если бюджетным законодательством Российской Федерации и (или) Порядком предоставления субсидии установлено право администрации   </w:t>
      </w:r>
      <w:r>
        <w:rPr>
          <w:rFonts w:ascii="Times New Roman" w:hAnsi="Times New Roman"/>
          <w:sz w:val="18"/>
          <w:szCs w:val="18"/>
        </w:rPr>
        <w:t>как</w:t>
      </w:r>
      <w:r w:rsidRPr="008D7E91">
        <w:rPr>
          <w:rFonts w:ascii="Times New Roman" w:hAnsi="Times New Roman"/>
          <w:sz w:val="18"/>
          <w:szCs w:val="18"/>
        </w:rPr>
        <w:t xml:space="preserve"> главного распорядител</w:t>
      </w:r>
      <w:r>
        <w:rPr>
          <w:rFonts w:ascii="Times New Roman" w:hAnsi="Times New Roman"/>
          <w:sz w:val="18"/>
          <w:szCs w:val="18"/>
        </w:rPr>
        <w:t xml:space="preserve">я средств </w:t>
      </w:r>
      <w:proofErr w:type="gramStart"/>
      <w:r>
        <w:rPr>
          <w:rFonts w:ascii="Times New Roman" w:hAnsi="Times New Roman"/>
          <w:sz w:val="18"/>
          <w:szCs w:val="18"/>
        </w:rPr>
        <w:t>бюджета  поселения</w:t>
      </w:r>
      <w:proofErr w:type="gramEnd"/>
      <w:r>
        <w:rPr>
          <w:rFonts w:ascii="Times New Roman" w:hAnsi="Times New Roman"/>
          <w:sz w:val="18"/>
          <w:szCs w:val="18"/>
        </w:rPr>
        <w:t xml:space="preserve">  принимать решение об утверждении им Сведений. </w:t>
      </w:r>
      <w:r w:rsidRPr="00615130">
        <w:rPr>
          <w:rFonts w:ascii="Times New Roman" w:hAnsi="Times New Roman"/>
          <w:sz w:val="18"/>
          <w:szCs w:val="18"/>
        </w:rPr>
        <w:t xml:space="preserve">Не предусматривается в случае, если </w:t>
      </w:r>
      <w:r w:rsidRPr="00615130">
        <w:rPr>
          <w:rFonts w:ascii="Times New Roman" w:hAnsi="Times New Roman"/>
          <w:sz w:val="18"/>
        </w:rPr>
        <w:t>Получателем является индивидуальный предприниматель, физическое лицо – производитель товаров, работ, услуг.</w:t>
      </w:r>
    </w:p>
  </w:footnote>
  <w:footnote w:id="11">
    <w:p w14:paraId="6146CE26" w14:textId="77777777" w:rsidR="005D298B" w:rsidRDefault="005D298B" w:rsidP="005D298B">
      <w:pPr>
        <w:pStyle w:val="af7"/>
        <w:jc w:val="both"/>
      </w:pPr>
      <w:r>
        <w:rPr>
          <w:rStyle w:val="af9"/>
        </w:rPr>
        <w:footnoteRef/>
      </w:r>
      <w:r>
        <w:t xml:space="preserve"> </w:t>
      </w:r>
      <w:r>
        <w:rPr>
          <w:rFonts w:ascii="Times New Roman" w:hAnsi="Times New Roman"/>
          <w:sz w:val="18"/>
          <w:szCs w:val="18"/>
        </w:rPr>
        <w:t>Предусматривается</w:t>
      </w:r>
      <w:r w:rsidRPr="00403ABC">
        <w:rPr>
          <w:rFonts w:ascii="Times New Roman" w:hAnsi="Times New Roman"/>
          <w:sz w:val="18"/>
          <w:szCs w:val="18"/>
        </w:rPr>
        <w:t xml:space="preserve"> </w:t>
      </w:r>
      <w:r>
        <w:rPr>
          <w:rFonts w:ascii="Times New Roman" w:hAnsi="Times New Roman"/>
          <w:sz w:val="18"/>
          <w:szCs w:val="18"/>
        </w:rPr>
        <w:t xml:space="preserve">в случае, если Порядком предоставления субсидии установлено право </w:t>
      </w:r>
      <w:r>
        <w:rPr>
          <w:rFonts w:ascii="Times New Roman" w:hAnsi="Times New Roman"/>
          <w:sz w:val="18"/>
        </w:rPr>
        <w:t xml:space="preserve">администрации </w:t>
      </w:r>
      <w:r>
        <w:rPr>
          <w:rFonts w:ascii="Times New Roman" w:hAnsi="Times New Roman"/>
          <w:sz w:val="18"/>
          <w:szCs w:val="18"/>
        </w:rPr>
        <w:t>устанавливать конкретные показатели результативности и (или) иные показатели в соглашении.</w:t>
      </w:r>
    </w:p>
  </w:footnote>
  <w:footnote w:id="12">
    <w:p w14:paraId="745F6AB5" w14:textId="77777777" w:rsidR="005D298B" w:rsidRPr="00403ABC" w:rsidRDefault="005D298B" w:rsidP="005D298B">
      <w:pPr>
        <w:pStyle w:val="af7"/>
        <w:jc w:val="both"/>
        <w:rPr>
          <w:sz w:val="18"/>
          <w:szCs w:val="18"/>
        </w:rPr>
      </w:pPr>
      <w:r w:rsidRPr="00403ABC">
        <w:rPr>
          <w:rStyle w:val="af9"/>
          <w:sz w:val="18"/>
          <w:szCs w:val="18"/>
        </w:rPr>
        <w:footnoteRef/>
      </w:r>
      <w:r w:rsidRPr="00403ABC">
        <w:rPr>
          <w:sz w:val="18"/>
          <w:szCs w:val="18"/>
        </w:rPr>
        <w:t xml:space="preserve"> </w:t>
      </w:r>
      <w:r>
        <w:rPr>
          <w:rFonts w:ascii="Times New Roman" w:hAnsi="Times New Roman"/>
          <w:sz w:val="18"/>
          <w:szCs w:val="18"/>
        </w:rPr>
        <w:t>Предусматривается</w:t>
      </w:r>
      <w:r w:rsidRPr="00403ABC">
        <w:rPr>
          <w:rFonts w:ascii="Times New Roman" w:hAnsi="Times New Roman"/>
          <w:sz w:val="18"/>
          <w:szCs w:val="18"/>
        </w:rPr>
        <w:t xml:space="preserve"> </w:t>
      </w:r>
      <w:r>
        <w:rPr>
          <w:rFonts w:ascii="Times New Roman" w:hAnsi="Times New Roman"/>
          <w:sz w:val="18"/>
          <w:szCs w:val="18"/>
        </w:rPr>
        <w:t xml:space="preserve">в случае, если это предусмотрено Порядком предоставления субсидии. </w:t>
      </w:r>
      <w:r w:rsidRPr="00C45D0E">
        <w:rPr>
          <w:rFonts w:ascii="Times New Roman" w:hAnsi="Times New Roman"/>
          <w:sz w:val="18"/>
          <w:szCs w:val="18"/>
        </w:rPr>
        <w:t>Приложение, указанное в</w:t>
      </w:r>
      <w:r>
        <w:rPr>
          <w:rFonts w:ascii="Times New Roman" w:hAnsi="Times New Roman"/>
          <w:sz w:val="18"/>
          <w:szCs w:val="18"/>
        </w:rPr>
        <w:t xml:space="preserve"> пункте 4.1.5.1</w:t>
      </w:r>
      <w:r w:rsidRPr="00C45D0E">
        <w:rPr>
          <w:rFonts w:ascii="Times New Roman" w:hAnsi="Times New Roman"/>
          <w:sz w:val="18"/>
          <w:szCs w:val="18"/>
        </w:rPr>
        <w:t>, оформляется в соответствии с приложением № 2 к настоящей Типовой форме</w:t>
      </w:r>
      <w:r>
        <w:rPr>
          <w:rFonts w:ascii="Times New Roman" w:hAnsi="Times New Roman"/>
          <w:sz w:val="18"/>
          <w:szCs w:val="18"/>
        </w:rPr>
        <w:t>.</w:t>
      </w:r>
    </w:p>
  </w:footnote>
  <w:footnote w:id="13">
    <w:p w14:paraId="0B8D98F8" w14:textId="77777777" w:rsidR="005D298B" w:rsidRDefault="005D298B" w:rsidP="005D298B">
      <w:pPr>
        <w:pStyle w:val="af7"/>
        <w:jc w:val="both"/>
      </w:pPr>
      <w:r>
        <w:rPr>
          <w:rStyle w:val="af9"/>
        </w:rPr>
        <w:footnoteRef/>
      </w:r>
      <w:r>
        <w:t> </w:t>
      </w:r>
      <w:r w:rsidRPr="001815D6">
        <w:rPr>
          <w:rFonts w:ascii="Times New Roman" w:hAnsi="Times New Roman"/>
          <w:sz w:val="18"/>
          <w:szCs w:val="18"/>
        </w:rPr>
        <w:t>Предусматривается</w:t>
      </w:r>
      <w:r w:rsidRPr="00EF69D3">
        <w:rPr>
          <w:rFonts w:ascii="Times New Roman" w:hAnsi="Times New Roman"/>
          <w:sz w:val="18"/>
          <w:szCs w:val="18"/>
        </w:rPr>
        <w:t xml:space="preserve"> </w:t>
      </w:r>
      <w:r w:rsidRPr="00B3150E">
        <w:rPr>
          <w:rFonts w:ascii="Times New Roman" w:hAnsi="Times New Roman"/>
          <w:sz w:val="18"/>
          <w:szCs w:val="18"/>
        </w:rPr>
        <w:t xml:space="preserve">в случае, если это установлено </w:t>
      </w:r>
      <w:r>
        <w:rPr>
          <w:rFonts w:ascii="Times New Roman" w:hAnsi="Times New Roman"/>
          <w:sz w:val="18"/>
          <w:szCs w:val="18"/>
        </w:rPr>
        <w:t>Порядком</w:t>
      </w:r>
      <w:r w:rsidRPr="00B3150E">
        <w:rPr>
          <w:rFonts w:ascii="Times New Roman" w:hAnsi="Times New Roman"/>
          <w:sz w:val="18"/>
          <w:szCs w:val="18"/>
        </w:rPr>
        <w:t xml:space="preserve"> предоставления субсидии</w:t>
      </w:r>
      <w:r>
        <w:rPr>
          <w:rFonts w:ascii="Times New Roman" w:hAnsi="Times New Roman"/>
          <w:sz w:val="18"/>
          <w:szCs w:val="18"/>
        </w:rPr>
        <w:t xml:space="preserve">. Указываются иные конкретные показатели, оформляемые в виде приложения к соглашению, </w:t>
      </w:r>
      <w:r w:rsidRPr="00180C7E">
        <w:rPr>
          <w:rFonts w:ascii="Times New Roman" w:hAnsi="Times New Roman"/>
          <w:sz w:val="18"/>
          <w:szCs w:val="18"/>
        </w:rPr>
        <w:t>явля</w:t>
      </w:r>
      <w:r>
        <w:rPr>
          <w:rFonts w:ascii="Times New Roman" w:hAnsi="Times New Roman"/>
          <w:sz w:val="18"/>
          <w:szCs w:val="18"/>
        </w:rPr>
        <w:t>ющемуся</w:t>
      </w:r>
      <w:r w:rsidRPr="00180C7E">
        <w:rPr>
          <w:rFonts w:ascii="Times New Roman" w:hAnsi="Times New Roman"/>
          <w:sz w:val="18"/>
          <w:szCs w:val="18"/>
        </w:rPr>
        <w:t xml:space="preserve"> </w:t>
      </w:r>
      <w:r>
        <w:rPr>
          <w:rFonts w:ascii="Times New Roman" w:hAnsi="Times New Roman"/>
          <w:sz w:val="18"/>
          <w:szCs w:val="18"/>
        </w:rPr>
        <w:t xml:space="preserve">его </w:t>
      </w:r>
      <w:r w:rsidRPr="00180C7E">
        <w:rPr>
          <w:rFonts w:ascii="Times New Roman" w:hAnsi="Times New Roman"/>
          <w:sz w:val="18"/>
          <w:szCs w:val="18"/>
        </w:rPr>
        <w:t>неотъемлемой</w:t>
      </w:r>
      <w:r>
        <w:rPr>
          <w:rFonts w:ascii="Times New Roman" w:hAnsi="Times New Roman"/>
          <w:sz w:val="18"/>
          <w:szCs w:val="18"/>
        </w:rPr>
        <w:t xml:space="preserve"> частью.</w:t>
      </w:r>
    </w:p>
  </w:footnote>
  <w:footnote w:id="14">
    <w:p w14:paraId="52321545" w14:textId="77777777" w:rsidR="005D298B" w:rsidRPr="00AC6C45" w:rsidRDefault="005D298B" w:rsidP="005D298B">
      <w:pPr>
        <w:pStyle w:val="af7"/>
        <w:jc w:val="both"/>
      </w:pPr>
      <w:r>
        <w:rPr>
          <w:rStyle w:val="af9"/>
        </w:rPr>
        <w:footnoteRef/>
      </w:r>
      <w:r>
        <w:t xml:space="preserve"> </w:t>
      </w:r>
      <w:r w:rsidRPr="006A6E91">
        <w:rPr>
          <w:rFonts w:ascii="Times New Roman" w:hAnsi="Times New Roman"/>
          <w:sz w:val="18"/>
          <w:szCs w:val="18"/>
        </w:rPr>
        <w:t xml:space="preserve">Предусматривается при </w:t>
      </w:r>
      <w:r w:rsidRPr="00AC6C45">
        <w:rPr>
          <w:rFonts w:ascii="Times New Roman" w:hAnsi="Times New Roman"/>
          <w:sz w:val="18"/>
          <w:szCs w:val="18"/>
        </w:rPr>
        <w:t>наличии в соглашении пункта 4.1.</w:t>
      </w:r>
      <w:r>
        <w:rPr>
          <w:rFonts w:ascii="Times New Roman" w:hAnsi="Times New Roman"/>
          <w:sz w:val="18"/>
          <w:szCs w:val="18"/>
        </w:rPr>
        <w:t>5, а также в случае, если это установлено Порядком предоставления субсидии</w:t>
      </w:r>
      <w:r w:rsidRPr="00AC6C45">
        <w:rPr>
          <w:rFonts w:ascii="Times New Roman" w:hAnsi="Times New Roman"/>
          <w:sz w:val="18"/>
          <w:szCs w:val="18"/>
        </w:rPr>
        <w:t>.</w:t>
      </w:r>
    </w:p>
  </w:footnote>
  <w:footnote w:id="15">
    <w:p w14:paraId="6666D43A" w14:textId="77777777" w:rsidR="005D298B" w:rsidRPr="00AC6C45" w:rsidRDefault="005D298B" w:rsidP="005D298B">
      <w:pPr>
        <w:pStyle w:val="af7"/>
        <w:jc w:val="both"/>
        <w:rPr>
          <w:sz w:val="18"/>
          <w:szCs w:val="18"/>
        </w:rPr>
      </w:pPr>
      <w:r w:rsidRPr="00AC6C45">
        <w:rPr>
          <w:rStyle w:val="af9"/>
          <w:sz w:val="18"/>
          <w:szCs w:val="18"/>
        </w:rPr>
        <w:footnoteRef/>
      </w:r>
      <w:r w:rsidRPr="00AC6C45">
        <w:rPr>
          <w:sz w:val="18"/>
          <w:szCs w:val="18"/>
        </w:rPr>
        <w:t xml:space="preserve"> </w:t>
      </w:r>
      <w:r w:rsidRPr="00AC6C45">
        <w:rPr>
          <w:rFonts w:ascii="Times New Roman" w:hAnsi="Times New Roman"/>
          <w:sz w:val="18"/>
          <w:szCs w:val="18"/>
        </w:rPr>
        <w:t>Предусматривается при наличии в соглашении пункта 4.1.</w:t>
      </w:r>
      <w:r>
        <w:rPr>
          <w:rFonts w:ascii="Times New Roman" w:hAnsi="Times New Roman"/>
          <w:sz w:val="18"/>
          <w:szCs w:val="18"/>
        </w:rPr>
        <w:t>5</w:t>
      </w:r>
      <w:r w:rsidRPr="00AC6C45">
        <w:rPr>
          <w:rFonts w:ascii="Times New Roman" w:hAnsi="Times New Roman"/>
          <w:sz w:val="18"/>
          <w:szCs w:val="18"/>
        </w:rPr>
        <w:t xml:space="preserve">.1, а также в случае, если это установлено </w:t>
      </w:r>
      <w:r>
        <w:rPr>
          <w:rFonts w:ascii="Times New Roman" w:hAnsi="Times New Roman"/>
          <w:sz w:val="18"/>
          <w:szCs w:val="18"/>
        </w:rPr>
        <w:t>Порядком</w:t>
      </w:r>
      <w:r w:rsidRPr="00AC6C45">
        <w:rPr>
          <w:rFonts w:ascii="Times New Roman" w:hAnsi="Times New Roman"/>
          <w:sz w:val="18"/>
          <w:szCs w:val="18"/>
        </w:rPr>
        <w:t xml:space="preserve"> предоставления субсидии. Отчет, указанный в пункте 4.1.</w:t>
      </w:r>
      <w:r>
        <w:rPr>
          <w:rFonts w:ascii="Times New Roman" w:hAnsi="Times New Roman"/>
          <w:sz w:val="18"/>
          <w:szCs w:val="18"/>
        </w:rPr>
        <w:t>6</w:t>
      </w:r>
      <w:r w:rsidRPr="00AC6C45">
        <w:rPr>
          <w:rFonts w:ascii="Times New Roman" w:hAnsi="Times New Roman"/>
          <w:sz w:val="18"/>
          <w:szCs w:val="18"/>
        </w:rPr>
        <w:t>.1, оформляется по форме согласно приложению № 3 к настоящей Типовой форме</w:t>
      </w:r>
      <w:r w:rsidRPr="00663960">
        <w:rPr>
          <w:rFonts w:ascii="Times New Roman" w:hAnsi="Times New Roman"/>
          <w:sz w:val="18"/>
          <w:szCs w:val="18"/>
        </w:rPr>
        <w:t xml:space="preserve"> </w:t>
      </w:r>
      <w:r>
        <w:rPr>
          <w:rFonts w:ascii="Times New Roman" w:hAnsi="Times New Roman"/>
          <w:sz w:val="18"/>
          <w:szCs w:val="18"/>
        </w:rPr>
        <w:t xml:space="preserve">(в случае если Порядком предоставления субсидии </w:t>
      </w:r>
      <w:r>
        <w:rPr>
          <w:rFonts w:ascii="Times New Roman" w:hAnsi="Times New Roman"/>
          <w:sz w:val="18"/>
        </w:rPr>
        <w:t xml:space="preserve">установлено право администрации  </w:t>
      </w:r>
      <w:r>
        <w:rPr>
          <w:rFonts w:ascii="Times New Roman" w:hAnsi="Times New Roman"/>
          <w:sz w:val="18"/>
          <w:szCs w:val="18"/>
        </w:rPr>
        <w:t xml:space="preserve"> устанавливать сроки и формы представления отчетности в соглашении) или </w:t>
      </w:r>
      <w:r w:rsidRPr="00581F86">
        <w:rPr>
          <w:rFonts w:ascii="Times New Roman" w:hAnsi="Times New Roman"/>
          <w:sz w:val="18"/>
          <w:szCs w:val="18"/>
        </w:rPr>
        <w:t>иной форм</w:t>
      </w:r>
      <w:r>
        <w:rPr>
          <w:rFonts w:ascii="Times New Roman" w:hAnsi="Times New Roman"/>
          <w:sz w:val="18"/>
          <w:szCs w:val="18"/>
        </w:rPr>
        <w:t>е</w:t>
      </w:r>
      <w:r w:rsidRPr="00581F86">
        <w:rPr>
          <w:rFonts w:ascii="Times New Roman" w:hAnsi="Times New Roman"/>
          <w:sz w:val="18"/>
          <w:szCs w:val="18"/>
        </w:rPr>
        <w:t xml:space="preserve">, </w:t>
      </w:r>
      <w:r>
        <w:rPr>
          <w:rFonts w:ascii="Times New Roman" w:hAnsi="Times New Roman"/>
          <w:sz w:val="18"/>
          <w:szCs w:val="18"/>
        </w:rPr>
        <w:t>установленной Порядком предоставления субсидии</w:t>
      </w:r>
      <w:r w:rsidRPr="00581F86">
        <w:rPr>
          <w:rFonts w:ascii="Times New Roman" w:hAnsi="Times New Roman"/>
          <w:sz w:val="18"/>
          <w:szCs w:val="18"/>
        </w:rPr>
        <w:t>, которая является неотъемлемой частью соглашения</w:t>
      </w:r>
      <w:r>
        <w:rPr>
          <w:rFonts w:ascii="Times New Roman" w:hAnsi="Times New Roman"/>
          <w:sz w:val="18"/>
          <w:szCs w:val="18"/>
        </w:rPr>
        <w:t>.</w:t>
      </w:r>
    </w:p>
  </w:footnote>
  <w:footnote w:id="16">
    <w:p w14:paraId="11E89EF2" w14:textId="77777777" w:rsidR="005D298B" w:rsidRPr="00881891" w:rsidRDefault="005D298B" w:rsidP="005D298B">
      <w:pPr>
        <w:pStyle w:val="af7"/>
        <w:jc w:val="both"/>
        <w:rPr>
          <w:rFonts w:ascii="Times New Roman" w:hAnsi="Times New Roman"/>
          <w:sz w:val="18"/>
          <w:szCs w:val="18"/>
        </w:rPr>
      </w:pPr>
      <w:r w:rsidRPr="00AC6C45">
        <w:rPr>
          <w:rStyle w:val="af9"/>
          <w:rFonts w:ascii="Times New Roman" w:hAnsi="Times New Roman"/>
          <w:sz w:val="18"/>
          <w:szCs w:val="18"/>
        </w:rPr>
        <w:footnoteRef/>
      </w:r>
      <w:r w:rsidRPr="00AC6C45">
        <w:rPr>
          <w:rFonts w:ascii="Times New Roman" w:hAnsi="Times New Roman"/>
          <w:sz w:val="18"/>
          <w:szCs w:val="18"/>
        </w:rPr>
        <w:t xml:space="preserve"> Предусматривается при наличии в соглашении</w:t>
      </w:r>
      <w:r>
        <w:rPr>
          <w:rFonts w:ascii="Times New Roman" w:hAnsi="Times New Roman"/>
          <w:sz w:val="18"/>
          <w:szCs w:val="18"/>
        </w:rPr>
        <w:t xml:space="preserve"> пункта 4.1.5.2. </w:t>
      </w:r>
      <w:r w:rsidRPr="00C45D0E">
        <w:rPr>
          <w:rFonts w:ascii="Times New Roman" w:hAnsi="Times New Roman"/>
          <w:sz w:val="18"/>
          <w:szCs w:val="18"/>
        </w:rPr>
        <w:t>Указыва</w:t>
      </w:r>
      <w:r>
        <w:rPr>
          <w:rFonts w:ascii="Times New Roman" w:hAnsi="Times New Roman"/>
          <w:sz w:val="18"/>
          <w:szCs w:val="18"/>
        </w:rPr>
        <w:t>ю</w:t>
      </w:r>
      <w:r w:rsidRPr="00C45D0E">
        <w:rPr>
          <w:rFonts w:ascii="Times New Roman" w:hAnsi="Times New Roman"/>
          <w:sz w:val="18"/>
          <w:szCs w:val="18"/>
        </w:rPr>
        <w:t xml:space="preserve">тся </w:t>
      </w:r>
      <w:r>
        <w:rPr>
          <w:rFonts w:ascii="Times New Roman" w:hAnsi="Times New Roman"/>
          <w:sz w:val="18"/>
          <w:szCs w:val="18"/>
        </w:rPr>
        <w:t xml:space="preserve">иные конкретные </w:t>
      </w:r>
      <w:r w:rsidRPr="00C45D0E">
        <w:rPr>
          <w:rFonts w:ascii="Times New Roman" w:hAnsi="Times New Roman"/>
          <w:sz w:val="18"/>
          <w:szCs w:val="18"/>
        </w:rPr>
        <w:t>основани</w:t>
      </w:r>
      <w:r>
        <w:rPr>
          <w:rFonts w:ascii="Times New Roman" w:hAnsi="Times New Roman"/>
          <w:sz w:val="18"/>
          <w:szCs w:val="18"/>
        </w:rPr>
        <w:t>я (в том числе отчеты)</w:t>
      </w:r>
      <w:r w:rsidRPr="00C45D0E">
        <w:rPr>
          <w:rFonts w:ascii="Times New Roman" w:hAnsi="Times New Roman"/>
          <w:sz w:val="18"/>
          <w:szCs w:val="18"/>
        </w:rPr>
        <w:t xml:space="preserve"> для осуществления оценки </w:t>
      </w:r>
      <w:r w:rsidRPr="00DD14B1">
        <w:rPr>
          <w:rFonts w:ascii="Times New Roman" w:hAnsi="Times New Roman"/>
          <w:sz w:val="18"/>
          <w:szCs w:val="18"/>
        </w:rPr>
        <w:t xml:space="preserve">достижения </w:t>
      </w:r>
      <w:r>
        <w:rPr>
          <w:rFonts w:ascii="Times New Roman" w:hAnsi="Times New Roman"/>
          <w:sz w:val="18"/>
          <w:szCs w:val="18"/>
        </w:rPr>
        <w:t xml:space="preserve">Получателем </w:t>
      </w:r>
      <w:r w:rsidRPr="00DD14B1">
        <w:rPr>
          <w:rFonts w:ascii="Times New Roman" w:hAnsi="Times New Roman"/>
          <w:sz w:val="18"/>
          <w:szCs w:val="18"/>
        </w:rPr>
        <w:t xml:space="preserve">показателей, установленных </w:t>
      </w:r>
      <w:proofErr w:type="gramStart"/>
      <w:r>
        <w:rPr>
          <w:rFonts w:ascii="Times New Roman" w:hAnsi="Times New Roman"/>
          <w:sz w:val="18"/>
        </w:rPr>
        <w:t xml:space="preserve">администрацией  </w:t>
      </w:r>
      <w:r>
        <w:rPr>
          <w:rFonts w:ascii="Times New Roman" w:hAnsi="Times New Roman"/>
          <w:sz w:val="18"/>
          <w:szCs w:val="18"/>
        </w:rPr>
        <w:t>,</w:t>
      </w:r>
      <w:proofErr w:type="gramEnd"/>
      <w:r>
        <w:rPr>
          <w:rFonts w:ascii="Times New Roman" w:hAnsi="Times New Roman"/>
          <w:sz w:val="18"/>
          <w:szCs w:val="18"/>
        </w:rPr>
        <w:t xml:space="preserve"> установленные Порядком предоставления субсидии.</w:t>
      </w:r>
    </w:p>
  </w:footnote>
  <w:footnote w:id="17">
    <w:p w14:paraId="242676A5" w14:textId="77777777" w:rsidR="005D298B" w:rsidRPr="00403ABC" w:rsidRDefault="005D298B" w:rsidP="005D298B">
      <w:pPr>
        <w:pStyle w:val="af7"/>
        <w:jc w:val="both"/>
        <w:rPr>
          <w:sz w:val="18"/>
          <w:szCs w:val="18"/>
        </w:rPr>
      </w:pPr>
      <w:r w:rsidRPr="00403ABC">
        <w:rPr>
          <w:rStyle w:val="af9"/>
          <w:sz w:val="18"/>
          <w:szCs w:val="18"/>
        </w:rPr>
        <w:footnoteRef/>
      </w:r>
      <w:r w:rsidRPr="00403ABC">
        <w:rPr>
          <w:sz w:val="18"/>
          <w:szCs w:val="18"/>
        </w:rPr>
        <w:t xml:space="preserve"> </w:t>
      </w:r>
      <w:r w:rsidRPr="00581F86">
        <w:rPr>
          <w:rFonts w:ascii="Times New Roman" w:hAnsi="Times New Roman"/>
          <w:sz w:val="18"/>
          <w:szCs w:val="18"/>
        </w:rPr>
        <w:t>Отчет, указанный в пункте 4.</w:t>
      </w:r>
      <w:r>
        <w:rPr>
          <w:rFonts w:ascii="Times New Roman" w:hAnsi="Times New Roman"/>
          <w:sz w:val="18"/>
          <w:szCs w:val="18"/>
        </w:rPr>
        <w:t>1</w:t>
      </w:r>
      <w:r w:rsidRPr="00581F86">
        <w:rPr>
          <w:rFonts w:ascii="Times New Roman" w:hAnsi="Times New Roman"/>
          <w:sz w:val="18"/>
          <w:szCs w:val="18"/>
        </w:rPr>
        <w:t>.</w:t>
      </w:r>
      <w:r>
        <w:rPr>
          <w:rFonts w:ascii="Times New Roman" w:hAnsi="Times New Roman"/>
          <w:sz w:val="18"/>
          <w:szCs w:val="18"/>
        </w:rPr>
        <w:t>7</w:t>
      </w:r>
      <w:r w:rsidRPr="00581F86">
        <w:rPr>
          <w:rFonts w:ascii="Times New Roman" w:hAnsi="Times New Roman"/>
          <w:sz w:val="18"/>
          <w:szCs w:val="18"/>
        </w:rPr>
        <w:t>.1</w:t>
      </w:r>
      <w:r>
        <w:rPr>
          <w:rFonts w:ascii="Times New Roman" w:hAnsi="Times New Roman"/>
          <w:sz w:val="18"/>
          <w:szCs w:val="18"/>
        </w:rPr>
        <w:t>.1</w:t>
      </w:r>
      <w:r w:rsidRPr="00581F86">
        <w:rPr>
          <w:rFonts w:ascii="Times New Roman" w:hAnsi="Times New Roman"/>
          <w:sz w:val="18"/>
          <w:szCs w:val="18"/>
        </w:rPr>
        <w:t xml:space="preserve">, оформляется по форме </w:t>
      </w:r>
      <w:r>
        <w:rPr>
          <w:rFonts w:ascii="Times New Roman" w:hAnsi="Times New Roman"/>
          <w:sz w:val="18"/>
          <w:szCs w:val="18"/>
        </w:rPr>
        <w:t>согласно</w:t>
      </w:r>
      <w:r w:rsidRPr="00581F86">
        <w:rPr>
          <w:rFonts w:ascii="Times New Roman" w:hAnsi="Times New Roman"/>
          <w:sz w:val="18"/>
          <w:szCs w:val="18"/>
        </w:rPr>
        <w:t xml:space="preserve"> приложени</w:t>
      </w:r>
      <w:r>
        <w:rPr>
          <w:rFonts w:ascii="Times New Roman" w:hAnsi="Times New Roman"/>
          <w:sz w:val="18"/>
          <w:szCs w:val="18"/>
        </w:rPr>
        <w:t>ю</w:t>
      </w:r>
      <w:r w:rsidRPr="00581F86">
        <w:rPr>
          <w:rFonts w:ascii="Times New Roman" w:hAnsi="Times New Roman"/>
          <w:sz w:val="18"/>
          <w:szCs w:val="18"/>
        </w:rPr>
        <w:t xml:space="preserve"> № 4 к настоящей Типовой форме </w:t>
      </w:r>
      <w:r>
        <w:rPr>
          <w:rFonts w:ascii="Times New Roman" w:hAnsi="Times New Roman"/>
          <w:sz w:val="18"/>
          <w:szCs w:val="18"/>
        </w:rPr>
        <w:t xml:space="preserve">(в случае если Порядком предоставления субсидии </w:t>
      </w:r>
      <w:r>
        <w:rPr>
          <w:rFonts w:ascii="Times New Roman" w:hAnsi="Times New Roman"/>
          <w:sz w:val="18"/>
        </w:rPr>
        <w:t xml:space="preserve">установлено право администрации  </w:t>
      </w:r>
      <w:r>
        <w:rPr>
          <w:rFonts w:ascii="Times New Roman" w:hAnsi="Times New Roman"/>
          <w:sz w:val="18"/>
          <w:szCs w:val="18"/>
        </w:rPr>
        <w:t xml:space="preserve"> устанавливать сроки и формы представления отчетности в соглашении) </w:t>
      </w:r>
      <w:r w:rsidRPr="00581F86">
        <w:rPr>
          <w:rFonts w:ascii="Times New Roman" w:hAnsi="Times New Roman"/>
          <w:sz w:val="18"/>
          <w:szCs w:val="18"/>
        </w:rPr>
        <w:t xml:space="preserve">или иной формой, </w:t>
      </w:r>
      <w:r>
        <w:rPr>
          <w:rFonts w:ascii="Times New Roman" w:hAnsi="Times New Roman"/>
          <w:sz w:val="18"/>
          <w:szCs w:val="18"/>
        </w:rPr>
        <w:t>установленной Порядком предоставления субсидии</w:t>
      </w:r>
      <w:r w:rsidRPr="00581F86">
        <w:rPr>
          <w:rFonts w:ascii="Times New Roman" w:hAnsi="Times New Roman"/>
          <w:sz w:val="18"/>
          <w:szCs w:val="18"/>
        </w:rPr>
        <w:t>, которая является неотъемлемой частью соглашения</w:t>
      </w:r>
      <w:r>
        <w:rPr>
          <w:rFonts w:ascii="Times New Roman" w:hAnsi="Times New Roman"/>
          <w:sz w:val="18"/>
          <w:szCs w:val="18"/>
        </w:rPr>
        <w:t>.</w:t>
      </w:r>
    </w:p>
  </w:footnote>
  <w:footnote w:id="18">
    <w:p w14:paraId="72A24B6A" w14:textId="77777777" w:rsidR="005D298B" w:rsidRPr="006A6E91" w:rsidRDefault="005D298B" w:rsidP="005D298B">
      <w:pPr>
        <w:pStyle w:val="af7"/>
        <w:jc w:val="both"/>
      </w:pPr>
      <w:r>
        <w:rPr>
          <w:rStyle w:val="af9"/>
        </w:rPr>
        <w:footnoteRef/>
      </w:r>
      <w:r>
        <w:t> </w:t>
      </w:r>
      <w:r>
        <w:rPr>
          <w:rFonts w:ascii="Times New Roman" w:hAnsi="Times New Roman"/>
          <w:sz w:val="18"/>
          <w:szCs w:val="18"/>
        </w:rPr>
        <w:t xml:space="preserve">Указываются отчеты, установленные Порядком предоставления субсидии или иные конкретные отчеты, в случае если Порядком предоставления субсидии </w:t>
      </w:r>
      <w:r>
        <w:rPr>
          <w:rFonts w:ascii="Times New Roman" w:hAnsi="Times New Roman"/>
          <w:sz w:val="18"/>
        </w:rPr>
        <w:t xml:space="preserve">установлено право администрации  </w:t>
      </w:r>
      <w:r>
        <w:rPr>
          <w:rFonts w:ascii="Times New Roman" w:hAnsi="Times New Roman"/>
          <w:sz w:val="18"/>
          <w:szCs w:val="18"/>
        </w:rPr>
        <w:t xml:space="preserve"> устанавливать сроки и формы представления отчетности в соглашении, по формам, прилагаемым к соглашению и являющимся его неотъемлемой частью, с указанием прилагаемых документов.</w:t>
      </w:r>
    </w:p>
  </w:footnote>
  <w:footnote w:id="19">
    <w:p w14:paraId="5734198B" w14:textId="77777777" w:rsidR="005D298B" w:rsidRPr="00FB4F55" w:rsidRDefault="005D298B" w:rsidP="005D298B">
      <w:pPr>
        <w:pStyle w:val="af7"/>
        <w:jc w:val="both"/>
        <w:rPr>
          <w:sz w:val="18"/>
          <w:szCs w:val="18"/>
        </w:rPr>
      </w:pPr>
      <w:r w:rsidRPr="006A6E91">
        <w:rPr>
          <w:rStyle w:val="af9"/>
          <w:rFonts w:ascii="Times New Roman" w:hAnsi="Times New Roman"/>
        </w:rPr>
        <w:footnoteRef/>
      </w:r>
      <w:r>
        <w:rPr>
          <w:rFonts w:ascii="Times New Roman" w:hAnsi="Times New Roman"/>
          <w:sz w:val="18"/>
          <w:szCs w:val="18"/>
        </w:rPr>
        <w:t> Предусматривается в случае, если это установлено Порядком предоставления субсидии, а также при наличии в соглашении пункта 4.1.5</w:t>
      </w:r>
      <w:r w:rsidRPr="00053AA6">
        <w:rPr>
          <w:rFonts w:ascii="Times New Roman" w:hAnsi="Times New Roman"/>
          <w:sz w:val="18"/>
          <w:szCs w:val="18"/>
        </w:rPr>
        <w:t>. Приложение, указанное в пункте 4.</w:t>
      </w:r>
      <w:r>
        <w:rPr>
          <w:rFonts w:ascii="Times New Roman" w:hAnsi="Times New Roman"/>
          <w:sz w:val="18"/>
          <w:szCs w:val="18"/>
        </w:rPr>
        <w:t>1</w:t>
      </w:r>
      <w:r w:rsidRPr="00053AA6">
        <w:rPr>
          <w:rFonts w:ascii="Times New Roman" w:hAnsi="Times New Roman"/>
          <w:sz w:val="18"/>
          <w:szCs w:val="18"/>
        </w:rPr>
        <w:t>.</w:t>
      </w:r>
      <w:r>
        <w:rPr>
          <w:rFonts w:ascii="Times New Roman" w:hAnsi="Times New Roman"/>
          <w:sz w:val="18"/>
          <w:szCs w:val="18"/>
        </w:rPr>
        <w:t>9</w:t>
      </w:r>
      <w:r w:rsidRPr="00053AA6">
        <w:rPr>
          <w:rFonts w:ascii="Times New Roman" w:hAnsi="Times New Roman"/>
          <w:sz w:val="18"/>
          <w:szCs w:val="18"/>
        </w:rPr>
        <w:t xml:space="preserve">, оформляется </w:t>
      </w:r>
      <w:r>
        <w:rPr>
          <w:rFonts w:ascii="Times New Roman" w:hAnsi="Times New Roman"/>
          <w:sz w:val="18"/>
          <w:szCs w:val="18"/>
        </w:rPr>
        <w:t>по форме согласно</w:t>
      </w:r>
      <w:r w:rsidRPr="00053AA6">
        <w:rPr>
          <w:rFonts w:ascii="Times New Roman" w:hAnsi="Times New Roman"/>
          <w:sz w:val="18"/>
          <w:szCs w:val="18"/>
        </w:rPr>
        <w:t xml:space="preserve"> приложени</w:t>
      </w:r>
      <w:r>
        <w:rPr>
          <w:rFonts w:ascii="Times New Roman" w:hAnsi="Times New Roman"/>
          <w:sz w:val="18"/>
          <w:szCs w:val="18"/>
        </w:rPr>
        <w:t>ю</w:t>
      </w:r>
      <w:r w:rsidRPr="00053AA6">
        <w:rPr>
          <w:rFonts w:ascii="Times New Roman" w:hAnsi="Times New Roman"/>
          <w:sz w:val="18"/>
          <w:szCs w:val="18"/>
        </w:rPr>
        <w:t xml:space="preserve"> № </w:t>
      </w:r>
      <w:r>
        <w:rPr>
          <w:rFonts w:ascii="Times New Roman" w:hAnsi="Times New Roman"/>
          <w:sz w:val="18"/>
          <w:szCs w:val="18"/>
        </w:rPr>
        <w:t>5</w:t>
      </w:r>
      <w:r w:rsidRPr="00053AA6">
        <w:rPr>
          <w:rFonts w:ascii="Times New Roman" w:hAnsi="Times New Roman"/>
          <w:sz w:val="18"/>
          <w:szCs w:val="18"/>
        </w:rPr>
        <w:t xml:space="preserve"> к настоящей Типовой форме</w:t>
      </w:r>
      <w:r>
        <w:rPr>
          <w:rFonts w:ascii="Times New Roman" w:hAnsi="Times New Roman"/>
          <w:sz w:val="18"/>
          <w:szCs w:val="18"/>
        </w:rPr>
        <w:t>, если иная форма не установлена Порядком предоставления субсидии.</w:t>
      </w:r>
    </w:p>
  </w:footnote>
  <w:footnote w:id="20">
    <w:p w14:paraId="04C4C30A" w14:textId="77777777" w:rsidR="005D298B" w:rsidRPr="00E3684D" w:rsidRDefault="005D298B" w:rsidP="005D298B">
      <w:pPr>
        <w:pStyle w:val="af7"/>
        <w:jc w:val="both"/>
        <w:rPr>
          <w:rFonts w:ascii="Times New Roman" w:hAnsi="Times New Roman"/>
          <w:sz w:val="18"/>
          <w:szCs w:val="18"/>
        </w:rPr>
      </w:pPr>
      <w:r w:rsidRPr="00275BBF">
        <w:rPr>
          <w:rStyle w:val="af9"/>
          <w:rFonts w:ascii="Times New Roman" w:hAnsi="Times New Roman"/>
          <w:sz w:val="18"/>
          <w:szCs w:val="18"/>
        </w:rPr>
        <w:footnoteRef/>
      </w:r>
      <w:r w:rsidRPr="00275BBF">
        <w:rPr>
          <w:rFonts w:ascii="Times New Roman" w:hAnsi="Times New Roman"/>
          <w:sz w:val="18"/>
          <w:szCs w:val="18"/>
        </w:rPr>
        <w:t xml:space="preserve"> </w:t>
      </w:r>
      <w:r>
        <w:rPr>
          <w:rFonts w:ascii="Times New Roman" w:hAnsi="Times New Roman"/>
          <w:sz w:val="18"/>
          <w:szCs w:val="18"/>
        </w:rPr>
        <w:t xml:space="preserve">Предусматривается в случае, если это установлено Порядком предоставления субсидии. </w:t>
      </w:r>
      <w:r w:rsidRPr="00275BBF">
        <w:rPr>
          <w:rFonts w:ascii="Times New Roman" w:hAnsi="Times New Roman"/>
          <w:sz w:val="18"/>
          <w:szCs w:val="18"/>
        </w:rPr>
        <w:t>Указываются иные конкретные обязательства</w:t>
      </w:r>
      <w:r>
        <w:rPr>
          <w:rFonts w:ascii="Times New Roman" w:hAnsi="Times New Roman"/>
          <w:sz w:val="18"/>
        </w:rPr>
        <w:t>, установленные Порядком предоставления субсидии.</w:t>
      </w:r>
    </w:p>
  </w:footnote>
  <w:footnote w:id="21">
    <w:p w14:paraId="0B7B0C6F" w14:textId="77777777" w:rsidR="005D298B" w:rsidRDefault="005D298B" w:rsidP="005D298B">
      <w:pPr>
        <w:pStyle w:val="af7"/>
        <w:jc w:val="both"/>
      </w:pPr>
      <w:r>
        <w:rPr>
          <w:rStyle w:val="af9"/>
        </w:rPr>
        <w:footnoteRef/>
      </w:r>
      <w:r>
        <w:t xml:space="preserve"> </w:t>
      </w:r>
      <w:r>
        <w:rPr>
          <w:rFonts w:ascii="Times New Roman" w:hAnsi="Times New Roman"/>
          <w:sz w:val="18"/>
        </w:rPr>
        <w:t>Предусматривается в случае, если это</w:t>
      </w:r>
      <w:r w:rsidRPr="006A6E91">
        <w:rPr>
          <w:rFonts w:ascii="Times New Roman" w:hAnsi="Times New Roman"/>
          <w:sz w:val="18"/>
        </w:rPr>
        <w:t xml:space="preserve"> установлен</w:t>
      </w:r>
      <w:r>
        <w:rPr>
          <w:rFonts w:ascii="Times New Roman" w:hAnsi="Times New Roman"/>
          <w:sz w:val="18"/>
        </w:rPr>
        <w:t>о</w:t>
      </w:r>
      <w:r w:rsidRPr="006A6E91">
        <w:rPr>
          <w:rFonts w:ascii="Times New Roman" w:hAnsi="Times New Roman"/>
          <w:sz w:val="18"/>
        </w:rPr>
        <w:t xml:space="preserve"> </w:t>
      </w:r>
      <w:r>
        <w:rPr>
          <w:rFonts w:ascii="Times New Roman" w:hAnsi="Times New Roman"/>
          <w:sz w:val="18"/>
        </w:rPr>
        <w:t>Порядком</w:t>
      </w:r>
      <w:r w:rsidRPr="006A6E91">
        <w:rPr>
          <w:rFonts w:ascii="Times New Roman" w:hAnsi="Times New Roman"/>
          <w:sz w:val="18"/>
        </w:rPr>
        <w:t xml:space="preserve"> предоставления субсидии</w:t>
      </w:r>
      <w:r>
        <w:rPr>
          <w:rFonts w:ascii="Times New Roman" w:hAnsi="Times New Roman"/>
          <w:sz w:val="18"/>
        </w:rPr>
        <w:t>.</w:t>
      </w:r>
    </w:p>
  </w:footnote>
  <w:footnote w:id="22">
    <w:p w14:paraId="0A98C1D7" w14:textId="77777777" w:rsidR="005D298B" w:rsidRDefault="005D298B" w:rsidP="005D298B">
      <w:pPr>
        <w:pStyle w:val="af7"/>
      </w:pPr>
      <w:r>
        <w:rPr>
          <w:rStyle w:val="af9"/>
        </w:rPr>
        <w:footnoteRef/>
      </w:r>
      <w:r>
        <w:t xml:space="preserve"> </w:t>
      </w:r>
      <w:r w:rsidRPr="0027037F">
        <w:rPr>
          <w:rFonts w:ascii="Times New Roman" w:hAnsi="Times New Roman"/>
          <w:sz w:val="18"/>
          <w:szCs w:val="18"/>
        </w:rPr>
        <w:t>Указывается год</w:t>
      </w:r>
      <w:r>
        <w:rPr>
          <w:rFonts w:ascii="Times New Roman" w:hAnsi="Times New Roman"/>
          <w:sz w:val="18"/>
          <w:szCs w:val="18"/>
        </w:rPr>
        <w:t xml:space="preserve">, следующий за годом </w:t>
      </w:r>
      <w:r w:rsidRPr="0027037F">
        <w:rPr>
          <w:rFonts w:ascii="Times New Roman" w:hAnsi="Times New Roman"/>
          <w:sz w:val="18"/>
          <w:szCs w:val="18"/>
        </w:rPr>
        <w:t>предоставления Субсидии.</w:t>
      </w:r>
    </w:p>
  </w:footnote>
  <w:footnote w:id="23">
    <w:p w14:paraId="2150FB79" w14:textId="77777777" w:rsidR="005D298B" w:rsidRPr="0027037F" w:rsidRDefault="005D298B" w:rsidP="005D298B">
      <w:pPr>
        <w:pStyle w:val="af7"/>
        <w:rPr>
          <w:rFonts w:ascii="Times New Roman" w:hAnsi="Times New Roman"/>
          <w:sz w:val="18"/>
          <w:szCs w:val="18"/>
        </w:rPr>
      </w:pPr>
      <w:r w:rsidRPr="0027037F">
        <w:rPr>
          <w:rStyle w:val="af9"/>
          <w:rFonts w:ascii="Times New Roman" w:hAnsi="Times New Roman"/>
          <w:sz w:val="18"/>
          <w:szCs w:val="18"/>
        </w:rPr>
        <w:footnoteRef/>
      </w:r>
      <w:r w:rsidRPr="0027037F">
        <w:rPr>
          <w:rFonts w:ascii="Times New Roman" w:hAnsi="Times New Roman"/>
          <w:sz w:val="18"/>
          <w:szCs w:val="18"/>
        </w:rPr>
        <w:t xml:space="preserve"> Указывается год</w:t>
      </w:r>
      <w:r>
        <w:rPr>
          <w:rFonts w:ascii="Times New Roman" w:hAnsi="Times New Roman"/>
          <w:sz w:val="18"/>
          <w:szCs w:val="18"/>
        </w:rPr>
        <w:t xml:space="preserve"> </w:t>
      </w:r>
      <w:r w:rsidRPr="0027037F">
        <w:rPr>
          <w:rFonts w:ascii="Times New Roman" w:hAnsi="Times New Roman"/>
          <w:sz w:val="18"/>
          <w:szCs w:val="18"/>
        </w:rPr>
        <w:t>предоставления Субсидии.</w:t>
      </w:r>
    </w:p>
  </w:footnote>
  <w:footnote w:id="24">
    <w:p w14:paraId="3ACC046F" w14:textId="77777777" w:rsidR="005D298B" w:rsidRPr="0068020C" w:rsidRDefault="005D298B" w:rsidP="005D298B">
      <w:pPr>
        <w:pStyle w:val="af7"/>
        <w:jc w:val="both"/>
      </w:pPr>
      <w:r w:rsidRPr="00771727">
        <w:rPr>
          <w:rStyle w:val="af9"/>
          <w:rFonts w:ascii="Times New Roman" w:hAnsi="Times New Roman"/>
          <w:sz w:val="18"/>
          <w:szCs w:val="18"/>
        </w:rPr>
        <w:footnoteRef/>
      </w:r>
      <w:r w:rsidRPr="00771727">
        <w:rPr>
          <w:rFonts w:ascii="Times New Roman" w:hAnsi="Times New Roman"/>
          <w:sz w:val="18"/>
          <w:szCs w:val="18"/>
        </w:rPr>
        <w:t xml:space="preserve"> </w:t>
      </w:r>
      <w:r>
        <w:rPr>
          <w:rFonts w:ascii="Times New Roman" w:hAnsi="Times New Roman"/>
          <w:sz w:val="18"/>
          <w:szCs w:val="18"/>
        </w:rPr>
        <w:t xml:space="preserve">Предусматривается в случае, если это установлено Порядком предоставления субсидии. </w:t>
      </w:r>
      <w:r w:rsidRPr="00771727">
        <w:rPr>
          <w:rFonts w:ascii="Times New Roman" w:hAnsi="Times New Roman"/>
          <w:sz w:val="18"/>
          <w:szCs w:val="18"/>
        </w:rPr>
        <w:t>Указывается конкретный срок принятия решения о наличии</w:t>
      </w:r>
      <w:r>
        <w:rPr>
          <w:rFonts w:ascii="Times New Roman" w:hAnsi="Times New Roman"/>
          <w:sz w:val="18"/>
          <w:szCs w:val="18"/>
        </w:rPr>
        <w:t xml:space="preserve"> </w:t>
      </w:r>
      <w:r w:rsidRPr="00771727">
        <w:rPr>
          <w:rFonts w:ascii="Times New Roman" w:hAnsi="Times New Roman"/>
          <w:sz w:val="18"/>
          <w:szCs w:val="18"/>
        </w:rPr>
        <w:t xml:space="preserve">или отсутствии потребности в направлении в </w:t>
      </w:r>
      <w:r>
        <w:rPr>
          <w:rFonts w:ascii="Times New Roman" w:hAnsi="Times New Roman"/>
          <w:sz w:val="18"/>
          <w:szCs w:val="18"/>
        </w:rPr>
        <w:t>году, следующем за годом предоставления Субсидии,</w:t>
      </w:r>
      <w:r w:rsidRPr="00771727">
        <w:rPr>
          <w:rFonts w:ascii="Times New Roman" w:hAnsi="Times New Roman"/>
          <w:sz w:val="18"/>
          <w:szCs w:val="18"/>
        </w:rPr>
        <w:t xml:space="preserve"> остатка Субсидии, не использованного </w:t>
      </w:r>
      <w:r>
        <w:rPr>
          <w:rFonts w:ascii="Times New Roman" w:hAnsi="Times New Roman"/>
          <w:sz w:val="18"/>
          <w:szCs w:val="18"/>
        </w:rPr>
        <w:t>в течение года, в котором предоставлялась Субсидия</w:t>
      </w:r>
      <w:r w:rsidRPr="00771727">
        <w:rPr>
          <w:rFonts w:ascii="Times New Roman" w:hAnsi="Times New Roman"/>
          <w:sz w:val="18"/>
          <w:szCs w:val="18"/>
        </w:rPr>
        <w:t>, на цел</w:t>
      </w:r>
      <w:r>
        <w:rPr>
          <w:rFonts w:ascii="Times New Roman" w:hAnsi="Times New Roman"/>
          <w:sz w:val="18"/>
          <w:szCs w:val="18"/>
        </w:rPr>
        <w:t>и</w:t>
      </w:r>
      <w:r w:rsidRPr="00771727">
        <w:rPr>
          <w:rFonts w:ascii="Times New Roman" w:hAnsi="Times New Roman"/>
          <w:sz w:val="18"/>
          <w:szCs w:val="18"/>
        </w:rPr>
        <w:t>, указанн</w:t>
      </w:r>
      <w:r>
        <w:rPr>
          <w:rFonts w:ascii="Times New Roman" w:hAnsi="Times New Roman"/>
          <w:sz w:val="18"/>
          <w:szCs w:val="18"/>
        </w:rPr>
        <w:t xml:space="preserve">ые в разделе </w:t>
      </w:r>
      <w:r>
        <w:rPr>
          <w:rFonts w:ascii="Times New Roman" w:hAnsi="Times New Roman"/>
          <w:sz w:val="18"/>
          <w:szCs w:val="18"/>
          <w:lang w:val="en-US"/>
        </w:rPr>
        <w:t>I</w:t>
      </w:r>
      <w:r>
        <w:rPr>
          <w:rFonts w:ascii="Times New Roman" w:hAnsi="Times New Roman"/>
          <w:sz w:val="18"/>
          <w:szCs w:val="18"/>
        </w:rPr>
        <w:t xml:space="preserve"> соглашения</w:t>
      </w:r>
      <w:r w:rsidRPr="00771727">
        <w:rPr>
          <w:rFonts w:ascii="Times New Roman" w:hAnsi="Times New Roman"/>
          <w:sz w:val="18"/>
          <w:szCs w:val="18"/>
        </w:rPr>
        <w:t xml:space="preserve">, но не позднее </w:t>
      </w:r>
      <w:r>
        <w:rPr>
          <w:rFonts w:ascii="Times New Roman" w:hAnsi="Times New Roman"/>
          <w:sz w:val="18"/>
          <w:szCs w:val="18"/>
        </w:rPr>
        <w:t>срока, установленного бюджетным законодательством Российской Федерации.</w:t>
      </w:r>
    </w:p>
  </w:footnote>
  <w:footnote w:id="25">
    <w:p w14:paraId="3FD2E7FF" w14:textId="77777777" w:rsidR="005D298B" w:rsidRPr="00771727" w:rsidRDefault="005D298B" w:rsidP="005D298B">
      <w:pPr>
        <w:pStyle w:val="af7"/>
        <w:jc w:val="both"/>
        <w:rPr>
          <w:rFonts w:ascii="Times New Roman" w:hAnsi="Times New Roman"/>
          <w:sz w:val="18"/>
          <w:szCs w:val="18"/>
        </w:rPr>
      </w:pPr>
      <w:r w:rsidRPr="00771727">
        <w:rPr>
          <w:rStyle w:val="af9"/>
          <w:rFonts w:ascii="Times New Roman" w:hAnsi="Times New Roman"/>
          <w:sz w:val="18"/>
          <w:szCs w:val="18"/>
        </w:rPr>
        <w:footnoteRef/>
      </w:r>
      <w:r w:rsidRPr="00771727">
        <w:rPr>
          <w:rFonts w:ascii="Times New Roman" w:hAnsi="Times New Roman"/>
          <w:sz w:val="18"/>
          <w:szCs w:val="18"/>
        </w:rPr>
        <w:t xml:space="preserve"> </w:t>
      </w:r>
      <w:r w:rsidRPr="006A6E91">
        <w:rPr>
          <w:rFonts w:ascii="Times New Roman" w:hAnsi="Times New Roman"/>
          <w:sz w:val="18"/>
          <w:szCs w:val="18"/>
        </w:rPr>
        <w:t>Предусматривается в случае</w:t>
      </w:r>
      <w:r w:rsidRPr="006A6E91">
        <w:rPr>
          <w:rFonts w:ascii="Times New Roman" w:hAnsi="Times New Roman"/>
        </w:rPr>
        <w:t xml:space="preserve">, </w:t>
      </w:r>
      <w:r w:rsidRPr="006A6E91">
        <w:rPr>
          <w:rFonts w:ascii="Times New Roman" w:hAnsi="Times New Roman"/>
          <w:sz w:val="18"/>
        </w:rPr>
        <w:t xml:space="preserve">если </w:t>
      </w:r>
      <w:r>
        <w:rPr>
          <w:rFonts w:ascii="Times New Roman" w:hAnsi="Times New Roman"/>
          <w:sz w:val="18"/>
        </w:rPr>
        <w:t xml:space="preserve">в соответствии с Порядком предоставления субсидии, </w:t>
      </w:r>
      <w:r w:rsidRPr="006A6E91">
        <w:rPr>
          <w:rFonts w:ascii="Times New Roman" w:hAnsi="Times New Roman"/>
          <w:sz w:val="18"/>
        </w:rPr>
        <w:t>предоставление Субсидии не подлежит казначейскому сопровождению в порядке, установленн</w:t>
      </w:r>
      <w:r>
        <w:rPr>
          <w:rFonts w:ascii="Times New Roman" w:hAnsi="Times New Roman"/>
          <w:sz w:val="18"/>
        </w:rPr>
        <w:t xml:space="preserve">ом </w:t>
      </w:r>
      <w:r w:rsidRPr="006A6E91">
        <w:rPr>
          <w:rFonts w:ascii="Times New Roman" w:hAnsi="Times New Roman"/>
          <w:sz w:val="18"/>
        </w:rPr>
        <w:t>бюджетным законодательством Российской Федерации, а также в случае, если Получателем является индивидуальный предприниматель, физическое лицо – производитель товаров, работ, услуг</w:t>
      </w:r>
      <w:r>
        <w:t xml:space="preserve">. </w:t>
      </w:r>
      <w:r w:rsidRPr="00771727">
        <w:rPr>
          <w:rFonts w:ascii="Times New Roman" w:hAnsi="Times New Roman"/>
          <w:sz w:val="18"/>
          <w:szCs w:val="18"/>
        </w:rPr>
        <w:t xml:space="preserve">Указываются документы, необходимые для принятия решения о наличии потребности в направлении </w:t>
      </w:r>
      <w:r>
        <w:rPr>
          <w:rFonts w:ascii="Times New Roman" w:hAnsi="Times New Roman"/>
          <w:sz w:val="18"/>
          <w:szCs w:val="18"/>
        </w:rPr>
        <w:t xml:space="preserve">в </w:t>
      </w:r>
      <w:r w:rsidRPr="0027037F">
        <w:rPr>
          <w:rFonts w:ascii="Times New Roman" w:hAnsi="Times New Roman"/>
          <w:sz w:val="18"/>
          <w:szCs w:val="18"/>
        </w:rPr>
        <w:t>год</w:t>
      </w:r>
      <w:r>
        <w:rPr>
          <w:rFonts w:ascii="Times New Roman" w:hAnsi="Times New Roman"/>
          <w:sz w:val="18"/>
          <w:szCs w:val="18"/>
        </w:rPr>
        <w:t xml:space="preserve">у, следующем за годом предоставления Субсидии, </w:t>
      </w:r>
      <w:r w:rsidRPr="00771727">
        <w:rPr>
          <w:rFonts w:ascii="Times New Roman" w:hAnsi="Times New Roman"/>
          <w:sz w:val="18"/>
          <w:szCs w:val="18"/>
        </w:rPr>
        <w:t xml:space="preserve">остатка Субсидии, не использованного </w:t>
      </w:r>
      <w:r>
        <w:rPr>
          <w:rFonts w:ascii="Times New Roman" w:hAnsi="Times New Roman"/>
          <w:sz w:val="18"/>
          <w:szCs w:val="18"/>
        </w:rPr>
        <w:t>в течение года, в котором п</w:t>
      </w:r>
      <w:r w:rsidRPr="0027037F">
        <w:rPr>
          <w:rFonts w:ascii="Times New Roman" w:hAnsi="Times New Roman"/>
          <w:sz w:val="18"/>
          <w:szCs w:val="18"/>
        </w:rPr>
        <w:t>редоставл</w:t>
      </w:r>
      <w:r>
        <w:rPr>
          <w:rFonts w:ascii="Times New Roman" w:hAnsi="Times New Roman"/>
          <w:sz w:val="18"/>
          <w:szCs w:val="18"/>
        </w:rPr>
        <w:t>ялась</w:t>
      </w:r>
      <w:r w:rsidRPr="0027037F">
        <w:rPr>
          <w:rFonts w:ascii="Times New Roman" w:hAnsi="Times New Roman"/>
          <w:sz w:val="18"/>
          <w:szCs w:val="18"/>
        </w:rPr>
        <w:t xml:space="preserve"> Субсидии</w:t>
      </w:r>
      <w:r w:rsidRPr="00771727">
        <w:rPr>
          <w:rFonts w:ascii="Times New Roman" w:hAnsi="Times New Roman"/>
          <w:sz w:val="18"/>
          <w:szCs w:val="18"/>
        </w:rPr>
        <w:t>, на цел</w:t>
      </w:r>
      <w:r>
        <w:rPr>
          <w:rFonts w:ascii="Times New Roman" w:hAnsi="Times New Roman"/>
          <w:sz w:val="18"/>
          <w:szCs w:val="18"/>
        </w:rPr>
        <w:t>и,</w:t>
      </w:r>
      <w:r w:rsidRPr="00D75099">
        <w:t xml:space="preserve"> </w:t>
      </w:r>
      <w:r w:rsidRPr="00D75099">
        <w:rPr>
          <w:rFonts w:ascii="Times New Roman" w:hAnsi="Times New Roman"/>
          <w:sz w:val="18"/>
          <w:szCs w:val="18"/>
        </w:rPr>
        <w:t>указанн</w:t>
      </w:r>
      <w:r>
        <w:rPr>
          <w:rFonts w:ascii="Times New Roman" w:hAnsi="Times New Roman"/>
          <w:sz w:val="18"/>
          <w:szCs w:val="18"/>
        </w:rPr>
        <w:t xml:space="preserve">ые в разделе </w:t>
      </w:r>
      <w:r>
        <w:rPr>
          <w:rFonts w:ascii="Times New Roman" w:hAnsi="Times New Roman"/>
          <w:sz w:val="18"/>
          <w:szCs w:val="18"/>
          <w:lang w:val="en-US"/>
        </w:rPr>
        <w:t>I</w:t>
      </w:r>
      <w:r>
        <w:rPr>
          <w:rFonts w:ascii="Times New Roman" w:hAnsi="Times New Roman"/>
          <w:sz w:val="18"/>
          <w:szCs w:val="18"/>
        </w:rPr>
        <w:t xml:space="preserve"> соглашения.</w:t>
      </w:r>
    </w:p>
  </w:footnote>
  <w:footnote w:id="26">
    <w:p w14:paraId="191AFB07" w14:textId="77777777" w:rsidR="005D298B" w:rsidRDefault="005D298B" w:rsidP="005D298B">
      <w:pPr>
        <w:pStyle w:val="af7"/>
        <w:jc w:val="both"/>
      </w:pPr>
      <w:r>
        <w:rPr>
          <w:rStyle w:val="af9"/>
        </w:rPr>
        <w:footnoteRef/>
      </w:r>
      <w:r>
        <w:t xml:space="preserve"> </w:t>
      </w:r>
      <w:proofErr w:type="gramStart"/>
      <w:r>
        <w:rPr>
          <w:rFonts w:ascii="Times New Roman" w:hAnsi="Times New Roman"/>
          <w:sz w:val="18"/>
          <w:szCs w:val="18"/>
        </w:rPr>
        <w:t>Предусматривается</w:t>
      </w:r>
      <w:r w:rsidRPr="00D20E6B">
        <w:rPr>
          <w:rFonts w:ascii="Times New Roman" w:hAnsi="Times New Roman"/>
          <w:sz w:val="18"/>
          <w:szCs w:val="18"/>
        </w:rPr>
        <w:t xml:space="preserve"> в случае если</w:t>
      </w:r>
      <w:proofErr w:type="gramEnd"/>
      <w:r w:rsidRPr="00D20E6B">
        <w:rPr>
          <w:rFonts w:ascii="Times New Roman" w:hAnsi="Times New Roman"/>
          <w:sz w:val="18"/>
          <w:szCs w:val="18"/>
        </w:rPr>
        <w:t xml:space="preserve"> это установлено </w:t>
      </w:r>
      <w:r>
        <w:rPr>
          <w:rFonts w:ascii="Times New Roman" w:hAnsi="Times New Roman"/>
          <w:sz w:val="18"/>
          <w:szCs w:val="18"/>
        </w:rPr>
        <w:t>Порядком</w:t>
      </w:r>
      <w:r w:rsidRPr="00D20E6B">
        <w:rPr>
          <w:rFonts w:ascii="Times New Roman" w:hAnsi="Times New Roman"/>
          <w:sz w:val="18"/>
          <w:szCs w:val="18"/>
        </w:rPr>
        <w:t xml:space="preserve"> предоставления субсидии</w:t>
      </w:r>
      <w:r>
        <w:rPr>
          <w:rFonts w:ascii="Times New Roman" w:hAnsi="Times New Roman"/>
          <w:sz w:val="18"/>
          <w:szCs w:val="18"/>
        </w:rPr>
        <w:t>.</w:t>
      </w:r>
    </w:p>
  </w:footnote>
  <w:footnote w:id="27">
    <w:p w14:paraId="3B1D09C5" w14:textId="77777777" w:rsidR="005D298B" w:rsidRPr="00FB4F55" w:rsidRDefault="005D298B" w:rsidP="005D298B">
      <w:pPr>
        <w:pStyle w:val="af7"/>
        <w:jc w:val="both"/>
        <w:rPr>
          <w:rFonts w:ascii="Times New Roman" w:hAnsi="Times New Roman"/>
          <w:sz w:val="18"/>
          <w:szCs w:val="18"/>
        </w:rPr>
      </w:pPr>
      <w:r w:rsidRPr="00FB4F55">
        <w:rPr>
          <w:rStyle w:val="af9"/>
          <w:rFonts w:ascii="Times New Roman" w:hAnsi="Times New Roman"/>
          <w:sz w:val="18"/>
          <w:szCs w:val="18"/>
        </w:rPr>
        <w:footnoteRef/>
      </w:r>
      <w:r w:rsidRPr="00FB4F55">
        <w:rPr>
          <w:rFonts w:ascii="Times New Roman" w:hAnsi="Times New Roman"/>
          <w:sz w:val="18"/>
          <w:szCs w:val="18"/>
        </w:rPr>
        <w:t xml:space="preserve"> </w:t>
      </w:r>
      <w:r>
        <w:rPr>
          <w:rFonts w:ascii="Times New Roman" w:hAnsi="Times New Roman"/>
          <w:sz w:val="18"/>
          <w:szCs w:val="18"/>
        </w:rPr>
        <w:t xml:space="preserve">Предусматривается в случае, если это установлено Порядком предоставления субсидии. </w:t>
      </w:r>
      <w:r w:rsidRPr="00FB4F55">
        <w:rPr>
          <w:rFonts w:ascii="Times New Roman" w:hAnsi="Times New Roman"/>
          <w:sz w:val="18"/>
          <w:szCs w:val="18"/>
        </w:rPr>
        <w:t>Указываются иные конкретные права</w:t>
      </w:r>
      <w:r>
        <w:rPr>
          <w:rFonts w:ascii="Times New Roman" w:hAnsi="Times New Roman"/>
          <w:sz w:val="18"/>
        </w:rPr>
        <w:t>, установленные Порядком предоставления субсидии.</w:t>
      </w:r>
    </w:p>
  </w:footnote>
  <w:footnote w:id="28">
    <w:p w14:paraId="640C9651" w14:textId="77777777" w:rsidR="005D298B" w:rsidRDefault="005D298B" w:rsidP="005D298B">
      <w:pPr>
        <w:pStyle w:val="af7"/>
        <w:jc w:val="both"/>
      </w:pPr>
      <w:r>
        <w:rPr>
          <w:rStyle w:val="af9"/>
        </w:rPr>
        <w:footnoteRef/>
      </w:r>
      <w:r>
        <w:t xml:space="preserve"> </w:t>
      </w:r>
      <w:r>
        <w:rPr>
          <w:rFonts w:ascii="Times New Roman" w:hAnsi="Times New Roman"/>
          <w:sz w:val="18"/>
          <w:szCs w:val="18"/>
        </w:rPr>
        <w:t>Предусматривается</w:t>
      </w:r>
      <w:r w:rsidRPr="00D20E6B">
        <w:rPr>
          <w:rFonts w:ascii="Times New Roman" w:hAnsi="Times New Roman"/>
          <w:sz w:val="18"/>
          <w:szCs w:val="18"/>
        </w:rPr>
        <w:t xml:space="preserve"> </w:t>
      </w:r>
      <w:r>
        <w:rPr>
          <w:rFonts w:ascii="Times New Roman" w:hAnsi="Times New Roman"/>
          <w:sz w:val="18"/>
          <w:szCs w:val="18"/>
        </w:rPr>
        <w:t>при наличии в соглашении соответственно пунктов 3.1.1.1, 3.1.1.2, 3.2.2.3.</w:t>
      </w:r>
    </w:p>
  </w:footnote>
  <w:footnote w:id="29">
    <w:p w14:paraId="51EF93C4" w14:textId="77777777" w:rsidR="005D298B" w:rsidRDefault="005D298B" w:rsidP="005D298B">
      <w:pPr>
        <w:pStyle w:val="af7"/>
        <w:jc w:val="both"/>
      </w:pPr>
      <w:r>
        <w:rPr>
          <w:rStyle w:val="af9"/>
        </w:rPr>
        <w:footnoteRef/>
      </w:r>
      <w:r>
        <w:t xml:space="preserve"> </w:t>
      </w:r>
      <w:r>
        <w:rPr>
          <w:rFonts w:ascii="Times New Roman" w:hAnsi="Times New Roman"/>
          <w:sz w:val="18"/>
          <w:szCs w:val="18"/>
        </w:rPr>
        <w:t xml:space="preserve">Предусматривается при наличии в соглашении пункта 4.2.2. </w:t>
      </w:r>
    </w:p>
  </w:footnote>
  <w:footnote w:id="30">
    <w:p w14:paraId="6F04A715" w14:textId="77777777" w:rsidR="005D298B" w:rsidRDefault="005D298B" w:rsidP="005D298B">
      <w:pPr>
        <w:pStyle w:val="af7"/>
        <w:jc w:val="both"/>
      </w:pPr>
      <w:r>
        <w:rPr>
          <w:rStyle w:val="af9"/>
        </w:rPr>
        <w:footnoteRef/>
      </w:r>
      <w:r>
        <w:t xml:space="preserve"> </w:t>
      </w:r>
      <w:r>
        <w:rPr>
          <w:rFonts w:ascii="Times New Roman" w:hAnsi="Times New Roman"/>
          <w:sz w:val="18"/>
          <w:szCs w:val="18"/>
        </w:rPr>
        <w:t>Предусматривается при наличии в соглашении пункта 4.1.3.</w:t>
      </w:r>
    </w:p>
  </w:footnote>
  <w:footnote w:id="31">
    <w:p w14:paraId="208ACB83" w14:textId="77777777" w:rsidR="005D298B" w:rsidRDefault="005D298B" w:rsidP="005D298B">
      <w:pPr>
        <w:pStyle w:val="af7"/>
        <w:jc w:val="both"/>
      </w:pPr>
      <w:r>
        <w:rPr>
          <w:rStyle w:val="af9"/>
        </w:rPr>
        <w:footnoteRef/>
      </w:r>
      <w:r>
        <w:t xml:space="preserve"> </w:t>
      </w:r>
      <w:r>
        <w:rPr>
          <w:rFonts w:ascii="Times New Roman" w:hAnsi="Times New Roman"/>
          <w:sz w:val="18"/>
        </w:rPr>
        <w:t>Предусматривается</w:t>
      </w:r>
      <w:r w:rsidRPr="008E71C3">
        <w:rPr>
          <w:rFonts w:ascii="Times New Roman" w:hAnsi="Times New Roman"/>
          <w:sz w:val="18"/>
        </w:rPr>
        <w:t xml:space="preserve"> </w:t>
      </w:r>
      <w:r>
        <w:rPr>
          <w:rFonts w:ascii="Times New Roman" w:hAnsi="Times New Roman"/>
          <w:sz w:val="18"/>
        </w:rPr>
        <w:t xml:space="preserve">в случае, если бюджетным законодательством Российской Федерации и (или) Порядком предоставления </w:t>
      </w:r>
      <w:r w:rsidRPr="008255D8">
        <w:rPr>
          <w:rFonts w:ascii="Times New Roman" w:hAnsi="Times New Roman"/>
          <w:sz w:val="18"/>
          <w:szCs w:val="18"/>
        </w:rPr>
        <w:t xml:space="preserve">субсидии установлено право администрации </w:t>
      </w:r>
      <w:r>
        <w:rPr>
          <w:rFonts w:ascii="Times New Roman" w:hAnsi="Times New Roman"/>
          <w:sz w:val="18"/>
          <w:szCs w:val="18"/>
        </w:rPr>
        <w:t xml:space="preserve"> </w:t>
      </w:r>
      <w:r w:rsidRPr="008255D8">
        <w:rPr>
          <w:rFonts w:ascii="Times New Roman" w:hAnsi="Times New Roman"/>
          <w:sz w:val="28"/>
          <w:szCs w:val="28"/>
        </w:rPr>
        <w:t xml:space="preserve"> </w:t>
      </w:r>
      <w:r>
        <w:rPr>
          <w:rFonts w:ascii="Times New Roman" w:hAnsi="Times New Roman"/>
          <w:sz w:val="18"/>
          <w:szCs w:val="18"/>
        </w:rPr>
        <w:t>как</w:t>
      </w:r>
      <w:r w:rsidRPr="008D7E91">
        <w:rPr>
          <w:rFonts w:ascii="Times New Roman" w:hAnsi="Times New Roman"/>
          <w:sz w:val="18"/>
          <w:szCs w:val="18"/>
        </w:rPr>
        <w:t xml:space="preserve"> главного распорядител</w:t>
      </w:r>
      <w:r>
        <w:rPr>
          <w:rFonts w:ascii="Times New Roman" w:hAnsi="Times New Roman"/>
          <w:sz w:val="18"/>
          <w:szCs w:val="18"/>
        </w:rPr>
        <w:t xml:space="preserve">я </w:t>
      </w:r>
      <w:r w:rsidRPr="008255D8">
        <w:rPr>
          <w:rFonts w:ascii="Times New Roman" w:hAnsi="Times New Roman"/>
          <w:sz w:val="16"/>
          <w:szCs w:val="16"/>
        </w:rPr>
        <w:t xml:space="preserve">средств бюджета </w:t>
      </w:r>
      <w:r>
        <w:rPr>
          <w:rFonts w:ascii="Times New Roman" w:hAnsi="Times New Roman"/>
          <w:sz w:val="16"/>
          <w:szCs w:val="16"/>
        </w:rPr>
        <w:t xml:space="preserve">местного </w:t>
      </w:r>
      <w:proofErr w:type="gramStart"/>
      <w:r>
        <w:rPr>
          <w:rFonts w:ascii="Times New Roman" w:hAnsi="Times New Roman"/>
          <w:sz w:val="16"/>
          <w:szCs w:val="16"/>
        </w:rPr>
        <w:t xml:space="preserve">бюджета </w:t>
      </w:r>
      <w:r w:rsidRPr="008255D8">
        <w:rPr>
          <w:rFonts w:ascii="Times New Roman" w:hAnsi="Times New Roman"/>
          <w:sz w:val="16"/>
          <w:szCs w:val="16"/>
        </w:rPr>
        <w:t xml:space="preserve"> принимать</w:t>
      </w:r>
      <w:proofErr w:type="gramEnd"/>
      <w:r>
        <w:rPr>
          <w:rFonts w:ascii="Times New Roman" w:hAnsi="Times New Roman"/>
          <w:sz w:val="18"/>
          <w:szCs w:val="18"/>
        </w:rPr>
        <w:t xml:space="preserve"> решение об утверждении Сведений Получателем</w:t>
      </w:r>
      <w:r w:rsidRPr="00615130">
        <w:rPr>
          <w:rFonts w:ascii="Times New Roman" w:hAnsi="Times New Roman"/>
          <w:sz w:val="18"/>
          <w:szCs w:val="18"/>
        </w:rPr>
        <w:t xml:space="preserve">. Не предусматривается в случае, если </w:t>
      </w:r>
      <w:r w:rsidRPr="00615130">
        <w:rPr>
          <w:rFonts w:ascii="Times New Roman" w:hAnsi="Times New Roman"/>
          <w:sz w:val="18"/>
        </w:rPr>
        <w:t>Получателем является индивидуальный предприниматель, физическое лицо – производитель товаров, работ, услуг.</w:t>
      </w:r>
    </w:p>
  </w:footnote>
  <w:footnote w:id="32">
    <w:p w14:paraId="07AE363D" w14:textId="77777777" w:rsidR="005D298B" w:rsidRPr="005720F7" w:rsidRDefault="005D298B" w:rsidP="005D298B">
      <w:pPr>
        <w:pStyle w:val="af7"/>
        <w:jc w:val="both"/>
      </w:pPr>
      <w:r w:rsidRPr="00FB4F55">
        <w:rPr>
          <w:rStyle w:val="af9"/>
          <w:sz w:val="18"/>
          <w:szCs w:val="18"/>
        </w:rPr>
        <w:footnoteRef/>
      </w:r>
      <w:r w:rsidRPr="00FB4F55">
        <w:rPr>
          <w:sz w:val="18"/>
          <w:szCs w:val="18"/>
        </w:rPr>
        <w:t xml:space="preserve"> </w:t>
      </w:r>
      <w:r>
        <w:rPr>
          <w:rFonts w:ascii="Times New Roman" w:hAnsi="Times New Roman"/>
          <w:sz w:val="18"/>
          <w:szCs w:val="18"/>
        </w:rPr>
        <w:t>Предусматривается</w:t>
      </w:r>
      <w:r w:rsidRPr="00FB4F55">
        <w:rPr>
          <w:rFonts w:ascii="Times New Roman" w:hAnsi="Times New Roman"/>
          <w:sz w:val="18"/>
          <w:szCs w:val="18"/>
        </w:rPr>
        <w:t xml:space="preserve"> в случае отсутствия у Получателя указанного лицевого счета</w:t>
      </w:r>
      <w:r>
        <w:rPr>
          <w:rFonts w:ascii="Times New Roman" w:hAnsi="Times New Roman"/>
          <w:sz w:val="18"/>
          <w:szCs w:val="18"/>
        </w:rPr>
        <w:t>,</w:t>
      </w:r>
      <w:r w:rsidRPr="00FB4F55">
        <w:rPr>
          <w:rFonts w:ascii="Times New Roman" w:hAnsi="Times New Roman"/>
          <w:sz w:val="18"/>
          <w:szCs w:val="18"/>
        </w:rPr>
        <w:t xml:space="preserve"> </w:t>
      </w:r>
      <w:r>
        <w:rPr>
          <w:rFonts w:ascii="Times New Roman" w:hAnsi="Times New Roman"/>
          <w:sz w:val="18"/>
          <w:szCs w:val="18"/>
        </w:rPr>
        <w:t>при наличии в соглашении, заключаемом в соответствии с настоящей Типовой формой, пункта 3.2.1.</w:t>
      </w:r>
    </w:p>
  </w:footnote>
  <w:footnote w:id="33">
    <w:p w14:paraId="416366E0" w14:textId="77777777" w:rsidR="005D298B" w:rsidRDefault="005D298B" w:rsidP="005D298B">
      <w:pPr>
        <w:pStyle w:val="af7"/>
        <w:jc w:val="both"/>
      </w:pPr>
      <w:r>
        <w:rPr>
          <w:rStyle w:val="af9"/>
        </w:rPr>
        <w:footnoteRef/>
      </w:r>
      <w:r>
        <w:t xml:space="preserve"> </w:t>
      </w:r>
      <w:r w:rsidRPr="00615130">
        <w:rPr>
          <w:rFonts w:ascii="Times New Roman" w:hAnsi="Times New Roman"/>
          <w:sz w:val="18"/>
          <w:szCs w:val="18"/>
        </w:rPr>
        <w:t xml:space="preserve">Не предусматривается в случае, если </w:t>
      </w:r>
      <w:r w:rsidRPr="00615130">
        <w:rPr>
          <w:rFonts w:ascii="Times New Roman" w:hAnsi="Times New Roman"/>
          <w:sz w:val="18"/>
        </w:rPr>
        <w:t>Получателем является индивидуальный предприниматель, физическое лицо – производитель товаров, работ, услуг.</w:t>
      </w:r>
    </w:p>
  </w:footnote>
  <w:footnote w:id="34">
    <w:p w14:paraId="1D6E795E" w14:textId="77777777" w:rsidR="005D298B" w:rsidRPr="00962C69" w:rsidRDefault="005D298B" w:rsidP="005D298B">
      <w:pPr>
        <w:pStyle w:val="af7"/>
        <w:jc w:val="both"/>
      </w:pPr>
      <w:r>
        <w:rPr>
          <w:rStyle w:val="af9"/>
        </w:rPr>
        <w:footnoteRef/>
      </w:r>
      <w:r>
        <w:t xml:space="preserve"> </w:t>
      </w:r>
      <w:r w:rsidRPr="00AC6C45">
        <w:rPr>
          <w:rFonts w:ascii="Times New Roman" w:hAnsi="Times New Roman"/>
          <w:sz w:val="18"/>
          <w:szCs w:val="18"/>
        </w:rPr>
        <w:t>Предусматривается при наличии в соглашении пункта 4.1.</w:t>
      </w:r>
      <w:r>
        <w:rPr>
          <w:rFonts w:ascii="Times New Roman" w:hAnsi="Times New Roman"/>
          <w:sz w:val="18"/>
          <w:szCs w:val="18"/>
        </w:rPr>
        <w:t>5</w:t>
      </w:r>
      <w:r w:rsidRPr="00AC6C45">
        <w:rPr>
          <w:rFonts w:ascii="Times New Roman" w:hAnsi="Times New Roman"/>
          <w:sz w:val="18"/>
          <w:szCs w:val="18"/>
        </w:rPr>
        <w:t xml:space="preserve">, а также в случае, если это установлено </w:t>
      </w:r>
      <w:r>
        <w:rPr>
          <w:rFonts w:ascii="Times New Roman" w:hAnsi="Times New Roman"/>
          <w:sz w:val="18"/>
          <w:szCs w:val="18"/>
        </w:rPr>
        <w:t>Порядком</w:t>
      </w:r>
      <w:r w:rsidRPr="00AC6C45">
        <w:rPr>
          <w:rFonts w:ascii="Times New Roman" w:hAnsi="Times New Roman"/>
          <w:sz w:val="18"/>
          <w:szCs w:val="18"/>
        </w:rPr>
        <w:t xml:space="preserve"> предоставления субсидии.</w:t>
      </w:r>
    </w:p>
  </w:footnote>
  <w:footnote w:id="35">
    <w:p w14:paraId="3232C465" w14:textId="77777777" w:rsidR="005D298B" w:rsidRDefault="005D298B" w:rsidP="005D298B">
      <w:pPr>
        <w:pStyle w:val="af7"/>
        <w:jc w:val="both"/>
      </w:pPr>
      <w:r>
        <w:rPr>
          <w:rStyle w:val="af9"/>
        </w:rPr>
        <w:footnoteRef/>
      </w:r>
      <w:r>
        <w:t xml:space="preserve"> </w:t>
      </w:r>
      <w:r w:rsidRPr="00690579">
        <w:rPr>
          <w:rFonts w:ascii="Times New Roman" w:hAnsi="Times New Roman"/>
          <w:sz w:val="18"/>
          <w:szCs w:val="18"/>
        </w:rPr>
        <w:t>Сроки представлени</w:t>
      </w:r>
      <w:r>
        <w:rPr>
          <w:rFonts w:ascii="Times New Roman" w:hAnsi="Times New Roman"/>
          <w:sz w:val="18"/>
          <w:szCs w:val="18"/>
        </w:rPr>
        <w:t>я</w:t>
      </w:r>
      <w:r w:rsidRPr="00690579">
        <w:rPr>
          <w:rFonts w:ascii="Times New Roman" w:hAnsi="Times New Roman"/>
          <w:sz w:val="18"/>
          <w:szCs w:val="18"/>
        </w:rPr>
        <w:t xml:space="preserve"> отчетов, указанных в пункте 4.3.10</w:t>
      </w:r>
      <w:r>
        <w:rPr>
          <w:rFonts w:ascii="Times New Roman" w:hAnsi="Times New Roman"/>
          <w:sz w:val="18"/>
          <w:szCs w:val="18"/>
        </w:rPr>
        <w:t xml:space="preserve">, </w:t>
      </w:r>
      <w:r w:rsidRPr="00690579">
        <w:rPr>
          <w:rFonts w:ascii="Times New Roman" w:hAnsi="Times New Roman"/>
          <w:sz w:val="18"/>
          <w:szCs w:val="18"/>
        </w:rPr>
        <w:t>должн</w:t>
      </w:r>
      <w:r>
        <w:rPr>
          <w:rFonts w:ascii="Times New Roman" w:hAnsi="Times New Roman"/>
          <w:sz w:val="18"/>
          <w:szCs w:val="18"/>
        </w:rPr>
        <w:t>ы</w:t>
      </w:r>
      <w:r w:rsidRPr="00690579">
        <w:rPr>
          <w:rFonts w:ascii="Times New Roman" w:hAnsi="Times New Roman"/>
          <w:sz w:val="18"/>
          <w:szCs w:val="18"/>
        </w:rPr>
        <w:t xml:space="preserve"> соответствовать срокам, установленным </w:t>
      </w:r>
      <w:r>
        <w:rPr>
          <w:rFonts w:ascii="Times New Roman" w:hAnsi="Times New Roman"/>
          <w:sz w:val="18"/>
          <w:szCs w:val="18"/>
        </w:rPr>
        <w:t>Порядком</w:t>
      </w:r>
      <w:r w:rsidRPr="00690579">
        <w:rPr>
          <w:rFonts w:ascii="Times New Roman" w:hAnsi="Times New Roman"/>
          <w:sz w:val="18"/>
          <w:szCs w:val="18"/>
        </w:rPr>
        <w:t xml:space="preserve"> предоставления субсидии, за исключением случаев, когда</w:t>
      </w:r>
      <w:r>
        <w:t xml:space="preserve"> </w:t>
      </w:r>
      <w:r>
        <w:rPr>
          <w:rFonts w:ascii="Times New Roman" w:hAnsi="Times New Roman"/>
          <w:sz w:val="18"/>
          <w:szCs w:val="18"/>
        </w:rPr>
        <w:t xml:space="preserve">Порядком предоставления субсидии </w:t>
      </w:r>
      <w:r>
        <w:rPr>
          <w:rFonts w:ascii="Times New Roman" w:hAnsi="Times New Roman"/>
          <w:sz w:val="18"/>
        </w:rPr>
        <w:t xml:space="preserve">установлено право </w:t>
      </w:r>
      <w:r>
        <w:rPr>
          <w:rFonts w:ascii="Times New Roman" w:hAnsi="Times New Roman"/>
          <w:sz w:val="18"/>
          <w:szCs w:val="18"/>
        </w:rPr>
        <w:t>администрации   устанавливать сроки и формы представления отчетности в соглашении.</w:t>
      </w:r>
    </w:p>
  </w:footnote>
  <w:footnote w:id="36">
    <w:p w14:paraId="60A527D6" w14:textId="77777777" w:rsidR="005D298B" w:rsidRDefault="005D298B" w:rsidP="005D298B">
      <w:pPr>
        <w:pStyle w:val="af7"/>
        <w:jc w:val="both"/>
      </w:pPr>
      <w:r>
        <w:rPr>
          <w:rStyle w:val="af9"/>
        </w:rPr>
        <w:footnoteRef/>
      </w:r>
      <w:r>
        <w:t xml:space="preserve"> </w:t>
      </w:r>
      <w:r>
        <w:rPr>
          <w:rFonts w:ascii="Times New Roman" w:hAnsi="Times New Roman"/>
          <w:sz w:val="18"/>
          <w:szCs w:val="18"/>
        </w:rPr>
        <w:t>Предусматривается при наличии в соглашении пункта 4.1.6.1.</w:t>
      </w:r>
    </w:p>
  </w:footnote>
  <w:footnote w:id="37">
    <w:p w14:paraId="3AF63215" w14:textId="77777777" w:rsidR="005D298B" w:rsidRDefault="005D298B" w:rsidP="005D298B">
      <w:pPr>
        <w:pStyle w:val="af7"/>
        <w:jc w:val="both"/>
      </w:pPr>
      <w:r w:rsidRPr="004633F4">
        <w:rPr>
          <w:rStyle w:val="af9"/>
          <w:rFonts w:ascii="Times New Roman" w:hAnsi="Times New Roman"/>
          <w:sz w:val="18"/>
          <w:szCs w:val="18"/>
        </w:rPr>
        <w:footnoteRef/>
      </w:r>
      <w:r w:rsidRPr="004633F4">
        <w:rPr>
          <w:rFonts w:ascii="Times New Roman" w:hAnsi="Times New Roman"/>
          <w:sz w:val="18"/>
          <w:szCs w:val="18"/>
        </w:rPr>
        <w:t xml:space="preserve"> </w:t>
      </w:r>
      <w:r>
        <w:rPr>
          <w:rFonts w:ascii="Times New Roman" w:hAnsi="Times New Roman"/>
          <w:sz w:val="18"/>
          <w:szCs w:val="18"/>
        </w:rPr>
        <w:t>Предусматривается при наличии в соглашении пункта 4.1.7.1.2.</w:t>
      </w:r>
    </w:p>
  </w:footnote>
  <w:footnote w:id="38">
    <w:p w14:paraId="11EC1457" w14:textId="77777777" w:rsidR="005D298B" w:rsidRPr="00187052" w:rsidRDefault="005D298B" w:rsidP="005D298B">
      <w:pPr>
        <w:pStyle w:val="af7"/>
        <w:jc w:val="both"/>
      </w:pPr>
      <w:r>
        <w:rPr>
          <w:rStyle w:val="af9"/>
        </w:rPr>
        <w:footnoteRef/>
      </w:r>
      <w:r>
        <w:t xml:space="preserve"> </w:t>
      </w:r>
      <w:r>
        <w:rPr>
          <w:rFonts w:ascii="Times New Roman" w:hAnsi="Times New Roman"/>
          <w:sz w:val="18"/>
          <w:szCs w:val="18"/>
        </w:rPr>
        <w:t>Предусматривается при наличии в соглашении пункта 4.1.9.</w:t>
      </w:r>
    </w:p>
  </w:footnote>
  <w:footnote w:id="39">
    <w:p w14:paraId="28D516BD" w14:textId="77777777" w:rsidR="005D298B" w:rsidRDefault="005D298B" w:rsidP="005D298B">
      <w:pPr>
        <w:pStyle w:val="af7"/>
      </w:pPr>
      <w:r>
        <w:rPr>
          <w:rStyle w:val="af9"/>
        </w:rPr>
        <w:footnoteRef/>
      </w:r>
      <w:r>
        <w:t xml:space="preserve"> </w:t>
      </w:r>
      <w:r w:rsidRPr="0027037F">
        <w:rPr>
          <w:rFonts w:ascii="Times New Roman" w:hAnsi="Times New Roman"/>
          <w:sz w:val="18"/>
          <w:szCs w:val="18"/>
        </w:rPr>
        <w:t>Указывается год</w:t>
      </w:r>
      <w:r>
        <w:rPr>
          <w:rFonts w:ascii="Times New Roman" w:hAnsi="Times New Roman"/>
          <w:sz w:val="18"/>
          <w:szCs w:val="18"/>
        </w:rPr>
        <w:t xml:space="preserve"> </w:t>
      </w:r>
      <w:r w:rsidRPr="0027037F">
        <w:rPr>
          <w:rFonts w:ascii="Times New Roman" w:hAnsi="Times New Roman"/>
          <w:sz w:val="18"/>
          <w:szCs w:val="18"/>
        </w:rPr>
        <w:t>предоставления Субсидии.</w:t>
      </w:r>
    </w:p>
  </w:footnote>
  <w:footnote w:id="40">
    <w:p w14:paraId="11D60EEE" w14:textId="77777777" w:rsidR="005D298B" w:rsidRPr="003F3F8F" w:rsidRDefault="005D298B" w:rsidP="005D298B">
      <w:pPr>
        <w:pStyle w:val="af7"/>
        <w:jc w:val="both"/>
        <w:rPr>
          <w:rFonts w:ascii="Times New Roman" w:hAnsi="Times New Roman"/>
          <w:sz w:val="18"/>
          <w:szCs w:val="18"/>
        </w:rPr>
      </w:pPr>
      <w:r w:rsidRPr="003F3F8F">
        <w:rPr>
          <w:rStyle w:val="af9"/>
          <w:rFonts w:ascii="Times New Roman" w:hAnsi="Times New Roman"/>
          <w:sz w:val="18"/>
          <w:szCs w:val="18"/>
        </w:rPr>
        <w:footnoteRef/>
      </w:r>
      <w:r w:rsidRPr="003F3F8F">
        <w:rPr>
          <w:rFonts w:ascii="Times New Roman" w:hAnsi="Times New Roman"/>
          <w:sz w:val="18"/>
          <w:szCs w:val="18"/>
        </w:rPr>
        <w:t xml:space="preserve"> </w:t>
      </w:r>
      <w:r>
        <w:rPr>
          <w:rFonts w:ascii="Times New Roman" w:hAnsi="Times New Roman"/>
          <w:sz w:val="18"/>
          <w:szCs w:val="18"/>
        </w:rPr>
        <w:t xml:space="preserve">Предусматривается при наличии в соглашении пункта 4.2.2. </w:t>
      </w:r>
      <w:r w:rsidRPr="003F3F8F">
        <w:rPr>
          <w:rFonts w:ascii="Times New Roman" w:hAnsi="Times New Roman"/>
          <w:sz w:val="18"/>
          <w:szCs w:val="18"/>
        </w:rPr>
        <w:t xml:space="preserve">Указывается конкретный срок </w:t>
      </w:r>
      <w:r>
        <w:rPr>
          <w:rFonts w:ascii="Times New Roman" w:hAnsi="Times New Roman"/>
          <w:sz w:val="18"/>
          <w:szCs w:val="18"/>
        </w:rPr>
        <w:t>в</w:t>
      </w:r>
      <w:r w:rsidRPr="003F3F8F">
        <w:rPr>
          <w:rFonts w:ascii="Times New Roman" w:hAnsi="Times New Roman"/>
          <w:sz w:val="18"/>
          <w:szCs w:val="18"/>
        </w:rPr>
        <w:t>озврат</w:t>
      </w:r>
      <w:r>
        <w:rPr>
          <w:rFonts w:ascii="Times New Roman" w:hAnsi="Times New Roman"/>
          <w:sz w:val="18"/>
          <w:szCs w:val="18"/>
        </w:rPr>
        <w:t>а</w:t>
      </w:r>
      <w:r w:rsidRPr="003F3F8F">
        <w:rPr>
          <w:rFonts w:ascii="Times New Roman" w:hAnsi="Times New Roman"/>
          <w:sz w:val="18"/>
          <w:szCs w:val="18"/>
        </w:rPr>
        <w:t xml:space="preserve"> </w:t>
      </w:r>
      <w:r>
        <w:rPr>
          <w:rFonts w:ascii="Times New Roman" w:hAnsi="Times New Roman"/>
          <w:sz w:val="18"/>
          <w:szCs w:val="18"/>
        </w:rPr>
        <w:t xml:space="preserve">Получателем </w:t>
      </w:r>
      <w:r w:rsidRPr="003F3F8F">
        <w:rPr>
          <w:rFonts w:ascii="Times New Roman" w:hAnsi="Times New Roman"/>
          <w:sz w:val="18"/>
          <w:szCs w:val="18"/>
        </w:rPr>
        <w:t>остатк</w:t>
      </w:r>
      <w:r>
        <w:rPr>
          <w:rFonts w:ascii="Times New Roman" w:hAnsi="Times New Roman"/>
          <w:sz w:val="18"/>
          <w:szCs w:val="18"/>
        </w:rPr>
        <w:t>а</w:t>
      </w:r>
      <w:r w:rsidRPr="003F3F8F">
        <w:rPr>
          <w:rFonts w:ascii="Times New Roman" w:hAnsi="Times New Roman"/>
          <w:sz w:val="18"/>
          <w:szCs w:val="18"/>
        </w:rPr>
        <w:t xml:space="preserve"> Субсидии или ее част</w:t>
      </w:r>
      <w:r>
        <w:rPr>
          <w:rFonts w:ascii="Times New Roman" w:hAnsi="Times New Roman"/>
          <w:sz w:val="18"/>
          <w:szCs w:val="18"/>
        </w:rPr>
        <w:t xml:space="preserve">и, не использованных </w:t>
      </w:r>
      <w:r w:rsidRPr="003F3F8F">
        <w:rPr>
          <w:rFonts w:ascii="Times New Roman" w:hAnsi="Times New Roman"/>
          <w:sz w:val="18"/>
          <w:szCs w:val="18"/>
        </w:rPr>
        <w:t>на цел</w:t>
      </w:r>
      <w:r>
        <w:rPr>
          <w:rFonts w:ascii="Times New Roman" w:hAnsi="Times New Roman"/>
          <w:sz w:val="18"/>
          <w:szCs w:val="18"/>
        </w:rPr>
        <w:t>и</w:t>
      </w:r>
      <w:r w:rsidRPr="003F3F8F">
        <w:rPr>
          <w:rFonts w:ascii="Times New Roman" w:hAnsi="Times New Roman"/>
          <w:sz w:val="18"/>
          <w:szCs w:val="18"/>
        </w:rPr>
        <w:t xml:space="preserve">, </w:t>
      </w:r>
      <w:r w:rsidRPr="00D75099">
        <w:rPr>
          <w:rFonts w:ascii="Times New Roman" w:hAnsi="Times New Roman"/>
          <w:sz w:val="18"/>
          <w:szCs w:val="18"/>
        </w:rPr>
        <w:t>указанн</w:t>
      </w:r>
      <w:r>
        <w:rPr>
          <w:rFonts w:ascii="Times New Roman" w:hAnsi="Times New Roman"/>
          <w:sz w:val="18"/>
          <w:szCs w:val="18"/>
        </w:rPr>
        <w:t>ые</w:t>
      </w:r>
      <w:r w:rsidRPr="00D75099">
        <w:rPr>
          <w:rFonts w:ascii="Times New Roman" w:hAnsi="Times New Roman"/>
          <w:sz w:val="18"/>
          <w:szCs w:val="18"/>
        </w:rPr>
        <w:t xml:space="preserve"> в </w:t>
      </w:r>
      <w:r>
        <w:rPr>
          <w:rFonts w:ascii="Times New Roman" w:hAnsi="Times New Roman"/>
          <w:sz w:val="18"/>
          <w:szCs w:val="18"/>
        </w:rPr>
        <w:t xml:space="preserve">разделе </w:t>
      </w:r>
      <w:r>
        <w:rPr>
          <w:rFonts w:ascii="Times New Roman" w:hAnsi="Times New Roman"/>
          <w:sz w:val="18"/>
          <w:szCs w:val="18"/>
          <w:lang w:val="en-US"/>
        </w:rPr>
        <w:t>I</w:t>
      </w:r>
      <w:r w:rsidRPr="00187052">
        <w:rPr>
          <w:rFonts w:ascii="Times New Roman" w:hAnsi="Times New Roman"/>
          <w:sz w:val="18"/>
          <w:szCs w:val="18"/>
        </w:rPr>
        <w:t xml:space="preserve"> </w:t>
      </w:r>
      <w:r>
        <w:rPr>
          <w:rFonts w:ascii="Times New Roman" w:hAnsi="Times New Roman"/>
          <w:sz w:val="18"/>
          <w:szCs w:val="18"/>
        </w:rPr>
        <w:t>соглашения,</w:t>
      </w:r>
      <w:r w:rsidRPr="00771727">
        <w:rPr>
          <w:rFonts w:ascii="Times New Roman" w:hAnsi="Times New Roman"/>
          <w:sz w:val="18"/>
          <w:szCs w:val="18"/>
        </w:rPr>
        <w:t xml:space="preserve"> но не позднее </w:t>
      </w:r>
      <w:r>
        <w:rPr>
          <w:rFonts w:ascii="Times New Roman" w:hAnsi="Times New Roman"/>
          <w:sz w:val="18"/>
          <w:szCs w:val="18"/>
        </w:rPr>
        <w:t>срока, установленного бюджетным законодательством Российской Федерации.</w:t>
      </w:r>
    </w:p>
  </w:footnote>
  <w:footnote w:id="41">
    <w:p w14:paraId="5C0771C3" w14:textId="77777777" w:rsidR="005D298B" w:rsidRPr="00AB7615" w:rsidRDefault="005D298B" w:rsidP="005D298B">
      <w:pPr>
        <w:pStyle w:val="af7"/>
        <w:jc w:val="both"/>
        <w:rPr>
          <w:rFonts w:ascii="Times New Roman" w:hAnsi="Times New Roman"/>
          <w:sz w:val="18"/>
          <w:szCs w:val="18"/>
        </w:rPr>
      </w:pPr>
      <w:r w:rsidRPr="00AB7615">
        <w:rPr>
          <w:rStyle w:val="af9"/>
          <w:rFonts w:ascii="Times New Roman" w:hAnsi="Times New Roman"/>
          <w:sz w:val="18"/>
          <w:szCs w:val="18"/>
        </w:rPr>
        <w:footnoteRef/>
      </w:r>
      <w:r w:rsidRPr="00AB7615">
        <w:rPr>
          <w:rFonts w:ascii="Times New Roman" w:hAnsi="Times New Roman"/>
          <w:sz w:val="18"/>
          <w:szCs w:val="18"/>
        </w:rPr>
        <w:t xml:space="preserve"> </w:t>
      </w:r>
      <w:r>
        <w:rPr>
          <w:rFonts w:ascii="Times New Roman" w:hAnsi="Times New Roman"/>
          <w:sz w:val="18"/>
          <w:szCs w:val="18"/>
        </w:rPr>
        <w:t xml:space="preserve">Предусматривается в случае, если это установлено Порядком предоставления субсидии. </w:t>
      </w:r>
      <w:r w:rsidRPr="00AB7615">
        <w:rPr>
          <w:rFonts w:ascii="Times New Roman" w:hAnsi="Times New Roman"/>
          <w:sz w:val="18"/>
          <w:szCs w:val="18"/>
        </w:rPr>
        <w:t>Указываются иные конкретные обязательства</w:t>
      </w:r>
      <w:r>
        <w:rPr>
          <w:rFonts w:ascii="Times New Roman" w:hAnsi="Times New Roman"/>
          <w:sz w:val="18"/>
        </w:rPr>
        <w:t>, установленные Порядком предоставления субсидии.</w:t>
      </w:r>
    </w:p>
  </w:footnote>
  <w:footnote w:id="42">
    <w:p w14:paraId="24A4339D" w14:textId="77777777" w:rsidR="005D298B" w:rsidRDefault="005D298B" w:rsidP="005D298B">
      <w:pPr>
        <w:pStyle w:val="af7"/>
      </w:pPr>
      <w:r>
        <w:rPr>
          <w:rStyle w:val="af9"/>
        </w:rPr>
        <w:footnoteRef/>
      </w:r>
      <w:r>
        <w:t xml:space="preserve"> </w:t>
      </w:r>
      <w:r w:rsidRPr="0027037F">
        <w:rPr>
          <w:rFonts w:ascii="Times New Roman" w:hAnsi="Times New Roman"/>
          <w:sz w:val="18"/>
          <w:szCs w:val="18"/>
        </w:rPr>
        <w:t>Указывается год</w:t>
      </w:r>
      <w:r>
        <w:rPr>
          <w:rFonts w:ascii="Times New Roman" w:hAnsi="Times New Roman"/>
          <w:sz w:val="18"/>
          <w:szCs w:val="18"/>
        </w:rPr>
        <w:t xml:space="preserve">, следующий за годом </w:t>
      </w:r>
      <w:r w:rsidRPr="0027037F">
        <w:rPr>
          <w:rFonts w:ascii="Times New Roman" w:hAnsi="Times New Roman"/>
          <w:sz w:val="18"/>
          <w:szCs w:val="18"/>
        </w:rPr>
        <w:t>предоставления Субсидии.</w:t>
      </w:r>
    </w:p>
  </w:footnote>
  <w:footnote w:id="43">
    <w:p w14:paraId="4A5CC57B" w14:textId="77777777" w:rsidR="005D298B" w:rsidRPr="00E208FC" w:rsidRDefault="005D298B" w:rsidP="005D298B">
      <w:pPr>
        <w:pStyle w:val="af7"/>
        <w:jc w:val="both"/>
        <w:rPr>
          <w:rFonts w:ascii="Times New Roman" w:hAnsi="Times New Roman"/>
          <w:sz w:val="18"/>
          <w:szCs w:val="18"/>
        </w:rPr>
      </w:pPr>
      <w:r w:rsidRPr="00E208FC">
        <w:rPr>
          <w:rStyle w:val="af9"/>
          <w:rFonts w:ascii="Times New Roman" w:hAnsi="Times New Roman"/>
          <w:sz w:val="18"/>
          <w:szCs w:val="18"/>
        </w:rPr>
        <w:footnoteRef/>
      </w:r>
      <w:r w:rsidRPr="00E208FC">
        <w:rPr>
          <w:rFonts w:ascii="Times New Roman" w:hAnsi="Times New Roman"/>
          <w:sz w:val="18"/>
          <w:szCs w:val="18"/>
        </w:rPr>
        <w:t xml:space="preserve"> </w:t>
      </w:r>
      <w:r w:rsidRPr="00D16E67">
        <w:rPr>
          <w:rFonts w:ascii="Times New Roman" w:hAnsi="Times New Roman"/>
          <w:sz w:val="18"/>
          <w:szCs w:val="18"/>
        </w:rPr>
        <w:t>Предусматривается при наличии в соглашении</w:t>
      </w:r>
      <w:r>
        <w:rPr>
          <w:rFonts w:ascii="Times New Roman" w:hAnsi="Times New Roman"/>
          <w:sz w:val="18"/>
          <w:szCs w:val="18"/>
        </w:rPr>
        <w:t xml:space="preserve"> </w:t>
      </w:r>
      <w:r w:rsidRPr="00D16E67">
        <w:rPr>
          <w:rFonts w:ascii="Times New Roman" w:hAnsi="Times New Roman"/>
          <w:sz w:val="18"/>
          <w:szCs w:val="18"/>
        </w:rPr>
        <w:t>пункта 4.2.2.</w:t>
      </w:r>
    </w:p>
  </w:footnote>
  <w:footnote w:id="44">
    <w:p w14:paraId="6410E968" w14:textId="77777777" w:rsidR="005D298B" w:rsidRPr="00962C69" w:rsidRDefault="005D298B" w:rsidP="005D298B">
      <w:pPr>
        <w:pStyle w:val="af7"/>
        <w:jc w:val="both"/>
      </w:pPr>
      <w:r w:rsidRPr="00AB7615">
        <w:rPr>
          <w:rStyle w:val="af9"/>
          <w:rFonts w:ascii="Times New Roman" w:hAnsi="Times New Roman"/>
          <w:sz w:val="18"/>
          <w:szCs w:val="18"/>
        </w:rPr>
        <w:footnoteRef/>
      </w:r>
      <w:r w:rsidRPr="00AB7615">
        <w:rPr>
          <w:rFonts w:ascii="Times New Roman" w:hAnsi="Times New Roman"/>
          <w:sz w:val="18"/>
          <w:szCs w:val="18"/>
        </w:rPr>
        <w:t xml:space="preserve"> </w:t>
      </w:r>
      <w:r>
        <w:rPr>
          <w:rFonts w:ascii="Times New Roman" w:hAnsi="Times New Roman"/>
          <w:sz w:val="18"/>
          <w:szCs w:val="18"/>
        </w:rPr>
        <w:t xml:space="preserve">Предусматривается в случае, если это установлено Порядком предоставления субсидии. </w:t>
      </w:r>
      <w:r w:rsidRPr="00AB7615">
        <w:rPr>
          <w:rFonts w:ascii="Times New Roman" w:hAnsi="Times New Roman"/>
          <w:sz w:val="18"/>
          <w:szCs w:val="18"/>
        </w:rPr>
        <w:t>Указываются иные конкретные права,</w:t>
      </w:r>
      <w:r>
        <w:rPr>
          <w:rFonts w:ascii="Times New Roman" w:hAnsi="Times New Roman"/>
          <w:sz w:val="18"/>
          <w:szCs w:val="18"/>
        </w:rPr>
        <w:t xml:space="preserve"> </w:t>
      </w:r>
      <w:r>
        <w:rPr>
          <w:rFonts w:ascii="Times New Roman" w:hAnsi="Times New Roman"/>
          <w:sz w:val="18"/>
        </w:rPr>
        <w:t>установленные Порядком предоставления субсидии.</w:t>
      </w:r>
    </w:p>
  </w:footnote>
  <w:footnote w:id="45">
    <w:p w14:paraId="77D71FEE" w14:textId="77777777" w:rsidR="005D298B" w:rsidRPr="00962C69" w:rsidRDefault="005D298B" w:rsidP="005D298B">
      <w:pPr>
        <w:pStyle w:val="af7"/>
        <w:jc w:val="both"/>
        <w:rPr>
          <w:rFonts w:ascii="Times New Roman" w:hAnsi="Times New Roman"/>
          <w:sz w:val="18"/>
          <w:szCs w:val="18"/>
        </w:rPr>
      </w:pPr>
      <w:r w:rsidRPr="00000631">
        <w:rPr>
          <w:rStyle w:val="af9"/>
          <w:rFonts w:ascii="Times New Roman" w:hAnsi="Times New Roman"/>
          <w:sz w:val="18"/>
          <w:szCs w:val="18"/>
        </w:rPr>
        <w:footnoteRef/>
      </w:r>
      <w:r w:rsidRPr="00000631">
        <w:rPr>
          <w:rFonts w:ascii="Times New Roman" w:hAnsi="Times New Roman"/>
          <w:sz w:val="18"/>
          <w:szCs w:val="18"/>
        </w:rPr>
        <w:t xml:space="preserve"> </w:t>
      </w:r>
      <w:r>
        <w:rPr>
          <w:rFonts w:ascii="Times New Roman" w:hAnsi="Times New Roman"/>
          <w:sz w:val="18"/>
          <w:szCs w:val="18"/>
        </w:rPr>
        <w:t xml:space="preserve">Предусматривается в случае, если это установлено Порядком предоставления субсидии. </w:t>
      </w:r>
      <w:r w:rsidRPr="00000631">
        <w:rPr>
          <w:rFonts w:ascii="Times New Roman" w:hAnsi="Times New Roman"/>
          <w:sz w:val="18"/>
          <w:szCs w:val="18"/>
        </w:rPr>
        <w:t>Указываются иные конкретные положения</w:t>
      </w:r>
      <w:r>
        <w:rPr>
          <w:rFonts w:ascii="Times New Roman" w:hAnsi="Times New Roman"/>
          <w:sz w:val="18"/>
        </w:rPr>
        <w:t>, установленные Порядком предоставления субсидии.</w:t>
      </w:r>
    </w:p>
  </w:footnote>
  <w:footnote w:id="46">
    <w:p w14:paraId="12F0F5E9" w14:textId="77777777" w:rsidR="005D298B" w:rsidRPr="00ED692F" w:rsidRDefault="005D298B" w:rsidP="005D298B">
      <w:pPr>
        <w:pStyle w:val="af7"/>
        <w:jc w:val="both"/>
        <w:rPr>
          <w:rFonts w:ascii="Times New Roman" w:hAnsi="Times New Roman"/>
          <w:sz w:val="18"/>
          <w:szCs w:val="18"/>
        </w:rPr>
      </w:pPr>
      <w:r w:rsidRPr="00ED692F">
        <w:rPr>
          <w:rStyle w:val="af9"/>
          <w:rFonts w:ascii="Times New Roman" w:hAnsi="Times New Roman"/>
          <w:sz w:val="18"/>
          <w:szCs w:val="18"/>
        </w:rPr>
        <w:footnoteRef/>
      </w:r>
      <w:r w:rsidRPr="00ED692F">
        <w:rPr>
          <w:rFonts w:ascii="Times New Roman" w:hAnsi="Times New Roman"/>
          <w:sz w:val="18"/>
          <w:szCs w:val="18"/>
        </w:rPr>
        <w:t xml:space="preserve"> Предусматривается в случае, если это установлено </w:t>
      </w:r>
      <w:r>
        <w:rPr>
          <w:rFonts w:ascii="Times New Roman" w:hAnsi="Times New Roman"/>
          <w:sz w:val="18"/>
          <w:szCs w:val="18"/>
        </w:rPr>
        <w:t>Порядком</w:t>
      </w:r>
      <w:r w:rsidRPr="00ED692F">
        <w:rPr>
          <w:rFonts w:ascii="Times New Roman" w:hAnsi="Times New Roman"/>
          <w:sz w:val="18"/>
          <w:szCs w:val="18"/>
        </w:rPr>
        <w:t xml:space="preserve"> предоставления субсидии</w:t>
      </w:r>
      <w:r>
        <w:rPr>
          <w:rFonts w:ascii="Times New Roman" w:hAnsi="Times New Roman"/>
          <w:sz w:val="18"/>
          <w:szCs w:val="18"/>
        </w:rPr>
        <w:t xml:space="preserve">. </w:t>
      </w:r>
      <w:r w:rsidRPr="00ED692F">
        <w:rPr>
          <w:rFonts w:ascii="Times New Roman" w:hAnsi="Times New Roman"/>
          <w:sz w:val="18"/>
          <w:szCs w:val="18"/>
        </w:rPr>
        <w:t>Указываются иные конкретные условия</w:t>
      </w:r>
      <w:r>
        <w:rPr>
          <w:rFonts w:ascii="Times New Roman" w:hAnsi="Times New Roman"/>
          <w:sz w:val="18"/>
        </w:rPr>
        <w:t xml:space="preserve">, установленные </w:t>
      </w:r>
      <w:r>
        <w:rPr>
          <w:rFonts w:ascii="Times New Roman" w:hAnsi="Times New Roman"/>
          <w:sz w:val="18"/>
          <w:szCs w:val="18"/>
        </w:rPr>
        <w:t>Порядком</w:t>
      </w:r>
      <w:r w:rsidRPr="00ED692F">
        <w:rPr>
          <w:rFonts w:ascii="Times New Roman" w:hAnsi="Times New Roman"/>
          <w:sz w:val="18"/>
          <w:szCs w:val="18"/>
        </w:rPr>
        <w:t xml:space="preserve"> предоставления субсидии</w:t>
      </w:r>
      <w:r>
        <w:rPr>
          <w:rFonts w:ascii="Times New Roman" w:hAnsi="Times New Roman"/>
          <w:sz w:val="18"/>
          <w:szCs w:val="18"/>
        </w:rPr>
        <w:t>.</w:t>
      </w:r>
    </w:p>
  </w:footnote>
  <w:footnote w:id="47">
    <w:p w14:paraId="41169647" w14:textId="77777777" w:rsidR="005D298B" w:rsidRPr="00ED692F" w:rsidRDefault="005D298B" w:rsidP="005D298B">
      <w:pPr>
        <w:pStyle w:val="af7"/>
        <w:jc w:val="both"/>
      </w:pPr>
      <w:r>
        <w:rPr>
          <w:rStyle w:val="af9"/>
        </w:rPr>
        <w:footnoteRef/>
      </w:r>
      <w:r>
        <w:t xml:space="preserve"> </w:t>
      </w:r>
      <w:r w:rsidRPr="00ED692F">
        <w:rPr>
          <w:rFonts w:ascii="Times New Roman" w:hAnsi="Times New Roman"/>
          <w:sz w:val="18"/>
          <w:szCs w:val="18"/>
        </w:rPr>
        <w:t xml:space="preserve">Не предусматривается в случае, если </w:t>
      </w:r>
      <w:r w:rsidRPr="00ED692F">
        <w:rPr>
          <w:rFonts w:ascii="Times New Roman" w:hAnsi="Times New Roman"/>
          <w:sz w:val="18"/>
        </w:rPr>
        <w:t>Получателем является индивидуальный предприниматель, физическое лицо – производитель товаров, работ, услуг.</w:t>
      </w:r>
    </w:p>
  </w:footnote>
  <w:footnote w:id="48">
    <w:p w14:paraId="1A900932" w14:textId="77777777" w:rsidR="005D298B" w:rsidRPr="00ED692F" w:rsidRDefault="005D298B" w:rsidP="005D298B">
      <w:pPr>
        <w:pStyle w:val="af7"/>
        <w:jc w:val="both"/>
      </w:pPr>
      <w:r w:rsidRPr="00ED692F">
        <w:rPr>
          <w:rStyle w:val="af9"/>
        </w:rPr>
        <w:footnoteRef/>
      </w:r>
      <w:r w:rsidRPr="00ED692F">
        <w:t xml:space="preserve"> </w:t>
      </w:r>
      <w:r w:rsidRPr="00ED692F">
        <w:rPr>
          <w:rFonts w:ascii="Times New Roman" w:hAnsi="Times New Roman"/>
          <w:sz w:val="18"/>
          <w:szCs w:val="18"/>
        </w:rPr>
        <w:t xml:space="preserve">Предусматривается в случае, если это установлено </w:t>
      </w:r>
      <w:r>
        <w:rPr>
          <w:rFonts w:ascii="Times New Roman" w:hAnsi="Times New Roman"/>
          <w:sz w:val="18"/>
          <w:szCs w:val="18"/>
        </w:rPr>
        <w:t>Порядком</w:t>
      </w:r>
      <w:r w:rsidRPr="00ED692F">
        <w:rPr>
          <w:rFonts w:ascii="Times New Roman" w:hAnsi="Times New Roman"/>
          <w:sz w:val="18"/>
          <w:szCs w:val="18"/>
        </w:rPr>
        <w:t xml:space="preserve"> предоставления субсидии</w:t>
      </w:r>
      <w:r>
        <w:rPr>
          <w:rFonts w:ascii="Times New Roman" w:hAnsi="Times New Roman"/>
          <w:sz w:val="18"/>
          <w:szCs w:val="18"/>
        </w:rPr>
        <w:t>.</w:t>
      </w:r>
      <w:r w:rsidRPr="00835929">
        <w:rPr>
          <w:rFonts w:ascii="Times New Roman" w:hAnsi="Times New Roman"/>
          <w:sz w:val="18"/>
        </w:rPr>
        <w:t xml:space="preserve"> </w:t>
      </w:r>
      <w:r w:rsidRPr="00ED692F">
        <w:rPr>
          <w:rFonts w:ascii="Times New Roman" w:hAnsi="Times New Roman"/>
          <w:sz w:val="18"/>
          <w:szCs w:val="18"/>
        </w:rPr>
        <w:t>Ука</w:t>
      </w:r>
      <w:r>
        <w:rPr>
          <w:rFonts w:ascii="Times New Roman" w:hAnsi="Times New Roman"/>
          <w:sz w:val="18"/>
          <w:szCs w:val="18"/>
        </w:rPr>
        <w:t>зываются иные конкретные случаи</w:t>
      </w:r>
      <w:r>
        <w:rPr>
          <w:rFonts w:ascii="Times New Roman" w:hAnsi="Times New Roman"/>
          <w:sz w:val="18"/>
        </w:rPr>
        <w:t xml:space="preserve">, установленные </w:t>
      </w:r>
      <w:r>
        <w:rPr>
          <w:rFonts w:ascii="Times New Roman" w:hAnsi="Times New Roman"/>
          <w:sz w:val="18"/>
          <w:szCs w:val="18"/>
        </w:rPr>
        <w:t>Порядком</w:t>
      </w:r>
      <w:r w:rsidRPr="00ED692F">
        <w:rPr>
          <w:rFonts w:ascii="Times New Roman" w:hAnsi="Times New Roman"/>
          <w:sz w:val="18"/>
          <w:szCs w:val="18"/>
        </w:rPr>
        <w:t xml:space="preserve"> предоставления субсидии</w:t>
      </w:r>
      <w:r>
        <w:rPr>
          <w:rFonts w:ascii="Times New Roman" w:hAnsi="Times New Roman"/>
          <w:sz w:val="18"/>
          <w:szCs w:val="18"/>
        </w:rPr>
        <w:t>.</w:t>
      </w:r>
    </w:p>
  </w:footnote>
  <w:footnote w:id="49">
    <w:p w14:paraId="22BD901E" w14:textId="77777777" w:rsidR="005D298B" w:rsidRPr="00ED692F" w:rsidRDefault="005D298B" w:rsidP="005D298B">
      <w:pPr>
        <w:pStyle w:val="af7"/>
      </w:pPr>
      <w:r w:rsidRPr="00ED692F">
        <w:rPr>
          <w:rStyle w:val="af9"/>
        </w:rPr>
        <w:footnoteRef/>
      </w:r>
      <w:r w:rsidRPr="00ED692F">
        <w:t xml:space="preserve"> </w:t>
      </w:r>
      <w:r w:rsidRPr="00ED692F">
        <w:rPr>
          <w:rFonts w:ascii="Times New Roman" w:hAnsi="Times New Roman"/>
          <w:sz w:val="18"/>
          <w:szCs w:val="18"/>
        </w:rPr>
        <w:t xml:space="preserve">Предусматривается в случае, если это установлено </w:t>
      </w:r>
      <w:r>
        <w:rPr>
          <w:rFonts w:ascii="Times New Roman" w:hAnsi="Times New Roman"/>
          <w:sz w:val="18"/>
          <w:szCs w:val="18"/>
        </w:rPr>
        <w:t>Порядком</w:t>
      </w:r>
      <w:r w:rsidRPr="00ED692F">
        <w:rPr>
          <w:rFonts w:ascii="Times New Roman" w:hAnsi="Times New Roman"/>
          <w:sz w:val="18"/>
          <w:szCs w:val="18"/>
        </w:rPr>
        <w:t xml:space="preserve"> предоставления субсидии</w:t>
      </w:r>
      <w:r>
        <w:rPr>
          <w:rFonts w:ascii="Times New Roman" w:hAnsi="Times New Roman"/>
          <w:sz w:val="18"/>
          <w:szCs w:val="18"/>
        </w:rPr>
        <w:t>.</w:t>
      </w:r>
    </w:p>
  </w:footnote>
  <w:footnote w:id="50">
    <w:p w14:paraId="5D4E9747" w14:textId="77777777" w:rsidR="005D298B" w:rsidRDefault="005D298B" w:rsidP="005D298B">
      <w:pPr>
        <w:pStyle w:val="af7"/>
        <w:jc w:val="both"/>
      </w:pPr>
      <w:r>
        <w:rPr>
          <w:rStyle w:val="af9"/>
        </w:rPr>
        <w:footnoteRef/>
      </w:r>
      <w:r>
        <w:t xml:space="preserve"> </w:t>
      </w:r>
      <w:r w:rsidRPr="00B56798">
        <w:rPr>
          <w:rFonts w:ascii="Times New Roman CYR" w:hAnsi="Times New Roman CYR" w:cs="Times New Roman CYR"/>
          <w:sz w:val="18"/>
          <w:szCs w:val="18"/>
        </w:rPr>
        <w:t>Заполняется</w:t>
      </w:r>
      <w:r w:rsidRPr="00696556">
        <w:rPr>
          <w:rFonts w:ascii="Times New Roman CYR" w:hAnsi="Times New Roman CYR" w:cs="Times New Roman CYR"/>
          <w:sz w:val="18"/>
          <w:szCs w:val="18"/>
        </w:rPr>
        <w:t xml:space="preserve"> </w:t>
      </w:r>
      <w:r w:rsidRPr="00B56798">
        <w:rPr>
          <w:rFonts w:ascii="Times New Roman CYR" w:hAnsi="Times New Roman CYR" w:cs="Times New Roman CYR"/>
          <w:sz w:val="18"/>
          <w:szCs w:val="18"/>
        </w:rPr>
        <w:t xml:space="preserve">по решению </w:t>
      </w:r>
      <w:r>
        <w:rPr>
          <w:rFonts w:ascii="Times New Roman CYR" w:hAnsi="Times New Roman CYR" w:cs="Times New Roman CYR"/>
          <w:sz w:val="18"/>
          <w:szCs w:val="18"/>
        </w:rPr>
        <w:t xml:space="preserve">администрации   </w:t>
      </w:r>
      <w:r>
        <w:rPr>
          <w:rFonts w:ascii="Times New Roman" w:hAnsi="Times New Roman"/>
          <w:sz w:val="18"/>
          <w:szCs w:val="18"/>
        </w:rPr>
        <w:t>в случае указания в пункте 1.1.2 с</w:t>
      </w:r>
      <w:r w:rsidRPr="006A6E91">
        <w:rPr>
          <w:rFonts w:ascii="Times New Roman" w:hAnsi="Times New Roman"/>
          <w:sz w:val="18"/>
          <w:szCs w:val="18"/>
        </w:rPr>
        <w:t>оглашени</w:t>
      </w:r>
      <w:r>
        <w:rPr>
          <w:rFonts w:ascii="Times New Roman" w:hAnsi="Times New Roman"/>
          <w:sz w:val="18"/>
          <w:szCs w:val="18"/>
        </w:rPr>
        <w:t>я конкретных проектов (мероприятий).</w:t>
      </w:r>
    </w:p>
  </w:footnote>
  <w:footnote w:id="51">
    <w:p w14:paraId="2B0E6A77" w14:textId="77777777" w:rsidR="005D298B" w:rsidRPr="00B56798" w:rsidRDefault="005D298B" w:rsidP="005D298B">
      <w:pPr>
        <w:pStyle w:val="af7"/>
        <w:jc w:val="both"/>
        <w:rPr>
          <w:rFonts w:ascii="Times New Roman CYR" w:hAnsi="Times New Roman CYR"/>
          <w:sz w:val="18"/>
          <w:szCs w:val="18"/>
        </w:rPr>
      </w:pPr>
      <w:r w:rsidRPr="00B56798">
        <w:rPr>
          <w:rStyle w:val="af9"/>
          <w:rFonts w:ascii="Times New Roman CYR" w:hAnsi="Times New Roman CYR"/>
          <w:sz w:val="18"/>
          <w:szCs w:val="18"/>
        </w:rPr>
        <w:footnoteRef/>
      </w:r>
      <w:r w:rsidRPr="00B56798">
        <w:rPr>
          <w:rFonts w:ascii="Times New Roman CYR" w:hAnsi="Times New Roman CYR"/>
          <w:sz w:val="18"/>
          <w:szCs w:val="18"/>
        </w:rPr>
        <w:t xml:space="preserve"> Указывается в соответствии с пунктом 2.1 </w:t>
      </w:r>
      <w:r>
        <w:rPr>
          <w:rFonts w:ascii="Times New Roman CYR" w:hAnsi="Times New Roman CYR"/>
          <w:sz w:val="18"/>
          <w:szCs w:val="18"/>
        </w:rPr>
        <w:t>с</w:t>
      </w:r>
      <w:r w:rsidRPr="00B56798">
        <w:rPr>
          <w:rFonts w:ascii="Times New Roman CYR" w:hAnsi="Times New Roman CYR"/>
          <w:sz w:val="18"/>
          <w:szCs w:val="18"/>
        </w:rPr>
        <w:t>оглашения.</w:t>
      </w:r>
    </w:p>
  </w:footnote>
  <w:footnote w:id="52">
    <w:p w14:paraId="631731BE" w14:textId="77777777" w:rsidR="005D298B" w:rsidRPr="00B56798" w:rsidRDefault="005D298B" w:rsidP="005D298B">
      <w:pPr>
        <w:pStyle w:val="ConsPlusNormal"/>
        <w:ind w:firstLine="0"/>
        <w:jc w:val="both"/>
        <w:rPr>
          <w:rFonts w:ascii="Times New Roman CYR" w:hAnsi="Times New Roman CYR" w:cs="Times New Roman"/>
          <w:sz w:val="18"/>
          <w:szCs w:val="18"/>
        </w:rPr>
      </w:pPr>
      <w:r w:rsidRPr="00B56798">
        <w:rPr>
          <w:rStyle w:val="af9"/>
          <w:rFonts w:ascii="Times New Roman CYR" w:hAnsi="Times New Roman CYR"/>
          <w:sz w:val="18"/>
          <w:szCs w:val="18"/>
        </w:rPr>
        <w:footnoteRef/>
      </w:r>
      <w:r w:rsidRPr="00B56798">
        <w:rPr>
          <w:rFonts w:ascii="Times New Roman CYR" w:hAnsi="Times New Roman CYR"/>
          <w:sz w:val="18"/>
          <w:szCs w:val="18"/>
        </w:rPr>
        <w:t xml:space="preserve"> </w:t>
      </w:r>
      <w:r w:rsidRPr="00B56798">
        <w:rPr>
          <w:rFonts w:ascii="Times New Roman CYR" w:hAnsi="Times New Roman CYR" w:cs="Times New Roman"/>
          <w:sz w:val="18"/>
          <w:szCs w:val="18"/>
        </w:rPr>
        <w:t>Указываются конкретные сроки перечисления Субсидии Получателю</w:t>
      </w:r>
      <w:r>
        <w:rPr>
          <w:rFonts w:ascii="Times New Roman CYR" w:hAnsi="Times New Roman CYR" w:cs="Times New Roman"/>
          <w:sz w:val="18"/>
          <w:szCs w:val="18"/>
        </w:rPr>
        <w:t>.</w:t>
      </w:r>
    </w:p>
  </w:footnote>
  <w:footnote w:id="53">
    <w:p w14:paraId="0BDC300D" w14:textId="77777777" w:rsidR="005D298B" w:rsidRDefault="005D298B" w:rsidP="005D298B">
      <w:pPr>
        <w:pStyle w:val="af7"/>
      </w:pPr>
      <w:r>
        <w:rPr>
          <w:rStyle w:val="af9"/>
        </w:rPr>
        <w:footnoteRef/>
      </w:r>
      <w:r>
        <w:t xml:space="preserve"> </w:t>
      </w:r>
      <w:r w:rsidRPr="00B56798">
        <w:rPr>
          <w:rFonts w:ascii="Times New Roman CYR" w:hAnsi="Times New Roman CYR" w:cs="Times New Roman CYR"/>
          <w:sz w:val="18"/>
          <w:szCs w:val="18"/>
        </w:rPr>
        <w:t>Заполняется</w:t>
      </w:r>
      <w:r w:rsidRPr="00696556">
        <w:rPr>
          <w:rFonts w:ascii="Times New Roman CYR" w:hAnsi="Times New Roman CYR" w:cs="Times New Roman CYR"/>
          <w:sz w:val="18"/>
          <w:szCs w:val="18"/>
        </w:rPr>
        <w:t xml:space="preserve"> </w:t>
      </w:r>
      <w:r w:rsidRPr="00B56798">
        <w:rPr>
          <w:rFonts w:ascii="Times New Roman CYR" w:hAnsi="Times New Roman CYR" w:cs="Times New Roman CYR"/>
          <w:sz w:val="18"/>
          <w:szCs w:val="18"/>
        </w:rPr>
        <w:t xml:space="preserve">по решению </w:t>
      </w:r>
      <w:r>
        <w:rPr>
          <w:rFonts w:ascii="Times New Roman CYR" w:hAnsi="Times New Roman CYR" w:cs="Times New Roman CYR"/>
          <w:sz w:val="18"/>
          <w:szCs w:val="18"/>
        </w:rPr>
        <w:t xml:space="preserve">администрации   </w:t>
      </w:r>
      <w:r>
        <w:rPr>
          <w:rFonts w:ascii="Times New Roman" w:hAnsi="Times New Roman"/>
          <w:sz w:val="18"/>
          <w:szCs w:val="18"/>
        </w:rPr>
        <w:t>в случае указания в пункте 1.1.2 с</w:t>
      </w:r>
      <w:r w:rsidRPr="006A6E91">
        <w:rPr>
          <w:rFonts w:ascii="Times New Roman" w:hAnsi="Times New Roman"/>
          <w:sz w:val="18"/>
          <w:szCs w:val="18"/>
        </w:rPr>
        <w:t>оглашени</w:t>
      </w:r>
      <w:r>
        <w:rPr>
          <w:rFonts w:ascii="Times New Roman" w:hAnsi="Times New Roman"/>
          <w:sz w:val="18"/>
          <w:szCs w:val="18"/>
        </w:rPr>
        <w:t>я конкретных проектов (мероприятий).</w:t>
      </w:r>
    </w:p>
  </w:footnote>
  <w:footnote w:id="54">
    <w:p w14:paraId="192C1706" w14:textId="77777777" w:rsidR="005D298B" w:rsidRPr="00127A95" w:rsidRDefault="005D298B" w:rsidP="005D298B">
      <w:pPr>
        <w:pStyle w:val="af7"/>
        <w:rPr>
          <w:rFonts w:ascii="Times New Roman" w:hAnsi="Times New Roman"/>
          <w:sz w:val="18"/>
        </w:rPr>
      </w:pPr>
      <w:r w:rsidRPr="00EA6B66">
        <w:rPr>
          <w:rStyle w:val="af9"/>
          <w:rFonts w:ascii="Times New Roman" w:hAnsi="Times New Roman"/>
        </w:rPr>
        <w:footnoteRef/>
      </w:r>
      <w:r w:rsidRPr="00EA6B66">
        <w:rPr>
          <w:rFonts w:ascii="Times New Roman" w:hAnsi="Times New Roman"/>
        </w:rPr>
        <w:t xml:space="preserve"> </w:t>
      </w:r>
      <w:proofErr w:type="gramStart"/>
      <w:r w:rsidRPr="00127A95">
        <w:rPr>
          <w:rFonts w:ascii="Times New Roman" w:hAnsi="Times New Roman"/>
          <w:sz w:val="18"/>
        </w:rPr>
        <w:t>Наименование  показателя</w:t>
      </w:r>
      <w:proofErr w:type="gramEnd"/>
      <w:r w:rsidRPr="00127A95">
        <w:rPr>
          <w:rFonts w:ascii="Times New Roman" w:hAnsi="Times New Roman"/>
          <w:sz w:val="18"/>
        </w:rPr>
        <w:t xml:space="preserve">, указываемого в настоящей таблице должно соответствовать наименованию показателя, указанному в графе 2 </w:t>
      </w:r>
      <w:r>
        <w:rPr>
          <w:rFonts w:ascii="Times New Roman" w:hAnsi="Times New Roman"/>
          <w:sz w:val="18"/>
        </w:rPr>
        <w:t>п</w:t>
      </w:r>
      <w:r w:rsidRPr="00127A95">
        <w:rPr>
          <w:rFonts w:ascii="Times New Roman" w:hAnsi="Times New Roman"/>
          <w:sz w:val="18"/>
        </w:rPr>
        <w:t>риложения № 2</w:t>
      </w:r>
      <w:r>
        <w:rPr>
          <w:rFonts w:ascii="Times New Roman" w:hAnsi="Times New Roman"/>
          <w:sz w:val="18"/>
        </w:rPr>
        <w:t xml:space="preserve"> к соглашению.</w:t>
      </w:r>
    </w:p>
  </w:footnote>
  <w:footnote w:id="55">
    <w:p w14:paraId="4B7C12C7" w14:textId="77777777" w:rsidR="005D298B" w:rsidRPr="00127A95" w:rsidRDefault="005D298B" w:rsidP="005D298B">
      <w:pPr>
        <w:pStyle w:val="af7"/>
        <w:rPr>
          <w:sz w:val="18"/>
        </w:rPr>
      </w:pPr>
      <w:r>
        <w:rPr>
          <w:rStyle w:val="af9"/>
        </w:rPr>
        <w:footnoteRef/>
      </w:r>
      <w:r>
        <w:t xml:space="preserve"> </w:t>
      </w:r>
      <w:r w:rsidRPr="00D2148D">
        <w:rPr>
          <w:rFonts w:ascii="Times New Roman CYR" w:hAnsi="Times New Roman CYR" w:cs="Times New Roman CYR"/>
          <w:sz w:val="18"/>
          <w:szCs w:val="18"/>
        </w:rPr>
        <w:t xml:space="preserve">Заполняется по решению </w:t>
      </w:r>
      <w:r>
        <w:rPr>
          <w:rFonts w:ascii="Times New Roman CYR" w:hAnsi="Times New Roman CYR" w:cs="Times New Roman CYR"/>
          <w:sz w:val="18"/>
          <w:szCs w:val="18"/>
        </w:rPr>
        <w:t xml:space="preserve">администрации  </w:t>
      </w:r>
      <w:r w:rsidRPr="00D2148D">
        <w:rPr>
          <w:rFonts w:ascii="Times New Roman CYR" w:hAnsi="Times New Roman CYR" w:cs="Times New Roman CYR"/>
          <w:sz w:val="18"/>
          <w:szCs w:val="18"/>
        </w:rPr>
        <w:t xml:space="preserve"> </w:t>
      </w:r>
      <w:r w:rsidRPr="00D2148D">
        <w:rPr>
          <w:rFonts w:ascii="Times New Roman" w:hAnsi="Times New Roman"/>
          <w:sz w:val="18"/>
          <w:szCs w:val="18"/>
        </w:rPr>
        <w:t>в случае указания в пункте 1.1.2 соглашения конкретных проектов (мероприятий).</w:t>
      </w:r>
    </w:p>
  </w:footnote>
  <w:footnote w:id="56">
    <w:p w14:paraId="71E92EB6" w14:textId="77777777" w:rsidR="005D298B" w:rsidRPr="00127A95" w:rsidRDefault="005D298B" w:rsidP="005D298B">
      <w:pPr>
        <w:pStyle w:val="af7"/>
        <w:rPr>
          <w:rFonts w:ascii="Times New Roman" w:hAnsi="Times New Roman"/>
          <w:sz w:val="18"/>
        </w:rPr>
      </w:pPr>
      <w:r>
        <w:rPr>
          <w:rStyle w:val="af9"/>
        </w:rPr>
        <w:footnoteRef/>
      </w:r>
      <w:r>
        <w:t xml:space="preserve"> </w:t>
      </w:r>
      <w:r w:rsidRPr="00127A95">
        <w:rPr>
          <w:rFonts w:ascii="Times New Roman" w:hAnsi="Times New Roman"/>
          <w:sz w:val="18"/>
        </w:rPr>
        <w:t xml:space="preserve">Плановое значение показателя, указываемого в настоящей таблице должно соответствовать плановому значению показателя, указанному в графе 6 </w:t>
      </w:r>
      <w:r>
        <w:rPr>
          <w:rFonts w:ascii="Times New Roman" w:hAnsi="Times New Roman"/>
          <w:sz w:val="18"/>
        </w:rPr>
        <w:t>п</w:t>
      </w:r>
      <w:r w:rsidRPr="00127A95">
        <w:rPr>
          <w:rFonts w:ascii="Times New Roman" w:hAnsi="Times New Roman"/>
          <w:sz w:val="18"/>
        </w:rPr>
        <w:t>риложения № 2</w:t>
      </w:r>
      <w:r w:rsidRPr="000D7BBB">
        <w:rPr>
          <w:rFonts w:ascii="Times New Roman" w:hAnsi="Times New Roman"/>
          <w:sz w:val="18"/>
        </w:rPr>
        <w:t xml:space="preserve"> </w:t>
      </w:r>
      <w:r>
        <w:rPr>
          <w:rFonts w:ascii="Times New Roman" w:hAnsi="Times New Roman"/>
          <w:sz w:val="18"/>
        </w:rPr>
        <w:t>к соглашению.</w:t>
      </w:r>
    </w:p>
    <w:p w14:paraId="19B1F4D4" w14:textId="77777777" w:rsidR="005D298B" w:rsidRPr="00DA4E0C" w:rsidRDefault="005D298B" w:rsidP="005D298B">
      <w:pPr>
        <w:pStyle w:val="af7"/>
        <w:rPr>
          <w:rFonts w:ascii="Times New Roman" w:hAnsi="Times New Roman"/>
        </w:rPr>
      </w:pPr>
    </w:p>
  </w:footnote>
  <w:footnote w:id="57">
    <w:p w14:paraId="5B0A3478" w14:textId="77777777" w:rsidR="005D298B" w:rsidRPr="001E4614" w:rsidRDefault="005D298B" w:rsidP="005D298B">
      <w:pPr>
        <w:pStyle w:val="af7"/>
      </w:pPr>
      <w:r w:rsidRPr="001E4614">
        <w:rPr>
          <w:rStyle w:val="af9"/>
        </w:rPr>
        <w:footnoteRef/>
      </w:r>
      <w:r w:rsidRPr="001E4614">
        <w:t xml:space="preserve"> </w:t>
      </w:r>
      <w:r w:rsidRPr="00F300C3">
        <w:rPr>
          <w:rFonts w:ascii="Times New Roman" w:hAnsi="Times New Roman"/>
          <w:sz w:val="18"/>
        </w:rPr>
        <w:t>Настоящий отчет составляется нарастающим итогом с начала текущего финансового года.</w:t>
      </w:r>
    </w:p>
  </w:footnote>
  <w:footnote w:id="58">
    <w:p w14:paraId="318BB610" w14:textId="77777777" w:rsidR="005D298B" w:rsidRPr="001E4614" w:rsidRDefault="005D298B" w:rsidP="005D298B">
      <w:pPr>
        <w:pStyle w:val="af7"/>
        <w:jc w:val="both"/>
        <w:rPr>
          <w:rFonts w:ascii="Times New Roman" w:hAnsi="Times New Roman"/>
        </w:rPr>
      </w:pPr>
      <w:r>
        <w:rPr>
          <w:rStyle w:val="af9"/>
        </w:rPr>
        <w:footnoteRef/>
      </w:r>
      <w:r>
        <w:t xml:space="preserve"> </w:t>
      </w:r>
      <w:r w:rsidRPr="00F300C3">
        <w:rPr>
          <w:rFonts w:ascii="Times New Roman" w:hAnsi="Times New Roman"/>
          <w:sz w:val="18"/>
        </w:rPr>
        <w:t>Строки 100-220, 500-520 не предусматриваются в настоящем отчете в случае, если предоставление Субсидии осуществляется в рамках казначейского сопровождения в порядке, установленном бюджетным законодательством Российской Федерации.</w:t>
      </w:r>
    </w:p>
  </w:footnote>
  <w:footnote w:id="59">
    <w:p w14:paraId="57D44ED1" w14:textId="77777777" w:rsidR="005D298B" w:rsidRDefault="005D298B" w:rsidP="005D298B">
      <w:pPr>
        <w:pStyle w:val="af7"/>
      </w:pPr>
      <w:r>
        <w:rPr>
          <w:rStyle w:val="af9"/>
        </w:rPr>
        <w:footnoteRef/>
      </w:r>
      <w:r>
        <w:t xml:space="preserve"> </w:t>
      </w:r>
      <w:r w:rsidRPr="00F300C3">
        <w:rPr>
          <w:rFonts w:ascii="Times New Roman" w:hAnsi="Times New Roman"/>
          <w:sz w:val="18"/>
        </w:rPr>
        <w:t xml:space="preserve">Коды направлений расходования Субсидии, указываемые в настоящем отчете, должны соответствовать кодам, указанным в </w:t>
      </w:r>
      <w:r w:rsidRPr="00BB7592">
        <w:rPr>
          <w:rFonts w:ascii="Times New Roman" w:hAnsi="Times New Roman"/>
          <w:sz w:val="18"/>
        </w:rPr>
        <w:t>Сведения</w:t>
      </w:r>
      <w:r w:rsidRPr="008426F7">
        <w:rPr>
          <w:rFonts w:ascii="Times New Roman" w:hAnsi="Times New Roman"/>
          <w:color w:val="000000"/>
          <w:sz w:val="18"/>
        </w:rPr>
        <w:t>х.</w:t>
      </w:r>
    </w:p>
  </w:footnote>
  <w:footnote w:id="60">
    <w:p w14:paraId="06E07AF3" w14:textId="77777777" w:rsidR="005D298B" w:rsidRPr="00F37258" w:rsidRDefault="005D298B" w:rsidP="005D298B">
      <w:pPr>
        <w:pStyle w:val="af7"/>
        <w:rPr>
          <w:sz w:val="16"/>
          <w:szCs w:val="16"/>
        </w:rPr>
      </w:pPr>
      <w:r w:rsidRPr="00F37258">
        <w:rPr>
          <w:rStyle w:val="af9"/>
          <w:sz w:val="16"/>
          <w:szCs w:val="16"/>
        </w:rPr>
        <w:footnoteRef/>
      </w:r>
      <w:r w:rsidRPr="00F37258">
        <w:rPr>
          <w:sz w:val="16"/>
          <w:szCs w:val="16"/>
        </w:rPr>
        <w:t xml:space="preserve"> </w:t>
      </w:r>
      <w:proofErr w:type="gramStart"/>
      <w:r w:rsidRPr="00F37258">
        <w:rPr>
          <w:rFonts w:ascii="Times New Roman" w:hAnsi="Times New Roman"/>
          <w:sz w:val="16"/>
          <w:szCs w:val="16"/>
        </w:rPr>
        <w:t>Наименование  показателя</w:t>
      </w:r>
      <w:proofErr w:type="gramEnd"/>
      <w:r w:rsidRPr="00F37258">
        <w:rPr>
          <w:rFonts w:ascii="Times New Roman" w:hAnsi="Times New Roman"/>
          <w:sz w:val="16"/>
          <w:szCs w:val="16"/>
        </w:rPr>
        <w:t>, указываемого в настоящей таблице должно соответствовать наименованию показателя, указанному в графе 2 приложения № 2 к соглашению.</w:t>
      </w:r>
    </w:p>
  </w:footnote>
  <w:footnote w:id="61">
    <w:p w14:paraId="6CD979A4" w14:textId="77777777" w:rsidR="005D298B" w:rsidRPr="00F37258" w:rsidRDefault="005D298B" w:rsidP="005D298B">
      <w:pPr>
        <w:pStyle w:val="af7"/>
        <w:rPr>
          <w:sz w:val="16"/>
          <w:szCs w:val="16"/>
        </w:rPr>
      </w:pPr>
      <w:r w:rsidRPr="00F37258">
        <w:rPr>
          <w:rStyle w:val="af9"/>
          <w:sz w:val="16"/>
          <w:szCs w:val="16"/>
        </w:rPr>
        <w:footnoteRef/>
      </w:r>
      <w:r w:rsidRPr="00F37258">
        <w:rPr>
          <w:sz w:val="16"/>
          <w:szCs w:val="16"/>
        </w:rPr>
        <w:t xml:space="preserve"> </w:t>
      </w:r>
      <w:r w:rsidRPr="00F37258">
        <w:rPr>
          <w:rFonts w:ascii="Times New Roman CYR" w:hAnsi="Times New Roman CYR" w:cs="Times New Roman CYR"/>
          <w:sz w:val="16"/>
          <w:szCs w:val="16"/>
        </w:rPr>
        <w:t xml:space="preserve">Заполняется по решению администрации   </w:t>
      </w:r>
      <w:r w:rsidRPr="00F37258">
        <w:rPr>
          <w:rFonts w:ascii="Times New Roman" w:hAnsi="Times New Roman"/>
          <w:sz w:val="16"/>
          <w:szCs w:val="16"/>
        </w:rPr>
        <w:t>в случае указания в пункте 1.1.2 соглашения конкретных проектов (мероприятий).</w:t>
      </w:r>
    </w:p>
  </w:footnote>
  <w:footnote w:id="62">
    <w:p w14:paraId="6E1C7FB6" w14:textId="77777777" w:rsidR="005D298B" w:rsidRPr="00F37258" w:rsidRDefault="005D298B" w:rsidP="005D298B">
      <w:pPr>
        <w:pStyle w:val="af7"/>
        <w:rPr>
          <w:sz w:val="16"/>
          <w:szCs w:val="16"/>
        </w:rPr>
      </w:pPr>
      <w:r w:rsidRPr="00F37258">
        <w:rPr>
          <w:rStyle w:val="af9"/>
          <w:sz w:val="16"/>
          <w:szCs w:val="16"/>
        </w:rPr>
        <w:footnoteRef/>
      </w:r>
      <w:r w:rsidRPr="00F37258">
        <w:rPr>
          <w:sz w:val="16"/>
          <w:szCs w:val="16"/>
        </w:rPr>
        <w:t xml:space="preserve"> </w:t>
      </w:r>
      <w:r w:rsidRPr="00F37258">
        <w:rPr>
          <w:rFonts w:ascii="Times New Roman" w:hAnsi="Times New Roman"/>
          <w:sz w:val="16"/>
          <w:szCs w:val="16"/>
        </w:rPr>
        <w:t>Плановое значение показателя, указываемого в настоящей таблице должно соответствовать плановому значению показателя, указанному в графе 6 приложения № 2 к соглашению.</w:t>
      </w:r>
    </w:p>
  </w:footnote>
  <w:footnote w:id="63">
    <w:p w14:paraId="565C6220" w14:textId="77777777" w:rsidR="005D298B" w:rsidRPr="00F37258" w:rsidRDefault="005D298B" w:rsidP="005D298B">
      <w:pPr>
        <w:pStyle w:val="af7"/>
        <w:rPr>
          <w:sz w:val="16"/>
          <w:szCs w:val="16"/>
        </w:rPr>
      </w:pPr>
      <w:r w:rsidRPr="00F37258">
        <w:rPr>
          <w:rStyle w:val="af9"/>
          <w:sz w:val="16"/>
          <w:szCs w:val="16"/>
        </w:rPr>
        <w:footnoteRef/>
      </w:r>
      <w:r w:rsidRPr="00F37258">
        <w:rPr>
          <w:sz w:val="16"/>
          <w:szCs w:val="16"/>
        </w:rPr>
        <w:t xml:space="preserve"> </w:t>
      </w:r>
      <w:r w:rsidRPr="00F37258">
        <w:rPr>
          <w:rFonts w:ascii="Times New Roman" w:hAnsi="Times New Roman"/>
          <w:sz w:val="16"/>
          <w:szCs w:val="16"/>
        </w:rPr>
        <w:t xml:space="preserve">Достигнутое значение показателя, указываемого в настоящей таблице должно соответствовать достигнутому значению показателя, указанному в графе 7 приложения № 3 к </w:t>
      </w:r>
      <w:proofErr w:type="gramStart"/>
      <w:r w:rsidRPr="00F37258">
        <w:rPr>
          <w:rFonts w:ascii="Times New Roman" w:hAnsi="Times New Roman"/>
          <w:sz w:val="16"/>
          <w:szCs w:val="16"/>
        </w:rPr>
        <w:t>соглашению  на</w:t>
      </w:r>
      <w:proofErr w:type="gramEnd"/>
      <w:r w:rsidRPr="00F37258">
        <w:rPr>
          <w:rFonts w:ascii="Times New Roman" w:hAnsi="Times New Roman"/>
          <w:sz w:val="16"/>
          <w:szCs w:val="16"/>
        </w:rPr>
        <w:t xml:space="preserve"> соответствующую дату.</w:t>
      </w:r>
    </w:p>
  </w:footnote>
  <w:footnote w:id="64">
    <w:p w14:paraId="312D4CF4" w14:textId="77777777" w:rsidR="005D298B" w:rsidRPr="00F37258" w:rsidRDefault="005D298B" w:rsidP="005D298B">
      <w:pPr>
        <w:pStyle w:val="af7"/>
        <w:rPr>
          <w:sz w:val="16"/>
          <w:szCs w:val="16"/>
        </w:rPr>
      </w:pPr>
      <w:r w:rsidRPr="00F37258">
        <w:rPr>
          <w:rStyle w:val="af9"/>
          <w:sz w:val="16"/>
          <w:szCs w:val="16"/>
        </w:rPr>
        <w:footnoteRef/>
      </w:r>
      <w:r w:rsidRPr="00F37258">
        <w:rPr>
          <w:sz w:val="16"/>
          <w:szCs w:val="16"/>
        </w:rPr>
        <w:t xml:space="preserve"> </w:t>
      </w:r>
      <w:r w:rsidRPr="00F37258">
        <w:rPr>
          <w:rFonts w:ascii="Times New Roman" w:hAnsi="Times New Roman"/>
          <w:sz w:val="16"/>
          <w:szCs w:val="16"/>
        </w:rPr>
        <w:t>Заполняется при необходимости.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F1B83"/>
    <w:multiLevelType w:val="multilevel"/>
    <w:tmpl w:val="66BCA7DC"/>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79C136A"/>
    <w:multiLevelType w:val="hybridMultilevel"/>
    <w:tmpl w:val="D8A4B608"/>
    <w:lvl w:ilvl="0" w:tplc="F086E2E4">
      <w:start w:val="1"/>
      <w:numFmt w:val="decimal"/>
      <w:suff w:val="space"/>
      <w:lvlText w:val="%1)"/>
      <w:lvlJc w:val="left"/>
      <w:pPr>
        <w:ind w:left="1429" w:hanging="360"/>
      </w:pPr>
      <w:rPr>
        <w:rFonts w:hint="default"/>
      </w:rPr>
    </w:lvl>
    <w:lvl w:ilvl="1" w:tplc="04190019" w:tentative="1">
      <w:start w:val="1"/>
      <w:numFmt w:val="lowerLetter"/>
      <w:lvlText w:val="%2."/>
      <w:lvlJc w:val="left"/>
      <w:pPr>
        <w:ind w:left="2227" w:hanging="360"/>
      </w:pPr>
    </w:lvl>
    <w:lvl w:ilvl="2" w:tplc="0419001B" w:tentative="1">
      <w:start w:val="1"/>
      <w:numFmt w:val="lowerRoman"/>
      <w:lvlText w:val="%3."/>
      <w:lvlJc w:val="right"/>
      <w:pPr>
        <w:ind w:left="2947" w:hanging="180"/>
      </w:pPr>
    </w:lvl>
    <w:lvl w:ilvl="3" w:tplc="0419000F" w:tentative="1">
      <w:start w:val="1"/>
      <w:numFmt w:val="decimal"/>
      <w:lvlText w:val="%4."/>
      <w:lvlJc w:val="left"/>
      <w:pPr>
        <w:ind w:left="3667" w:hanging="360"/>
      </w:pPr>
    </w:lvl>
    <w:lvl w:ilvl="4" w:tplc="04190019" w:tentative="1">
      <w:start w:val="1"/>
      <w:numFmt w:val="lowerLetter"/>
      <w:lvlText w:val="%5."/>
      <w:lvlJc w:val="left"/>
      <w:pPr>
        <w:ind w:left="4387" w:hanging="360"/>
      </w:pPr>
    </w:lvl>
    <w:lvl w:ilvl="5" w:tplc="0419001B" w:tentative="1">
      <w:start w:val="1"/>
      <w:numFmt w:val="lowerRoman"/>
      <w:lvlText w:val="%6."/>
      <w:lvlJc w:val="right"/>
      <w:pPr>
        <w:ind w:left="5107" w:hanging="180"/>
      </w:pPr>
    </w:lvl>
    <w:lvl w:ilvl="6" w:tplc="0419000F" w:tentative="1">
      <w:start w:val="1"/>
      <w:numFmt w:val="decimal"/>
      <w:lvlText w:val="%7."/>
      <w:lvlJc w:val="left"/>
      <w:pPr>
        <w:ind w:left="5827" w:hanging="360"/>
      </w:pPr>
    </w:lvl>
    <w:lvl w:ilvl="7" w:tplc="04190019" w:tentative="1">
      <w:start w:val="1"/>
      <w:numFmt w:val="lowerLetter"/>
      <w:lvlText w:val="%8."/>
      <w:lvlJc w:val="left"/>
      <w:pPr>
        <w:ind w:left="6547" w:hanging="360"/>
      </w:pPr>
    </w:lvl>
    <w:lvl w:ilvl="8" w:tplc="0419001B" w:tentative="1">
      <w:start w:val="1"/>
      <w:numFmt w:val="lowerRoman"/>
      <w:lvlText w:val="%9."/>
      <w:lvlJc w:val="right"/>
      <w:pPr>
        <w:ind w:left="7267" w:hanging="180"/>
      </w:pPr>
    </w:lvl>
  </w:abstractNum>
  <w:abstractNum w:abstractNumId="2" w15:restartNumberingAfterBreak="0">
    <w:nsid w:val="0C6E1129"/>
    <w:multiLevelType w:val="hybridMultilevel"/>
    <w:tmpl w:val="C634628C"/>
    <w:lvl w:ilvl="0" w:tplc="D856D75E">
      <w:start w:val="1"/>
      <w:numFmt w:val="decimal"/>
      <w:lvlText w:val="%1."/>
      <w:lvlJc w:val="left"/>
      <w:pPr>
        <w:ind w:left="2892" w:hanging="360"/>
      </w:pPr>
      <w:rPr>
        <w:rFonts w:hint="default"/>
      </w:rPr>
    </w:lvl>
    <w:lvl w:ilvl="1" w:tplc="04190019" w:tentative="1">
      <w:start w:val="1"/>
      <w:numFmt w:val="lowerLetter"/>
      <w:lvlText w:val="%2."/>
      <w:lvlJc w:val="left"/>
      <w:pPr>
        <w:ind w:left="3612" w:hanging="360"/>
      </w:pPr>
    </w:lvl>
    <w:lvl w:ilvl="2" w:tplc="0419001B" w:tentative="1">
      <w:start w:val="1"/>
      <w:numFmt w:val="lowerRoman"/>
      <w:lvlText w:val="%3."/>
      <w:lvlJc w:val="right"/>
      <w:pPr>
        <w:ind w:left="4332" w:hanging="180"/>
      </w:pPr>
    </w:lvl>
    <w:lvl w:ilvl="3" w:tplc="0419000F" w:tentative="1">
      <w:start w:val="1"/>
      <w:numFmt w:val="decimal"/>
      <w:lvlText w:val="%4."/>
      <w:lvlJc w:val="left"/>
      <w:pPr>
        <w:ind w:left="5052" w:hanging="360"/>
      </w:pPr>
    </w:lvl>
    <w:lvl w:ilvl="4" w:tplc="04190019" w:tentative="1">
      <w:start w:val="1"/>
      <w:numFmt w:val="lowerLetter"/>
      <w:lvlText w:val="%5."/>
      <w:lvlJc w:val="left"/>
      <w:pPr>
        <w:ind w:left="5772" w:hanging="360"/>
      </w:pPr>
    </w:lvl>
    <w:lvl w:ilvl="5" w:tplc="0419001B" w:tentative="1">
      <w:start w:val="1"/>
      <w:numFmt w:val="lowerRoman"/>
      <w:lvlText w:val="%6."/>
      <w:lvlJc w:val="right"/>
      <w:pPr>
        <w:ind w:left="6492" w:hanging="180"/>
      </w:pPr>
    </w:lvl>
    <w:lvl w:ilvl="6" w:tplc="0419000F" w:tentative="1">
      <w:start w:val="1"/>
      <w:numFmt w:val="decimal"/>
      <w:lvlText w:val="%7."/>
      <w:lvlJc w:val="left"/>
      <w:pPr>
        <w:ind w:left="7212" w:hanging="360"/>
      </w:pPr>
    </w:lvl>
    <w:lvl w:ilvl="7" w:tplc="04190019" w:tentative="1">
      <w:start w:val="1"/>
      <w:numFmt w:val="lowerLetter"/>
      <w:lvlText w:val="%8."/>
      <w:lvlJc w:val="left"/>
      <w:pPr>
        <w:ind w:left="7932" w:hanging="360"/>
      </w:pPr>
    </w:lvl>
    <w:lvl w:ilvl="8" w:tplc="0419001B" w:tentative="1">
      <w:start w:val="1"/>
      <w:numFmt w:val="lowerRoman"/>
      <w:lvlText w:val="%9."/>
      <w:lvlJc w:val="right"/>
      <w:pPr>
        <w:ind w:left="8652" w:hanging="180"/>
      </w:pPr>
    </w:lvl>
  </w:abstractNum>
  <w:abstractNum w:abstractNumId="3" w15:restartNumberingAfterBreak="0">
    <w:nsid w:val="0EA57EC7"/>
    <w:multiLevelType w:val="hybridMultilevel"/>
    <w:tmpl w:val="5DD40EAA"/>
    <w:lvl w:ilvl="0" w:tplc="CA247EC2">
      <w:start w:val="1"/>
      <w:numFmt w:val="decimal"/>
      <w:suff w:val="space"/>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B4307A"/>
    <w:multiLevelType w:val="hybridMultilevel"/>
    <w:tmpl w:val="5D6EAB00"/>
    <w:lvl w:ilvl="0" w:tplc="BE204490">
      <w:start w:val="4"/>
      <w:numFmt w:val="decimal"/>
      <w:lvlText w:val="%1."/>
      <w:lvlJc w:val="left"/>
      <w:pPr>
        <w:tabs>
          <w:tab w:val="num" w:pos="2892"/>
        </w:tabs>
        <w:ind w:left="2892" w:hanging="360"/>
      </w:pPr>
      <w:rPr>
        <w:rFonts w:hint="default"/>
        <w:b/>
      </w:rPr>
    </w:lvl>
    <w:lvl w:ilvl="1" w:tplc="62280346">
      <w:numFmt w:val="none"/>
      <w:lvlText w:val=""/>
      <w:lvlJc w:val="left"/>
      <w:pPr>
        <w:tabs>
          <w:tab w:val="num" w:pos="360"/>
        </w:tabs>
      </w:pPr>
    </w:lvl>
    <w:lvl w:ilvl="2" w:tplc="F1FE1DB0">
      <w:numFmt w:val="none"/>
      <w:lvlText w:val=""/>
      <w:lvlJc w:val="left"/>
      <w:pPr>
        <w:tabs>
          <w:tab w:val="num" w:pos="360"/>
        </w:tabs>
      </w:pPr>
    </w:lvl>
    <w:lvl w:ilvl="3" w:tplc="4A4A69E2">
      <w:numFmt w:val="none"/>
      <w:lvlText w:val=""/>
      <w:lvlJc w:val="left"/>
      <w:pPr>
        <w:tabs>
          <w:tab w:val="num" w:pos="360"/>
        </w:tabs>
      </w:pPr>
    </w:lvl>
    <w:lvl w:ilvl="4" w:tplc="938E2BC6">
      <w:numFmt w:val="none"/>
      <w:lvlText w:val=""/>
      <w:lvlJc w:val="left"/>
      <w:pPr>
        <w:tabs>
          <w:tab w:val="num" w:pos="360"/>
        </w:tabs>
      </w:pPr>
    </w:lvl>
    <w:lvl w:ilvl="5" w:tplc="B1325394">
      <w:numFmt w:val="none"/>
      <w:lvlText w:val=""/>
      <w:lvlJc w:val="left"/>
      <w:pPr>
        <w:tabs>
          <w:tab w:val="num" w:pos="360"/>
        </w:tabs>
      </w:pPr>
    </w:lvl>
    <w:lvl w:ilvl="6" w:tplc="B13A70A4">
      <w:numFmt w:val="none"/>
      <w:lvlText w:val=""/>
      <w:lvlJc w:val="left"/>
      <w:pPr>
        <w:tabs>
          <w:tab w:val="num" w:pos="360"/>
        </w:tabs>
      </w:pPr>
    </w:lvl>
    <w:lvl w:ilvl="7" w:tplc="BC14BE00">
      <w:numFmt w:val="none"/>
      <w:lvlText w:val=""/>
      <w:lvlJc w:val="left"/>
      <w:pPr>
        <w:tabs>
          <w:tab w:val="num" w:pos="360"/>
        </w:tabs>
      </w:pPr>
    </w:lvl>
    <w:lvl w:ilvl="8" w:tplc="89F041DC">
      <w:numFmt w:val="none"/>
      <w:lvlText w:val=""/>
      <w:lvlJc w:val="left"/>
      <w:pPr>
        <w:tabs>
          <w:tab w:val="num" w:pos="360"/>
        </w:tabs>
      </w:pPr>
    </w:lvl>
  </w:abstractNum>
  <w:abstractNum w:abstractNumId="5" w15:restartNumberingAfterBreak="0">
    <w:nsid w:val="13B40EFE"/>
    <w:multiLevelType w:val="hybridMultilevel"/>
    <w:tmpl w:val="D2524962"/>
    <w:lvl w:ilvl="0" w:tplc="98D00DA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6" w15:restartNumberingAfterBreak="0">
    <w:nsid w:val="18C615C6"/>
    <w:multiLevelType w:val="multilevel"/>
    <w:tmpl w:val="DFB4BE92"/>
    <w:lvl w:ilvl="0">
      <w:start w:val="3"/>
      <w:numFmt w:val="decimal"/>
      <w:lvlText w:val="%1."/>
      <w:lvlJc w:val="left"/>
      <w:pPr>
        <w:ind w:left="435" w:hanging="435"/>
      </w:pPr>
      <w:rPr>
        <w:rFonts w:hint="default"/>
      </w:rPr>
    </w:lvl>
    <w:lvl w:ilvl="1">
      <w:start w:val="5"/>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7" w15:restartNumberingAfterBreak="0">
    <w:nsid w:val="1F69472D"/>
    <w:multiLevelType w:val="multilevel"/>
    <w:tmpl w:val="9A80BB6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15:restartNumberingAfterBreak="0">
    <w:nsid w:val="21E20417"/>
    <w:multiLevelType w:val="hybridMultilevel"/>
    <w:tmpl w:val="868C1424"/>
    <w:lvl w:ilvl="0" w:tplc="66BE0AFA">
      <w:start w:val="1"/>
      <w:numFmt w:val="decimal"/>
      <w:lvlText w:val="%1."/>
      <w:lvlJc w:val="left"/>
      <w:pPr>
        <w:ind w:left="720" w:hanging="360"/>
      </w:pPr>
      <w:rPr>
        <w:rFonts w:cs="Courier New" w:hint="default"/>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58233D9"/>
    <w:multiLevelType w:val="multilevel"/>
    <w:tmpl w:val="A972E5BE"/>
    <w:lvl w:ilvl="0">
      <w:start w:val="3"/>
      <w:numFmt w:val="decimal"/>
      <w:lvlText w:val="%1."/>
      <w:lvlJc w:val="left"/>
      <w:pPr>
        <w:ind w:left="435" w:hanging="435"/>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0" w15:restartNumberingAfterBreak="0">
    <w:nsid w:val="2DB778E1"/>
    <w:multiLevelType w:val="hybridMultilevel"/>
    <w:tmpl w:val="D4B6C3C6"/>
    <w:lvl w:ilvl="0" w:tplc="F23A20AA">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02654A"/>
    <w:multiLevelType w:val="hybridMultilevel"/>
    <w:tmpl w:val="4D6E05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FB51F7"/>
    <w:multiLevelType w:val="hybridMultilevel"/>
    <w:tmpl w:val="7AD474F6"/>
    <w:lvl w:ilvl="0" w:tplc="50A2E87C">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A255591"/>
    <w:multiLevelType w:val="multilevel"/>
    <w:tmpl w:val="D206B114"/>
    <w:lvl w:ilvl="0">
      <w:start w:val="1"/>
      <w:numFmt w:val="decimal"/>
      <w:lvlText w:val="%1."/>
      <w:lvlJc w:val="left"/>
      <w:pPr>
        <w:ind w:left="1662" w:hanging="1095"/>
      </w:pPr>
      <w:rPr>
        <w:rFonts w:hint="default"/>
      </w:rPr>
    </w:lvl>
    <w:lvl w:ilvl="1">
      <w:start w:val="1"/>
      <w:numFmt w:val="decimal"/>
      <w:isLgl/>
      <w:lvlText w:val="%1.%2."/>
      <w:lvlJc w:val="left"/>
      <w:pPr>
        <w:ind w:left="1287" w:hanging="72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647" w:hanging="108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2007" w:hanging="1440"/>
      </w:pPr>
      <w:rPr>
        <w:rFonts w:hint="default"/>
        <w:color w:val="000000"/>
      </w:rPr>
    </w:lvl>
    <w:lvl w:ilvl="6">
      <w:start w:val="1"/>
      <w:numFmt w:val="decimal"/>
      <w:isLgl/>
      <w:lvlText w:val="%1.%2.%3.%4.%5.%6.%7."/>
      <w:lvlJc w:val="left"/>
      <w:pPr>
        <w:ind w:left="2367" w:hanging="1800"/>
      </w:pPr>
      <w:rPr>
        <w:rFonts w:hint="default"/>
        <w:color w:val="000000"/>
      </w:rPr>
    </w:lvl>
    <w:lvl w:ilvl="7">
      <w:start w:val="1"/>
      <w:numFmt w:val="decimal"/>
      <w:isLgl/>
      <w:lvlText w:val="%1.%2.%3.%4.%5.%6.%7.%8."/>
      <w:lvlJc w:val="left"/>
      <w:pPr>
        <w:ind w:left="2367" w:hanging="1800"/>
      </w:pPr>
      <w:rPr>
        <w:rFonts w:hint="default"/>
        <w:color w:val="000000"/>
      </w:rPr>
    </w:lvl>
    <w:lvl w:ilvl="8">
      <w:start w:val="1"/>
      <w:numFmt w:val="decimal"/>
      <w:isLgl/>
      <w:lvlText w:val="%1.%2.%3.%4.%5.%6.%7.%8.%9."/>
      <w:lvlJc w:val="left"/>
      <w:pPr>
        <w:ind w:left="2727" w:hanging="2160"/>
      </w:pPr>
      <w:rPr>
        <w:rFonts w:hint="default"/>
        <w:color w:val="000000"/>
      </w:rPr>
    </w:lvl>
  </w:abstractNum>
  <w:abstractNum w:abstractNumId="14" w15:restartNumberingAfterBreak="0">
    <w:nsid w:val="3A4C2BAE"/>
    <w:multiLevelType w:val="hybridMultilevel"/>
    <w:tmpl w:val="7AD474F6"/>
    <w:lvl w:ilvl="0" w:tplc="50A2E87C">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17E4B3C"/>
    <w:multiLevelType w:val="hybridMultilevel"/>
    <w:tmpl w:val="97DEBE58"/>
    <w:lvl w:ilvl="0" w:tplc="42B6C96A">
      <w:start w:val="6"/>
      <w:numFmt w:val="bullet"/>
      <w:lvlText w:val=""/>
      <w:lvlJc w:val="left"/>
      <w:pPr>
        <w:ind w:left="720" w:hanging="360"/>
      </w:pPr>
      <w:rPr>
        <w:rFonts w:ascii="Symbol" w:eastAsia="Times New Roman" w:hAnsi="Symbol"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3B42495"/>
    <w:multiLevelType w:val="multilevel"/>
    <w:tmpl w:val="36CA4C6A"/>
    <w:lvl w:ilvl="0">
      <w:start w:val="3"/>
      <w:numFmt w:val="decimal"/>
      <w:lvlText w:val="%1."/>
      <w:lvlJc w:val="left"/>
      <w:pPr>
        <w:ind w:left="435" w:hanging="43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9D53B67"/>
    <w:multiLevelType w:val="hybridMultilevel"/>
    <w:tmpl w:val="7AD474F6"/>
    <w:lvl w:ilvl="0" w:tplc="50A2E87C">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4AD043DC"/>
    <w:multiLevelType w:val="multilevel"/>
    <w:tmpl w:val="38C676DA"/>
    <w:lvl w:ilvl="0">
      <w:start w:val="1"/>
      <w:numFmt w:val="decimal"/>
      <w:lvlText w:val="%1."/>
      <w:lvlJc w:val="left"/>
      <w:pPr>
        <w:ind w:left="1065" w:hanging="1065"/>
      </w:pPr>
      <w:rPr>
        <w:rFonts w:hint="default"/>
      </w:rPr>
    </w:lvl>
    <w:lvl w:ilvl="1">
      <w:start w:val="1"/>
      <w:numFmt w:val="decimal"/>
      <w:lvlText w:val="%1.%2."/>
      <w:lvlJc w:val="left"/>
      <w:pPr>
        <w:ind w:left="1632" w:hanging="1065"/>
      </w:pPr>
      <w:rPr>
        <w:rFonts w:hint="default"/>
      </w:rPr>
    </w:lvl>
    <w:lvl w:ilvl="2">
      <w:start w:val="1"/>
      <w:numFmt w:val="decimal"/>
      <w:lvlText w:val="%1.%2.%3."/>
      <w:lvlJc w:val="left"/>
      <w:pPr>
        <w:ind w:left="2199" w:hanging="106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9" w15:restartNumberingAfterBreak="0">
    <w:nsid w:val="52164A19"/>
    <w:multiLevelType w:val="multilevel"/>
    <w:tmpl w:val="CFFEFE1E"/>
    <w:lvl w:ilvl="0">
      <w:start w:val="3"/>
      <w:numFmt w:val="decimal"/>
      <w:lvlText w:val="%1."/>
      <w:lvlJc w:val="left"/>
      <w:pPr>
        <w:ind w:left="420" w:hanging="42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8E91C21"/>
    <w:multiLevelType w:val="hybridMultilevel"/>
    <w:tmpl w:val="B2F4C5A4"/>
    <w:lvl w:ilvl="0" w:tplc="C62E77A0">
      <w:start w:val="6"/>
      <w:numFmt w:val="bullet"/>
      <w:lvlText w:val=""/>
      <w:lvlJc w:val="left"/>
      <w:pPr>
        <w:ind w:left="720" w:hanging="360"/>
      </w:pPr>
      <w:rPr>
        <w:rFonts w:ascii="Symbol" w:eastAsia="Times New Roman" w:hAnsi="Symbol"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93511A5"/>
    <w:multiLevelType w:val="hybridMultilevel"/>
    <w:tmpl w:val="7AD474F6"/>
    <w:lvl w:ilvl="0" w:tplc="50A2E87C">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5AEF4AAD"/>
    <w:multiLevelType w:val="hybridMultilevel"/>
    <w:tmpl w:val="AFE69736"/>
    <w:lvl w:ilvl="0" w:tplc="2D1856A8">
      <w:start w:val="3"/>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5B884C9D"/>
    <w:multiLevelType w:val="multilevel"/>
    <w:tmpl w:val="D55CB72E"/>
    <w:lvl w:ilvl="0">
      <w:start w:val="3"/>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1CF7DA9"/>
    <w:multiLevelType w:val="hybridMultilevel"/>
    <w:tmpl w:val="09EAD506"/>
    <w:lvl w:ilvl="0" w:tplc="42D66C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630D3B67"/>
    <w:multiLevelType w:val="multilevel"/>
    <w:tmpl w:val="2ED29BB8"/>
    <w:lvl w:ilvl="0">
      <w:start w:val="3"/>
      <w:numFmt w:val="decimal"/>
      <w:lvlText w:val="%1"/>
      <w:lvlJc w:val="left"/>
      <w:pPr>
        <w:ind w:left="570" w:hanging="570"/>
      </w:pPr>
      <w:rPr>
        <w:rFonts w:hint="default"/>
      </w:rPr>
    </w:lvl>
    <w:lvl w:ilvl="1">
      <w:start w:val="1"/>
      <w:numFmt w:val="decimal"/>
      <w:lvlText w:val="%1.%2"/>
      <w:lvlJc w:val="left"/>
      <w:pPr>
        <w:ind w:left="1350" w:hanging="57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400" w:hanging="2160"/>
      </w:pPr>
      <w:rPr>
        <w:rFonts w:hint="default"/>
      </w:rPr>
    </w:lvl>
  </w:abstractNum>
  <w:abstractNum w:abstractNumId="26" w15:restartNumberingAfterBreak="0">
    <w:nsid w:val="66094027"/>
    <w:multiLevelType w:val="hybridMultilevel"/>
    <w:tmpl w:val="BB7C219E"/>
    <w:lvl w:ilvl="0" w:tplc="0419000F">
      <w:start w:val="1"/>
      <w:numFmt w:val="decimal"/>
      <w:pStyle w:val="41"/>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823597B"/>
    <w:multiLevelType w:val="hybridMultilevel"/>
    <w:tmpl w:val="27D2F8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68695CBA"/>
    <w:multiLevelType w:val="multilevel"/>
    <w:tmpl w:val="461C2BA8"/>
    <w:lvl w:ilvl="0">
      <w:start w:val="1"/>
      <w:numFmt w:val="decimal"/>
      <w:lvlText w:val="%1."/>
      <w:lvlJc w:val="left"/>
      <w:pPr>
        <w:ind w:left="660" w:hanging="660"/>
      </w:pPr>
      <w:rPr>
        <w:rFonts w:hint="default"/>
      </w:rPr>
    </w:lvl>
    <w:lvl w:ilvl="1">
      <w:start w:val="1"/>
      <w:numFmt w:val="decimal"/>
      <w:lvlText w:val="%1.%2."/>
      <w:lvlJc w:val="left"/>
      <w:pPr>
        <w:ind w:left="1020" w:hanging="72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600" w:hanging="180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560" w:hanging="2160"/>
      </w:pPr>
      <w:rPr>
        <w:rFonts w:hint="default"/>
      </w:rPr>
    </w:lvl>
  </w:abstractNum>
  <w:abstractNum w:abstractNumId="29" w15:restartNumberingAfterBreak="0">
    <w:nsid w:val="6F0A2F1E"/>
    <w:multiLevelType w:val="multilevel"/>
    <w:tmpl w:val="BE463C86"/>
    <w:lvl w:ilvl="0">
      <w:start w:val="3"/>
      <w:numFmt w:val="decimal"/>
      <w:lvlText w:val="%1."/>
      <w:lvlJc w:val="left"/>
      <w:pPr>
        <w:ind w:left="450" w:hanging="450"/>
      </w:pPr>
      <w:rPr>
        <w:rFonts w:hint="default"/>
      </w:rPr>
    </w:lvl>
    <w:lvl w:ilvl="1">
      <w:start w:val="6"/>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72B97240"/>
    <w:multiLevelType w:val="multilevel"/>
    <w:tmpl w:val="0E6814A6"/>
    <w:lvl w:ilvl="0">
      <w:start w:val="1"/>
      <w:numFmt w:val="decimal"/>
      <w:lvlText w:val="%1."/>
      <w:lvlJc w:val="left"/>
      <w:pPr>
        <w:ind w:left="107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1" w15:restartNumberingAfterBreak="0">
    <w:nsid w:val="78383C9F"/>
    <w:multiLevelType w:val="hybridMultilevel"/>
    <w:tmpl w:val="7AD474F6"/>
    <w:lvl w:ilvl="0" w:tplc="50A2E87C">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7CD82CE1"/>
    <w:multiLevelType w:val="multilevel"/>
    <w:tmpl w:val="F1AE5078"/>
    <w:lvl w:ilvl="0">
      <w:start w:val="3"/>
      <w:numFmt w:val="decimal"/>
      <w:lvlText w:val="%1."/>
      <w:lvlJc w:val="left"/>
      <w:pPr>
        <w:ind w:left="435" w:hanging="43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6"/>
  </w:num>
  <w:num w:numId="2">
    <w:abstractNumId w:val="8"/>
  </w:num>
  <w:num w:numId="3">
    <w:abstractNumId w:val="7"/>
  </w:num>
  <w:num w:numId="4">
    <w:abstractNumId w:val="13"/>
  </w:num>
  <w:num w:numId="5">
    <w:abstractNumId w:val="30"/>
  </w:num>
  <w:num w:numId="6">
    <w:abstractNumId w:val="29"/>
  </w:num>
  <w:num w:numId="7">
    <w:abstractNumId w:val="4"/>
  </w:num>
  <w:num w:numId="8">
    <w:abstractNumId w:val="2"/>
  </w:num>
  <w:num w:numId="9">
    <w:abstractNumId w:val="22"/>
  </w:num>
  <w:num w:numId="10">
    <w:abstractNumId w:val="10"/>
  </w:num>
  <w:num w:numId="11">
    <w:abstractNumId w:val="3"/>
  </w:num>
  <w:num w:numId="12">
    <w:abstractNumId w:val="1"/>
  </w:num>
  <w:num w:numId="13">
    <w:abstractNumId w:val="17"/>
  </w:num>
  <w:num w:numId="14">
    <w:abstractNumId w:val="12"/>
  </w:num>
  <w:num w:numId="15">
    <w:abstractNumId w:val="14"/>
  </w:num>
  <w:num w:numId="16">
    <w:abstractNumId w:val="31"/>
  </w:num>
  <w:num w:numId="17">
    <w:abstractNumId w:val="21"/>
  </w:num>
  <w:num w:numId="18">
    <w:abstractNumId w:val="28"/>
  </w:num>
  <w:num w:numId="19">
    <w:abstractNumId w:val="5"/>
  </w:num>
  <w:num w:numId="20">
    <w:abstractNumId w:val="24"/>
  </w:num>
  <w:num w:numId="21">
    <w:abstractNumId w:val="15"/>
  </w:num>
  <w:num w:numId="22">
    <w:abstractNumId w:val="20"/>
  </w:num>
  <w:num w:numId="23">
    <w:abstractNumId w:val="11"/>
  </w:num>
  <w:num w:numId="24">
    <w:abstractNumId w:val="27"/>
  </w:num>
  <w:num w:numId="25">
    <w:abstractNumId w:val="9"/>
  </w:num>
  <w:num w:numId="26">
    <w:abstractNumId w:val="23"/>
  </w:num>
  <w:num w:numId="27">
    <w:abstractNumId w:val="25"/>
  </w:num>
  <w:num w:numId="28">
    <w:abstractNumId w:val="0"/>
  </w:num>
  <w:num w:numId="29">
    <w:abstractNumId w:val="16"/>
  </w:num>
  <w:num w:numId="30">
    <w:abstractNumId w:val="6"/>
  </w:num>
  <w:num w:numId="31">
    <w:abstractNumId w:val="19"/>
  </w:num>
  <w:num w:numId="32">
    <w:abstractNumId w:val="32"/>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7CD"/>
    <w:rsid w:val="001D5A29"/>
    <w:rsid w:val="005D298B"/>
    <w:rsid w:val="00725493"/>
    <w:rsid w:val="00995DB6"/>
    <w:rsid w:val="009B541A"/>
    <w:rsid w:val="009F597A"/>
    <w:rsid w:val="00B11BC8"/>
    <w:rsid w:val="00D907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A59C5"/>
  <w15:chartTrackingRefBased/>
  <w15:docId w15:val="{3CEF74BF-F4A5-4A06-AAAC-B9B994BF7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5DB6"/>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5D298B"/>
    <w:pPr>
      <w:spacing w:before="100" w:beforeAutospacing="1" w:after="100" w:afterAutospacing="1"/>
      <w:outlineLvl w:val="0"/>
    </w:pPr>
    <w:rPr>
      <w:b/>
      <w:bCs/>
      <w:kern w:val="36"/>
      <w:sz w:val="48"/>
      <w:szCs w:val="48"/>
    </w:rPr>
  </w:style>
  <w:style w:type="paragraph" w:styleId="2">
    <w:name w:val="heading 2"/>
    <w:basedOn w:val="a"/>
    <w:next w:val="a"/>
    <w:link w:val="20"/>
    <w:qFormat/>
    <w:rsid w:val="005D298B"/>
    <w:pPr>
      <w:keepNext/>
      <w:jc w:val="both"/>
      <w:outlineLvl w:val="1"/>
    </w:pPr>
    <w:rPr>
      <w:sz w:val="28"/>
    </w:rPr>
  </w:style>
  <w:style w:type="paragraph" w:styleId="3">
    <w:name w:val="heading 3"/>
    <w:basedOn w:val="a"/>
    <w:next w:val="a"/>
    <w:link w:val="30"/>
    <w:unhideWhenUsed/>
    <w:qFormat/>
    <w:rsid w:val="00995DB6"/>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
    <w:next w:val="a"/>
    <w:link w:val="40"/>
    <w:semiHidden/>
    <w:unhideWhenUsed/>
    <w:qFormat/>
    <w:rsid w:val="005D298B"/>
    <w:pPr>
      <w:keepNext/>
      <w:spacing w:before="240" w:after="60"/>
      <w:outlineLvl w:val="3"/>
    </w:pPr>
    <w:rPr>
      <w:rFonts w:ascii="Calibri" w:hAnsi="Calibri"/>
      <w:b/>
      <w:bCs/>
      <w:sz w:val="28"/>
      <w:szCs w:val="28"/>
      <w:lang w:val="x-none" w:eastAsia="x-none"/>
    </w:rPr>
  </w:style>
  <w:style w:type="paragraph" w:styleId="7">
    <w:name w:val="heading 7"/>
    <w:basedOn w:val="a"/>
    <w:next w:val="a"/>
    <w:link w:val="70"/>
    <w:semiHidden/>
    <w:unhideWhenUsed/>
    <w:qFormat/>
    <w:rsid w:val="005D298B"/>
    <w:pPr>
      <w:spacing w:before="240" w:after="60"/>
      <w:outlineLvl w:val="6"/>
    </w:pPr>
    <w:rPr>
      <w:rFonts w:ascii="Calibri" w:hAnsi="Calibri"/>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95DB6"/>
    <w:pPr>
      <w:spacing w:after="0" w:line="240" w:lineRule="auto"/>
    </w:pPr>
    <w:rPr>
      <w:rFonts w:ascii="Times New Roman" w:eastAsia="Times New Roman" w:hAnsi="Times New Roman" w:cs="Times New Roman"/>
      <w:sz w:val="24"/>
      <w:szCs w:val="24"/>
      <w:lang w:eastAsia="ru-RU"/>
    </w:rPr>
  </w:style>
  <w:style w:type="paragraph" w:customStyle="1" w:styleId="a4">
    <w:name w:val="Прижатый влево"/>
    <w:basedOn w:val="a"/>
    <w:next w:val="a"/>
    <w:rsid w:val="00995DB6"/>
    <w:pPr>
      <w:autoSpaceDE w:val="0"/>
      <w:autoSpaceDN w:val="0"/>
      <w:adjustRightInd w:val="0"/>
    </w:pPr>
    <w:rPr>
      <w:rFonts w:ascii="Arial" w:hAnsi="Arial" w:cs="Arial"/>
    </w:rPr>
  </w:style>
  <w:style w:type="character" w:customStyle="1" w:styleId="30">
    <w:name w:val="Заголовок 3 Знак"/>
    <w:basedOn w:val="a0"/>
    <w:link w:val="3"/>
    <w:rsid w:val="00995DB6"/>
    <w:rPr>
      <w:rFonts w:asciiTheme="majorHAnsi" w:eastAsiaTheme="majorEastAsia" w:hAnsiTheme="majorHAnsi" w:cstheme="majorBidi"/>
      <w:color w:val="1F3763" w:themeColor="accent1" w:themeShade="7F"/>
      <w:sz w:val="24"/>
      <w:szCs w:val="24"/>
      <w:lang w:eastAsia="ru-RU"/>
    </w:rPr>
  </w:style>
  <w:style w:type="character" w:customStyle="1" w:styleId="10">
    <w:name w:val="Заголовок 1 Знак"/>
    <w:basedOn w:val="a0"/>
    <w:link w:val="1"/>
    <w:uiPriority w:val="9"/>
    <w:rsid w:val="005D298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5D298B"/>
    <w:rPr>
      <w:rFonts w:ascii="Times New Roman" w:eastAsia="Times New Roman" w:hAnsi="Times New Roman" w:cs="Times New Roman"/>
      <w:sz w:val="28"/>
      <w:szCs w:val="24"/>
      <w:lang w:eastAsia="ru-RU"/>
    </w:rPr>
  </w:style>
  <w:style w:type="character" w:customStyle="1" w:styleId="40">
    <w:name w:val="Заголовок 4 Знак"/>
    <w:basedOn w:val="a0"/>
    <w:link w:val="4"/>
    <w:semiHidden/>
    <w:rsid w:val="005D298B"/>
    <w:rPr>
      <w:rFonts w:ascii="Calibri" w:eastAsia="Times New Roman" w:hAnsi="Calibri" w:cs="Times New Roman"/>
      <w:b/>
      <w:bCs/>
      <w:sz w:val="28"/>
      <w:szCs w:val="28"/>
      <w:lang w:val="x-none" w:eastAsia="x-none"/>
    </w:rPr>
  </w:style>
  <w:style w:type="character" w:customStyle="1" w:styleId="70">
    <w:name w:val="Заголовок 7 Знак"/>
    <w:basedOn w:val="a0"/>
    <w:link w:val="7"/>
    <w:semiHidden/>
    <w:rsid w:val="005D298B"/>
    <w:rPr>
      <w:rFonts w:ascii="Calibri" w:eastAsia="Times New Roman" w:hAnsi="Calibri" w:cs="Times New Roman"/>
      <w:sz w:val="24"/>
      <w:szCs w:val="24"/>
      <w:lang w:val="x-none" w:eastAsia="x-none"/>
    </w:rPr>
  </w:style>
  <w:style w:type="numbering" w:customStyle="1" w:styleId="11">
    <w:name w:val="Нет списка1"/>
    <w:next w:val="a2"/>
    <w:uiPriority w:val="99"/>
    <w:semiHidden/>
    <w:unhideWhenUsed/>
    <w:rsid w:val="005D298B"/>
  </w:style>
  <w:style w:type="paragraph" w:customStyle="1" w:styleId="a5">
    <w:basedOn w:val="a"/>
    <w:next w:val="a6"/>
    <w:uiPriority w:val="99"/>
    <w:unhideWhenUsed/>
    <w:rsid w:val="005D298B"/>
    <w:pPr>
      <w:spacing w:before="100" w:beforeAutospacing="1" w:after="100" w:afterAutospacing="1"/>
    </w:pPr>
  </w:style>
  <w:style w:type="character" w:customStyle="1" w:styleId="12">
    <w:name w:val="Заголовок Знак1"/>
    <w:link w:val="a7"/>
    <w:uiPriority w:val="10"/>
    <w:rsid w:val="005D298B"/>
    <w:rPr>
      <w:rFonts w:ascii="Cambria" w:eastAsia="Times New Roman" w:hAnsi="Cambria" w:cs="Times New Roman"/>
      <w:b/>
      <w:bCs/>
      <w:kern w:val="28"/>
      <w:sz w:val="32"/>
      <w:szCs w:val="32"/>
      <w:lang w:eastAsia="en-US"/>
    </w:rPr>
  </w:style>
  <w:style w:type="paragraph" w:styleId="a8">
    <w:name w:val="Body Text"/>
    <w:basedOn w:val="a"/>
    <w:link w:val="a9"/>
    <w:qFormat/>
    <w:rsid w:val="005D298B"/>
    <w:pPr>
      <w:widowControl w:val="0"/>
      <w:autoSpaceDE w:val="0"/>
      <w:autoSpaceDN w:val="0"/>
    </w:pPr>
    <w:rPr>
      <w:rFonts w:ascii="Cambria" w:eastAsia="Cambria" w:hAnsi="Cambria" w:cs="Cambria"/>
      <w:sz w:val="27"/>
      <w:szCs w:val="27"/>
      <w:lang w:eastAsia="en-US"/>
    </w:rPr>
  </w:style>
  <w:style w:type="character" w:customStyle="1" w:styleId="a9">
    <w:name w:val="Основной текст Знак"/>
    <w:basedOn w:val="a0"/>
    <w:link w:val="a8"/>
    <w:rsid w:val="005D298B"/>
    <w:rPr>
      <w:rFonts w:ascii="Cambria" w:eastAsia="Cambria" w:hAnsi="Cambria" w:cs="Cambria"/>
      <w:sz w:val="27"/>
      <w:szCs w:val="27"/>
    </w:rPr>
  </w:style>
  <w:style w:type="character" w:styleId="aa">
    <w:name w:val="Strong"/>
    <w:uiPriority w:val="22"/>
    <w:qFormat/>
    <w:rsid w:val="005D298B"/>
    <w:rPr>
      <w:b/>
      <w:bCs/>
    </w:rPr>
  </w:style>
  <w:style w:type="character" w:styleId="ab">
    <w:name w:val="Emphasis"/>
    <w:uiPriority w:val="20"/>
    <w:qFormat/>
    <w:rsid w:val="005D298B"/>
    <w:rPr>
      <w:i/>
      <w:iCs/>
    </w:rPr>
  </w:style>
  <w:style w:type="paragraph" w:styleId="ac">
    <w:name w:val="List Paragraph"/>
    <w:basedOn w:val="a"/>
    <w:uiPriority w:val="34"/>
    <w:qFormat/>
    <w:rsid w:val="005D298B"/>
    <w:pPr>
      <w:spacing w:line="276" w:lineRule="auto"/>
      <w:ind w:left="720"/>
      <w:contextualSpacing/>
      <w:jc w:val="both"/>
    </w:pPr>
    <w:rPr>
      <w:rFonts w:ascii="Calibri" w:eastAsia="Calibri" w:hAnsi="Calibri"/>
      <w:sz w:val="22"/>
      <w:szCs w:val="22"/>
      <w:lang w:eastAsia="en-US"/>
    </w:rPr>
  </w:style>
  <w:style w:type="paragraph" w:customStyle="1" w:styleId="21">
    <w:name w:val="Заголовок 21"/>
    <w:basedOn w:val="a"/>
    <w:uiPriority w:val="1"/>
    <w:qFormat/>
    <w:rsid w:val="005D298B"/>
    <w:pPr>
      <w:widowControl w:val="0"/>
      <w:autoSpaceDE w:val="0"/>
      <w:autoSpaceDN w:val="0"/>
      <w:ind w:left="122" w:hanging="542"/>
      <w:jc w:val="both"/>
      <w:outlineLvl w:val="2"/>
    </w:pPr>
    <w:rPr>
      <w:rFonts w:ascii="Cambria" w:eastAsia="Cambria" w:hAnsi="Cambria" w:cs="Cambria"/>
      <w:sz w:val="28"/>
      <w:szCs w:val="28"/>
      <w:lang w:eastAsia="en-US"/>
    </w:rPr>
  </w:style>
  <w:style w:type="character" w:customStyle="1" w:styleId="13">
    <w:name w:val="Выделение1"/>
    <w:basedOn w:val="a0"/>
    <w:rsid w:val="005D298B"/>
  </w:style>
  <w:style w:type="character" w:styleId="ad">
    <w:name w:val="Hyperlink"/>
    <w:uiPriority w:val="99"/>
    <w:unhideWhenUsed/>
    <w:rsid w:val="005D298B"/>
    <w:rPr>
      <w:color w:val="0000FF"/>
      <w:u w:val="single"/>
    </w:rPr>
  </w:style>
  <w:style w:type="character" w:styleId="ae">
    <w:name w:val="FollowedHyperlink"/>
    <w:uiPriority w:val="99"/>
    <w:semiHidden/>
    <w:unhideWhenUsed/>
    <w:rsid w:val="005D298B"/>
    <w:rPr>
      <w:color w:val="800080"/>
      <w:u w:val="single"/>
    </w:rPr>
  </w:style>
  <w:style w:type="character" w:customStyle="1" w:styleId="14">
    <w:name w:val="Гиперссылка1"/>
    <w:basedOn w:val="a0"/>
    <w:rsid w:val="005D298B"/>
  </w:style>
  <w:style w:type="paragraph" w:customStyle="1" w:styleId="nospacing">
    <w:name w:val="nospacing"/>
    <w:basedOn w:val="a"/>
    <w:rsid w:val="005D298B"/>
    <w:pPr>
      <w:spacing w:before="100" w:beforeAutospacing="1" w:after="100" w:afterAutospacing="1"/>
    </w:pPr>
  </w:style>
  <w:style w:type="paragraph" w:customStyle="1" w:styleId="a14">
    <w:name w:val="a14"/>
    <w:basedOn w:val="a"/>
    <w:rsid w:val="005D298B"/>
    <w:pPr>
      <w:spacing w:before="100" w:beforeAutospacing="1" w:after="100" w:afterAutospacing="1"/>
    </w:pPr>
  </w:style>
  <w:style w:type="character" w:customStyle="1" w:styleId="a90">
    <w:name w:val="a9"/>
    <w:basedOn w:val="a0"/>
    <w:rsid w:val="005D298B"/>
  </w:style>
  <w:style w:type="paragraph" w:customStyle="1" w:styleId="formattext">
    <w:name w:val="formattext"/>
    <w:basedOn w:val="a"/>
    <w:rsid w:val="005D298B"/>
    <w:pPr>
      <w:spacing w:before="100" w:beforeAutospacing="1" w:after="100" w:afterAutospacing="1"/>
    </w:pPr>
  </w:style>
  <w:style w:type="character" w:customStyle="1" w:styleId="a11">
    <w:name w:val="a11"/>
    <w:basedOn w:val="a0"/>
    <w:rsid w:val="005D298B"/>
  </w:style>
  <w:style w:type="paragraph" w:customStyle="1" w:styleId="s1">
    <w:name w:val="s_1"/>
    <w:basedOn w:val="a"/>
    <w:rsid w:val="005D298B"/>
    <w:pPr>
      <w:spacing w:before="100" w:beforeAutospacing="1" w:after="100" w:afterAutospacing="1"/>
    </w:pPr>
  </w:style>
  <w:style w:type="paragraph" w:customStyle="1" w:styleId="af">
    <w:name w:val="a"/>
    <w:basedOn w:val="a"/>
    <w:rsid w:val="005D298B"/>
    <w:pPr>
      <w:spacing w:before="100" w:beforeAutospacing="1" w:after="100" w:afterAutospacing="1"/>
    </w:pPr>
  </w:style>
  <w:style w:type="character" w:customStyle="1" w:styleId="apple-converted-space">
    <w:name w:val="apple-converted-space"/>
    <w:basedOn w:val="a0"/>
    <w:rsid w:val="005D298B"/>
  </w:style>
  <w:style w:type="paragraph" w:styleId="HTML">
    <w:name w:val="HTML Preformatted"/>
    <w:basedOn w:val="a"/>
    <w:link w:val="HTML0"/>
    <w:rsid w:val="005D2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5D298B"/>
    <w:rPr>
      <w:rFonts w:ascii="Courier New" w:eastAsia="Times New Roman" w:hAnsi="Courier New" w:cs="Courier New"/>
      <w:sz w:val="20"/>
      <w:szCs w:val="20"/>
      <w:lang w:eastAsia="ru-RU"/>
    </w:rPr>
  </w:style>
  <w:style w:type="character" w:customStyle="1" w:styleId="s10">
    <w:name w:val="s_10"/>
    <w:basedOn w:val="a0"/>
    <w:rsid w:val="005D298B"/>
  </w:style>
  <w:style w:type="character" w:customStyle="1" w:styleId="wmi-callto">
    <w:name w:val="wmi-callto"/>
    <w:basedOn w:val="a0"/>
    <w:rsid w:val="005D298B"/>
  </w:style>
  <w:style w:type="paragraph" w:customStyle="1" w:styleId="ConsPlusNormal">
    <w:name w:val="ConsPlusNormal"/>
    <w:rsid w:val="005D298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5D298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0">
    <w:name w:val="Body Text Indent"/>
    <w:basedOn w:val="a"/>
    <w:link w:val="af1"/>
    <w:rsid w:val="005D298B"/>
    <w:pPr>
      <w:ind w:left="360"/>
      <w:jc w:val="both"/>
    </w:pPr>
    <w:rPr>
      <w:sz w:val="28"/>
    </w:rPr>
  </w:style>
  <w:style w:type="character" w:customStyle="1" w:styleId="af1">
    <w:name w:val="Основной текст с отступом Знак"/>
    <w:basedOn w:val="a0"/>
    <w:link w:val="af0"/>
    <w:rsid w:val="005D298B"/>
    <w:rPr>
      <w:rFonts w:ascii="Times New Roman" w:eastAsia="Times New Roman" w:hAnsi="Times New Roman" w:cs="Times New Roman"/>
      <w:sz w:val="28"/>
      <w:szCs w:val="24"/>
      <w:lang w:eastAsia="ru-RU"/>
    </w:rPr>
  </w:style>
  <w:style w:type="paragraph" w:customStyle="1" w:styleId="ConsCell">
    <w:name w:val="ConsCell"/>
    <w:rsid w:val="005D298B"/>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Normal">
    <w:name w:val="ConsNormal"/>
    <w:rsid w:val="005D298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5D298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22">
    <w:name w:val="Body Text Indent 2"/>
    <w:basedOn w:val="a"/>
    <w:link w:val="23"/>
    <w:rsid w:val="005D298B"/>
    <w:pPr>
      <w:tabs>
        <w:tab w:val="num" w:pos="795"/>
      </w:tabs>
      <w:ind w:firstLine="1080"/>
      <w:jc w:val="both"/>
    </w:pPr>
    <w:rPr>
      <w:sz w:val="28"/>
    </w:rPr>
  </w:style>
  <w:style w:type="character" w:customStyle="1" w:styleId="23">
    <w:name w:val="Основной текст с отступом 2 Знак"/>
    <w:basedOn w:val="a0"/>
    <w:link w:val="22"/>
    <w:rsid w:val="005D298B"/>
    <w:rPr>
      <w:rFonts w:ascii="Times New Roman" w:eastAsia="Times New Roman" w:hAnsi="Times New Roman" w:cs="Times New Roman"/>
      <w:sz w:val="28"/>
      <w:szCs w:val="24"/>
      <w:lang w:eastAsia="ru-RU"/>
    </w:rPr>
  </w:style>
  <w:style w:type="paragraph" w:styleId="24">
    <w:name w:val="Body Text 2"/>
    <w:basedOn w:val="a"/>
    <w:link w:val="25"/>
    <w:rsid w:val="005D298B"/>
    <w:pPr>
      <w:tabs>
        <w:tab w:val="num" w:pos="795"/>
      </w:tabs>
      <w:jc w:val="both"/>
    </w:pPr>
    <w:rPr>
      <w:b/>
      <w:bCs/>
      <w:sz w:val="28"/>
    </w:rPr>
  </w:style>
  <w:style w:type="character" w:customStyle="1" w:styleId="25">
    <w:name w:val="Основной текст 2 Знак"/>
    <w:basedOn w:val="a0"/>
    <w:link w:val="24"/>
    <w:rsid w:val="005D298B"/>
    <w:rPr>
      <w:rFonts w:ascii="Times New Roman" w:eastAsia="Times New Roman" w:hAnsi="Times New Roman" w:cs="Times New Roman"/>
      <w:b/>
      <w:bCs/>
      <w:sz w:val="28"/>
      <w:szCs w:val="24"/>
      <w:lang w:eastAsia="ru-RU"/>
    </w:rPr>
  </w:style>
  <w:style w:type="paragraph" w:styleId="31">
    <w:name w:val="Body Text 3"/>
    <w:basedOn w:val="a"/>
    <w:link w:val="32"/>
    <w:rsid w:val="005D298B"/>
    <w:pPr>
      <w:tabs>
        <w:tab w:val="num" w:pos="795"/>
      </w:tabs>
      <w:jc w:val="both"/>
    </w:pPr>
    <w:rPr>
      <w:sz w:val="28"/>
    </w:rPr>
  </w:style>
  <w:style w:type="character" w:customStyle="1" w:styleId="32">
    <w:name w:val="Основной текст 3 Знак"/>
    <w:basedOn w:val="a0"/>
    <w:link w:val="31"/>
    <w:rsid w:val="005D298B"/>
    <w:rPr>
      <w:rFonts w:ascii="Times New Roman" w:eastAsia="Times New Roman" w:hAnsi="Times New Roman" w:cs="Times New Roman"/>
      <w:sz w:val="28"/>
      <w:szCs w:val="24"/>
      <w:lang w:eastAsia="ru-RU"/>
    </w:rPr>
  </w:style>
  <w:style w:type="character" w:customStyle="1" w:styleId="af2">
    <w:name w:val="Текст выноски Знак"/>
    <w:link w:val="af3"/>
    <w:uiPriority w:val="99"/>
    <w:semiHidden/>
    <w:rsid w:val="005D298B"/>
    <w:rPr>
      <w:rFonts w:ascii="Tahoma" w:eastAsia="Times New Roman" w:hAnsi="Tahoma"/>
      <w:sz w:val="16"/>
      <w:szCs w:val="16"/>
      <w:lang w:val="x-none" w:eastAsia="x-none"/>
    </w:rPr>
  </w:style>
  <w:style w:type="paragraph" w:styleId="af3">
    <w:name w:val="Balloon Text"/>
    <w:basedOn w:val="a"/>
    <w:link w:val="af2"/>
    <w:uiPriority w:val="99"/>
    <w:semiHidden/>
    <w:rsid w:val="005D298B"/>
    <w:rPr>
      <w:rFonts w:ascii="Tahoma" w:hAnsi="Tahoma" w:cstheme="minorBidi"/>
      <w:sz w:val="16"/>
      <w:szCs w:val="16"/>
      <w:lang w:val="x-none" w:eastAsia="x-none"/>
    </w:rPr>
  </w:style>
  <w:style w:type="character" w:customStyle="1" w:styleId="15">
    <w:name w:val="Текст выноски Знак1"/>
    <w:basedOn w:val="a0"/>
    <w:uiPriority w:val="99"/>
    <w:semiHidden/>
    <w:rsid w:val="005D298B"/>
    <w:rPr>
      <w:rFonts w:ascii="Segoe UI" w:eastAsia="Times New Roman" w:hAnsi="Segoe UI" w:cs="Segoe UI"/>
      <w:sz w:val="18"/>
      <w:szCs w:val="18"/>
      <w:lang w:eastAsia="ru-RU"/>
    </w:rPr>
  </w:style>
  <w:style w:type="paragraph" w:customStyle="1" w:styleId="5">
    <w:name w:val="заголовок 5"/>
    <w:basedOn w:val="a"/>
    <w:next w:val="a"/>
    <w:rsid w:val="005D298B"/>
    <w:pPr>
      <w:keepNext/>
      <w:jc w:val="center"/>
      <w:outlineLvl w:val="4"/>
    </w:pPr>
  </w:style>
  <w:style w:type="paragraph" w:styleId="33">
    <w:name w:val="Body Text Indent 3"/>
    <w:basedOn w:val="a"/>
    <w:link w:val="34"/>
    <w:rsid w:val="005D298B"/>
    <w:pPr>
      <w:spacing w:after="120"/>
      <w:ind w:left="283"/>
    </w:pPr>
    <w:rPr>
      <w:sz w:val="16"/>
      <w:szCs w:val="16"/>
      <w:lang w:val="x-none" w:eastAsia="x-none"/>
    </w:rPr>
  </w:style>
  <w:style w:type="character" w:customStyle="1" w:styleId="34">
    <w:name w:val="Основной текст с отступом 3 Знак"/>
    <w:basedOn w:val="a0"/>
    <w:link w:val="33"/>
    <w:rsid w:val="005D298B"/>
    <w:rPr>
      <w:rFonts w:ascii="Times New Roman" w:eastAsia="Times New Roman" w:hAnsi="Times New Roman" w:cs="Times New Roman"/>
      <w:sz w:val="16"/>
      <w:szCs w:val="16"/>
      <w:lang w:val="x-none" w:eastAsia="x-none"/>
    </w:rPr>
  </w:style>
  <w:style w:type="paragraph" w:styleId="af4">
    <w:name w:val="header"/>
    <w:basedOn w:val="a"/>
    <w:link w:val="af5"/>
    <w:uiPriority w:val="99"/>
    <w:rsid w:val="005D298B"/>
    <w:pPr>
      <w:tabs>
        <w:tab w:val="center" w:pos="4153"/>
        <w:tab w:val="right" w:pos="8306"/>
      </w:tabs>
      <w:suppressAutoHyphens/>
    </w:pPr>
    <w:rPr>
      <w:sz w:val="28"/>
      <w:szCs w:val="28"/>
      <w:lang w:val="x-none" w:eastAsia="ar-SA"/>
    </w:rPr>
  </w:style>
  <w:style w:type="character" w:customStyle="1" w:styleId="af5">
    <w:name w:val="Верхний колонтитул Знак"/>
    <w:basedOn w:val="a0"/>
    <w:link w:val="af4"/>
    <w:uiPriority w:val="99"/>
    <w:rsid w:val="005D298B"/>
    <w:rPr>
      <w:rFonts w:ascii="Times New Roman" w:eastAsia="Times New Roman" w:hAnsi="Times New Roman" w:cs="Times New Roman"/>
      <w:sz w:val="28"/>
      <w:szCs w:val="28"/>
      <w:lang w:val="x-none" w:eastAsia="ar-SA"/>
    </w:rPr>
  </w:style>
  <w:style w:type="paragraph" w:customStyle="1" w:styleId="35">
    <w:name w:val="заголовок 3"/>
    <w:basedOn w:val="a"/>
    <w:next w:val="a"/>
    <w:rsid w:val="005D298B"/>
    <w:pPr>
      <w:keepNext/>
      <w:autoSpaceDE w:val="0"/>
      <w:autoSpaceDN w:val="0"/>
      <w:jc w:val="center"/>
    </w:pPr>
    <w:rPr>
      <w:sz w:val="28"/>
      <w:szCs w:val="28"/>
      <w:lang w:val="en-US"/>
    </w:rPr>
  </w:style>
  <w:style w:type="paragraph" w:customStyle="1" w:styleId="41">
    <w:name w:val="Заголовок 41"/>
    <w:basedOn w:val="a"/>
    <w:next w:val="a"/>
    <w:rsid w:val="005D298B"/>
    <w:pPr>
      <w:keepNext/>
      <w:widowControl w:val="0"/>
      <w:numPr>
        <w:numId w:val="1"/>
      </w:numPr>
      <w:suppressAutoHyphens/>
      <w:ind w:left="3338"/>
      <w:outlineLvl w:val="3"/>
    </w:pPr>
    <w:rPr>
      <w:b/>
      <w:bCs/>
      <w:sz w:val="36"/>
      <w:szCs w:val="36"/>
      <w:lang w:eastAsia="ar-SA"/>
    </w:rPr>
  </w:style>
  <w:style w:type="character" w:styleId="af6">
    <w:name w:val="annotation reference"/>
    <w:uiPriority w:val="99"/>
    <w:unhideWhenUsed/>
    <w:rsid w:val="005D298B"/>
    <w:rPr>
      <w:sz w:val="16"/>
      <w:szCs w:val="16"/>
    </w:rPr>
  </w:style>
  <w:style w:type="paragraph" w:styleId="af7">
    <w:name w:val="footnote text"/>
    <w:basedOn w:val="a"/>
    <w:link w:val="af8"/>
    <w:uiPriority w:val="99"/>
    <w:unhideWhenUsed/>
    <w:rsid w:val="005D298B"/>
    <w:rPr>
      <w:rFonts w:ascii="Calibri" w:hAnsi="Calibri"/>
      <w:sz w:val="20"/>
      <w:szCs w:val="20"/>
    </w:rPr>
  </w:style>
  <w:style w:type="character" w:customStyle="1" w:styleId="af8">
    <w:name w:val="Текст сноски Знак"/>
    <w:basedOn w:val="a0"/>
    <w:link w:val="af7"/>
    <w:uiPriority w:val="99"/>
    <w:rsid w:val="005D298B"/>
    <w:rPr>
      <w:rFonts w:ascii="Calibri" w:eastAsia="Times New Roman" w:hAnsi="Calibri" w:cs="Times New Roman"/>
      <w:sz w:val="20"/>
      <w:szCs w:val="20"/>
      <w:lang w:eastAsia="ru-RU"/>
    </w:rPr>
  </w:style>
  <w:style w:type="character" w:styleId="af9">
    <w:name w:val="footnote reference"/>
    <w:uiPriority w:val="99"/>
    <w:unhideWhenUsed/>
    <w:rsid w:val="005D298B"/>
    <w:rPr>
      <w:vertAlign w:val="superscript"/>
    </w:rPr>
  </w:style>
  <w:style w:type="character" w:customStyle="1" w:styleId="CharStyle3">
    <w:name w:val="Char Style 3"/>
    <w:link w:val="Style2"/>
    <w:uiPriority w:val="99"/>
    <w:rsid w:val="005D298B"/>
    <w:rPr>
      <w:sz w:val="26"/>
      <w:szCs w:val="26"/>
      <w:shd w:val="clear" w:color="auto" w:fill="FFFFFF"/>
    </w:rPr>
  </w:style>
  <w:style w:type="paragraph" w:customStyle="1" w:styleId="Style2">
    <w:name w:val="Style 2"/>
    <w:basedOn w:val="a"/>
    <w:link w:val="CharStyle3"/>
    <w:uiPriority w:val="99"/>
    <w:rsid w:val="005D298B"/>
    <w:pPr>
      <w:widowControl w:val="0"/>
      <w:shd w:val="clear" w:color="auto" w:fill="FFFFFF"/>
      <w:spacing w:line="367" w:lineRule="exact"/>
      <w:ind w:firstLine="740"/>
      <w:jc w:val="both"/>
    </w:pPr>
    <w:rPr>
      <w:rFonts w:asciiTheme="minorHAnsi" w:eastAsiaTheme="minorHAnsi" w:hAnsiTheme="minorHAnsi" w:cstheme="minorBidi"/>
      <w:sz w:val="26"/>
      <w:szCs w:val="26"/>
      <w:lang w:eastAsia="en-US"/>
    </w:rPr>
  </w:style>
  <w:style w:type="character" w:customStyle="1" w:styleId="CharStyle5">
    <w:name w:val="Char Style 5"/>
    <w:link w:val="Style4"/>
    <w:uiPriority w:val="99"/>
    <w:rsid w:val="005D298B"/>
    <w:rPr>
      <w:sz w:val="17"/>
      <w:szCs w:val="17"/>
      <w:shd w:val="clear" w:color="auto" w:fill="FFFFFF"/>
    </w:rPr>
  </w:style>
  <w:style w:type="paragraph" w:customStyle="1" w:styleId="Style4">
    <w:name w:val="Style 4"/>
    <w:basedOn w:val="a"/>
    <w:link w:val="CharStyle5"/>
    <w:uiPriority w:val="99"/>
    <w:rsid w:val="005D298B"/>
    <w:pPr>
      <w:widowControl w:val="0"/>
      <w:shd w:val="clear" w:color="auto" w:fill="FFFFFF"/>
      <w:spacing w:line="230" w:lineRule="exact"/>
    </w:pPr>
    <w:rPr>
      <w:rFonts w:asciiTheme="minorHAnsi" w:eastAsiaTheme="minorHAnsi" w:hAnsiTheme="minorHAnsi" w:cstheme="minorBidi"/>
      <w:sz w:val="17"/>
      <w:szCs w:val="17"/>
      <w:lang w:eastAsia="en-US"/>
    </w:rPr>
  </w:style>
  <w:style w:type="character" w:customStyle="1" w:styleId="CharStyle7">
    <w:name w:val="Char Style 7"/>
    <w:link w:val="Style6"/>
    <w:uiPriority w:val="99"/>
    <w:rsid w:val="005D298B"/>
    <w:rPr>
      <w:sz w:val="17"/>
      <w:szCs w:val="17"/>
      <w:shd w:val="clear" w:color="auto" w:fill="FFFFFF"/>
    </w:rPr>
  </w:style>
  <w:style w:type="paragraph" w:customStyle="1" w:styleId="Style6">
    <w:name w:val="Style 6"/>
    <w:basedOn w:val="a"/>
    <w:link w:val="CharStyle7"/>
    <w:uiPriority w:val="99"/>
    <w:rsid w:val="005D298B"/>
    <w:pPr>
      <w:widowControl w:val="0"/>
      <w:shd w:val="clear" w:color="auto" w:fill="FFFFFF"/>
      <w:spacing w:line="223" w:lineRule="exact"/>
      <w:jc w:val="both"/>
    </w:pPr>
    <w:rPr>
      <w:rFonts w:asciiTheme="minorHAnsi" w:eastAsiaTheme="minorHAnsi" w:hAnsiTheme="minorHAnsi" w:cstheme="minorBidi"/>
      <w:sz w:val="17"/>
      <w:szCs w:val="17"/>
      <w:lang w:eastAsia="en-US"/>
    </w:rPr>
  </w:style>
  <w:style w:type="character" w:customStyle="1" w:styleId="CharStyle9">
    <w:name w:val="Char Style 9"/>
    <w:link w:val="Style8"/>
    <w:uiPriority w:val="99"/>
    <w:rsid w:val="005D298B"/>
    <w:rPr>
      <w:shd w:val="clear" w:color="auto" w:fill="FFFFFF"/>
    </w:rPr>
  </w:style>
  <w:style w:type="paragraph" w:customStyle="1" w:styleId="Style8">
    <w:name w:val="Style 8"/>
    <w:basedOn w:val="a"/>
    <w:link w:val="CharStyle9"/>
    <w:uiPriority w:val="99"/>
    <w:rsid w:val="005D298B"/>
    <w:pPr>
      <w:widowControl w:val="0"/>
      <w:shd w:val="clear" w:color="auto" w:fill="FFFFFF"/>
      <w:spacing w:line="230" w:lineRule="exact"/>
      <w:jc w:val="both"/>
    </w:pPr>
    <w:rPr>
      <w:rFonts w:asciiTheme="minorHAnsi" w:eastAsiaTheme="minorHAnsi" w:hAnsiTheme="minorHAnsi" w:cstheme="minorBidi"/>
      <w:sz w:val="22"/>
      <w:szCs w:val="22"/>
      <w:lang w:eastAsia="en-US"/>
    </w:rPr>
  </w:style>
  <w:style w:type="character" w:customStyle="1" w:styleId="CharStyle10">
    <w:name w:val="Char Style 10"/>
    <w:uiPriority w:val="99"/>
    <w:rsid w:val="005D298B"/>
    <w:rPr>
      <w:sz w:val="19"/>
      <w:szCs w:val="19"/>
      <w:u w:val="none"/>
    </w:rPr>
  </w:style>
  <w:style w:type="character" w:customStyle="1" w:styleId="CharStyle12">
    <w:name w:val="Char Style 12"/>
    <w:link w:val="Style11"/>
    <w:uiPriority w:val="99"/>
    <w:rsid w:val="005D298B"/>
    <w:rPr>
      <w:sz w:val="26"/>
      <w:szCs w:val="26"/>
      <w:shd w:val="clear" w:color="auto" w:fill="FFFFFF"/>
    </w:rPr>
  </w:style>
  <w:style w:type="paragraph" w:customStyle="1" w:styleId="Style11">
    <w:name w:val="Style 11"/>
    <w:basedOn w:val="a"/>
    <w:link w:val="CharStyle12"/>
    <w:uiPriority w:val="99"/>
    <w:rsid w:val="005D298B"/>
    <w:pPr>
      <w:widowControl w:val="0"/>
      <w:shd w:val="clear" w:color="auto" w:fill="FFFFFF"/>
      <w:spacing w:before="960" w:line="331" w:lineRule="exact"/>
      <w:ind w:firstLine="700"/>
    </w:pPr>
    <w:rPr>
      <w:rFonts w:asciiTheme="minorHAnsi" w:eastAsiaTheme="minorHAnsi" w:hAnsiTheme="minorHAnsi" w:cstheme="minorBidi"/>
      <w:sz w:val="26"/>
      <w:szCs w:val="26"/>
      <w:lang w:eastAsia="en-US"/>
    </w:rPr>
  </w:style>
  <w:style w:type="character" w:customStyle="1" w:styleId="CharStyle13">
    <w:name w:val="Char Style 13"/>
    <w:uiPriority w:val="99"/>
    <w:rsid w:val="005D298B"/>
    <w:rPr>
      <w:spacing w:val="80"/>
      <w:sz w:val="30"/>
      <w:szCs w:val="30"/>
      <w:u w:val="none"/>
    </w:rPr>
  </w:style>
  <w:style w:type="paragraph" w:customStyle="1" w:styleId="ConsPlusCell">
    <w:name w:val="ConsPlusCell"/>
    <w:uiPriority w:val="99"/>
    <w:rsid w:val="005D298B"/>
    <w:pPr>
      <w:widowControl w:val="0"/>
      <w:autoSpaceDE w:val="0"/>
      <w:autoSpaceDN w:val="0"/>
      <w:adjustRightInd w:val="0"/>
      <w:spacing w:after="0" w:line="240" w:lineRule="auto"/>
    </w:pPr>
    <w:rPr>
      <w:rFonts w:ascii="Calibri" w:eastAsia="Times New Roman" w:hAnsi="Calibri" w:cs="Calibri"/>
      <w:lang w:eastAsia="ru-RU"/>
    </w:rPr>
  </w:style>
  <w:style w:type="paragraph" w:styleId="afa">
    <w:name w:val="annotation text"/>
    <w:basedOn w:val="a"/>
    <w:link w:val="afb"/>
    <w:uiPriority w:val="99"/>
    <w:unhideWhenUsed/>
    <w:rsid w:val="005D298B"/>
    <w:pPr>
      <w:spacing w:after="200"/>
    </w:pPr>
    <w:rPr>
      <w:rFonts w:ascii="Calibri" w:hAnsi="Calibri"/>
      <w:sz w:val="20"/>
      <w:szCs w:val="20"/>
    </w:rPr>
  </w:style>
  <w:style w:type="character" w:customStyle="1" w:styleId="afb">
    <w:name w:val="Текст примечания Знак"/>
    <w:basedOn w:val="a0"/>
    <w:link w:val="afa"/>
    <w:uiPriority w:val="99"/>
    <w:rsid w:val="005D298B"/>
    <w:rPr>
      <w:rFonts w:ascii="Calibri" w:eastAsia="Times New Roman" w:hAnsi="Calibri" w:cs="Times New Roman"/>
      <w:sz w:val="20"/>
      <w:szCs w:val="20"/>
      <w:lang w:eastAsia="ru-RU"/>
    </w:rPr>
  </w:style>
  <w:style w:type="paragraph" w:styleId="afc">
    <w:name w:val="annotation subject"/>
    <w:basedOn w:val="afa"/>
    <w:next w:val="afa"/>
    <w:link w:val="afd"/>
    <w:uiPriority w:val="99"/>
    <w:unhideWhenUsed/>
    <w:rsid w:val="005D298B"/>
    <w:rPr>
      <w:b/>
      <w:bCs/>
    </w:rPr>
  </w:style>
  <w:style w:type="character" w:customStyle="1" w:styleId="afd">
    <w:name w:val="Тема примечания Знак"/>
    <w:basedOn w:val="afb"/>
    <w:link w:val="afc"/>
    <w:uiPriority w:val="99"/>
    <w:rsid w:val="005D298B"/>
    <w:rPr>
      <w:rFonts w:ascii="Calibri" w:eastAsia="Times New Roman" w:hAnsi="Calibri" w:cs="Times New Roman"/>
      <w:b/>
      <w:bCs/>
      <w:sz w:val="20"/>
      <w:szCs w:val="20"/>
      <w:lang w:eastAsia="ru-RU"/>
    </w:rPr>
  </w:style>
  <w:style w:type="paragraph" w:styleId="afe">
    <w:name w:val="footer"/>
    <w:basedOn w:val="a"/>
    <w:link w:val="aff"/>
    <w:uiPriority w:val="99"/>
    <w:unhideWhenUsed/>
    <w:rsid w:val="005D298B"/>
    <w:pPr>
      <w:tabs>
        <w:tab w:val="center" w:pos="4677"/>
        <w:tab w:val="right" w:pos="9355"/>
      </w:tabs>
    </w:pPr>
    <w:rPr>
      <w:rFonts w:ascii="Calibri" w:hAnsi="Calibri"/>
      <w:sz w:val="22"/>
      <w:szCs w:val="22"/>
    </w:rPr>
  </w:style>
  <w:style w:type="character" w:customStyle="1" w:styleId="aff">
    <w:name w:val="Нижний колонтитул Знак"/>
    <w:basedOn w:val="a0"/>
    <w:link w:val="afe"/>
    <w:uiPriority w:val="99"/>
    <w:rsid w:val="005D298B"/>
    <w:rPr>
      <w:rFonts w:ascii="Calibri" w:eastAsia="Times New Roman" w:hAnsi="Calibri" w:cs="Times New Roman"/>
      <w:lang w:eastAsia="ru-RU"/>
    </w:rPr>
  </w:style>
  <w:style w:type="paragraph" w:styleId="aff0">
    <w:name w:val="table of authorities"/>
    <w:basedOn w:val="a"/>
    <w:next w:val="a"/>
    <w:uiPriority w:val="99"/>
    <w:unhideWhenUsed/>
    <w:rsid w:val="005D298B"/>
    <w:pPr>
      <w:spacing w:line="276" w:lineRule="auto"/>
      <w:ind w:left="220" w:hanging="220"/>
    </w:pPr>
    <w:rPr>
      <w:rFonts w:ascii="Calibri" w:hAnsi="Calibri"/>
      <w:sz w:val="20"/>
      <w:szCs w:val="20"/>
    </w:rPr>
  </w:style>
  <w:style w:type="paragraph" w:styleId="aff1">
    <w:name w:val="toa heading"/>
    <w:basedOn w:val="a"/>
    <w:next w:val="a"/>
    <w:uiPriority w:val="99"/>
    <w:unhideWhenUsed/>
    <w:rsid w:val="005D298B"/>
    <w:pPr>
      <w:spacing w:before="240" w:after="120" w:line="276" w:lineRule="auto"/>
    </w:pPr>
    <w:rPr>
      <w:rFonts w:ascii="Calibri" w:hAnsi="Calibri" w:cs="Arial"/>
      <w:b/>
      <w:bCs/>
      <w:caps/>
      <w:sz w:val="20"/>
      <w:szCs w:val="20"/>
    </w:rPr>
  </w:style>
  <w:style w:type="paragraph" w:customStyle="1" w:styleId="listparagraph">
    <w:name w:val="listparagraph"/>
    <w:basedOn w:val="a"/>
    <w:rsid w:val="005D298B"/>
    <w:pPr>
      <w:spacing w:before="100" w:beforeAutospacing="1" w:after="100" w:afterAutospacing="1"/>
    </w:pPr>
  </w:style>
  <w:style w:type="table" w:styleId="aff2">
    <w:name w:val="Table Grid"/>
    <w:basedOn w:val="a1"/>
    <w:uiPriority w:val="59"/>
    <w:rsid w:val="005D298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Title"/>
    <w:basedOn w:val="a"/>
    <w:next w:val="a"/>
    <w:link w:val="12"/>
    <w:uiPriority w:val="10"/>
    <w:qFormat/>
    <w:rsid w:val="005D298B"/>
    <w:pPr>
      <w:contextualSpacing/>
    </w:pPr>
    <w:rPr>
      <w:rFonts w:ascii="Cambria" w:hAnsi="Cambria"/>
      <w:b/>
      <w:bCs/>
      <w:kern w:val="28"/>
      <w:sz w:val="32"/>
      <w:szCs w:val="32"/>
      <w:lang w:eastAsia="en-US"/>
    </w:rPr>
  </w:style>
  <w:style w:type="character" w:customStyle="1" w:styleId="aff3">
    <w:name w:val="Заголовок Знак"/>
    <w:basedOn w:val="a0"/>
    <w:uiPriority w:val="10"/>
    <w:rsid w:val="005D298B"/>
    <w:rPr>
      <w:rFonts w:asciiTheme="majorHAnsi" w:eastAsiaTheme="majorEastAsia" w:hAnsiTheme="majorHAnsi" w:cstheme="majorBidi"/>
      <w:spacing w:val="-10"/>
      <w:kern w:val="28"/>
      <w:sz w:val="56"/>
      <w:szCs w:val="56"/>
      <w:lang w:eastAsia="ru-RU"/>
    </w:rPr>
  </w:style>
  <w:style w:type="paragraph" w:styleId="a6">
    <w:name w:val="Normal (Web)"/>
    <w:basedOn w:val="a"/>
    <w:uiPriority w:val="99"/>
    <w:semiHidden/>
    <w:unhideWhenUsed/>
    <w:rsid w:val="005D29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845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https://internet.garant.ru/" TargetMode="External"/><Relationship Id="rId21" Type="http://schemas.openxmlformats.org/officeDocument/2006/relationships/hyperlink" Target="https://internet.garant.ru/" TargetMode="External"/><Relationship Id="rId34" Type="http://schemas.openxmlformats.org/officeDocument/2006/relationships/hyperlink" Target="https://internet.garant.ru/" TargetMode="External"/><Relationship Id="rId42" Type="http://schemas.openxmlformats.org/officeDocument/2006/relationships/hyperlink" Target="https://internet.garant.ru/" TargetMode="External"/><Relationship Id="rId7" Type="http://schemas.openxmlformats.org/officeDocument/2006/relationships/hyperlink" Target="https://pravo-search.minjust.ru/bigs/showDocument.html?id=B11798FF-43B9-49DB-B06C-4223F9D555E2" TargetMode="External"/><Relationship Id="rId2" Type="http://schemas.openxmlformats.org/officeDocument/2006/relationships/styles" Target="styles.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https://internet.garant.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https://internet.garant.ru/" TargetMode="External"/><Relationship Id="rId40" Type="http://schemas.openxmlformats.org/officeDocument/2006/relationships/hyperlink" Target="https://internet.garant.ru/" TargetMode="External"/><Relationship Id="rId5" Type="http://schemas.openxmlformats.org/officeDocument/2006/relationships/footnotes" Target="footnote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internet.garant.ru/"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ravo-search.minjust.ru/bigs/showDocument.html?id=B5C1D49E-FAAD-4027-8721-C4ED5CA2F0A3"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43" Type="http://schemas.openxmlformats.org/officeDocument/2006/relationships/fontTable" Target="fontTable.xml"/><Relationship Id="rId8" Type="http://schemas.openxmlformats.org/officeDocument/2006/relationships/hyperlink" Target="https://pravo-search.minjust.ru/bigs/showDocument.html?id=B11798FF-43B9-49DB-B06C-4223F9D555E2" TargetMode="External"/><Relationship Id="rId3" Type="http://schemas.openxmlformats.org/officeDocument/2006/relationships/settings" Target="setting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12487</Words>
  <Characters>71177</Characters>
  <Application>Microsoft Office Word</Application>
  <DocSecurity>0</DocSecurity>
  <Lines>593</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6</cp:revision>
  <dcterms:created xsi:type="dcterms:W3CDTF">2025-03-03T05:19:00Z</dcterms:created>
  <dcterms:modified xsi:type="dcterms:W3CDTF">2025-10-23T04:02:00Z</dcterms:modified>
</cp:coreProperties>
</file>