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F515E" w14:textId="77777777" w:rsidR="00FE4AD5" w:rsidRPr="00B04EF1" w:rsidRDefault="00FE4AD5" w:rsidP="00FE4AD5">
      <w:pPr>
        <w:ind w:left="5103"/>
        <w:rPr>
          <w:b/>
        </w:rPr>
      </w:pPr>
      <w:r w:rsidRPr="00B04EF1">
        <w:rPr>
          <w:b/>
        </w:rPr>
        <w:t xml:space="preserve">Приложение </w:t>
      </w:r>
      <w:r w:rsidR="00161ADA">
        <w:rPr>
          <w:b/>
        </w:rPr>
        <w:t>1</w:t>
      </w:r>
    </w:p>
    <w:p w14:paraId="13416801" w14:textId="467A703E" w:rsidR="00FE4AD5" w:rsidRDefault="003A0B54" w:rsidP="00FE4AD5">
      <w:pPr>
        <w:ind w:left="5103"/>
      </w:pPr>
      <w:r>
        <w:t>к решению№</w:t>
      </w:r>
      <w:r w:rsidR="00AF6329">
        <w:t xml:space="preserve"> </w:t>
      </w:r>
      <w:r w:rsidR="00121F6F">
        <w:t>190</w:t>
      </w:r>
      <w:r w:rsidR="00EF0675">
        <w:t>сорок</w:t>
      </w:r>
      <w:r w:rsidR="00AF6329">
        <w:t xml:space="preserve"> </w:t>
      </w:r>
      <w:r w:rsidR="00121F6F">
        <w:t>восьмой</w:t>
      </w:r>
      <w:r>
        <w:t xml:space="preserve"> сессии шестого</w:t>
      </w:r>
      <w:r w:rsidR="00FE4AD5">
        <w:t xml:space="preserve"> созыва</w:t>
      </w:r>
    </w:p>
    <w:p w14:paraId="4F3FB4B8" w14:textId="66888A48" w:rsidR="00FE4AD5" w:rsidRDefault="00FE4AD5" w:rsidP="00FE4AD5">
      <w:pPr>
        <w:ind w:left="5103"/>
      </w:pPr>
      <w:r>
        <w:t>от .</w:t>
      </w:r>
      <w:r w:rsidR="00121F6F">
        <w:t>25</w:t>
      </w:r>
      <w:r w:rsidR="003A0B54">
        <w:t xml:space="preserve">   </w:t>
      </w:r>
      <w:r w:rsidR="008E69AA">
        <w:t>1</w:t>
      </w:r>
      <w:r w:rsidR="00121F6F">
        <w:t>2</w:t>
      </w:r>
      <w:r w:rsidR="003A0B54">
        <w:t xml:space="preserve"> </w:t>
      </w:r>
      <w:r>
        <w:t>.20</w:t>
      </w:r>
      <w:r w:rsidR="003A0B54">
        <w:t>2</w:t>
      </w:r>
      <w:r w:rsidR="00AF6329">
        <w:t>4</w:t>
      </w:r>
      <w:r>
        <w:t xml:space="preserve">г. </w:t>
      </w:r>
    </w:p>
    <w:p w14:paraId="5A04E630" w14:textId="48E395EC" w:rsidR="00FE4AD5" w:rsidRDefault="00FE4AD5" w:rsidP="00FE4AD5">
      <w:pPr>
        <w:ind w:left="5103"/>
      </w:pPr>
      <w:r>
        <w:t>«О  бюджет</w:t>
      </w:r>
      <w:r w:rsidR="00121F6F">
        <w:t>е</w:t>
      </w:r>
      <w:r>
        <w:t xml:space="preserve">  Лебедевского сельсоветаТогучинского района Новосибирской области на 202</w:t>
      </w:r>
      <w:r w:rsidR="00AF6329">
        <w:t>5</w:t>
      </w:r>
      <w:r>
        <w:t xml:space="preserve"> год и плановый период 202</w:t>
      </w:r>
      <w:r w:rsidR="00AF6329">
        <w:t>6</w:t>
      </w:r>
      <w:r>
        <w:t>-202</w:t>
      </w:r>
      <w:r w:rsidR="00AF6329">
        <w:t>7</w:t>
      </w:r>
      <w:r>
        <w:t xml:space="preserve"> годов»</w:t>
      </w:r>
    </w:p>
    <w:p w14:paraId="08FF9622" w14:textId="77777777" w:rsidR="00FE4AD5" w:rsidRPr="00067DB6" w:rsidRDefault="00FE4AD5" w:rsidP="00FE4AD5">
      <w:pPr>
        <w:jc w:val="right"/>
        <w:rPr>
          <w:b/>
        </w:rPr>
      </w:pPr>
    </w:p>
    <w:p w14:paraId="502F4FE5" w14:textId="77777777" w:rsidR="00FE4AD5" w:rsidRDefault="00FE4AD5" w:rsidP="00FE4AD5">
      <w:pPr>
        <w:jc w:val="center"/>
        <w:rPr>
          <w:sz w:val="28"/>
          <w:szCs w:val="28"/>
        </w:rPr>
      </w:pPr>
    </w:p>
    <w:p w14:paraId="4218F136" w14:textId="77777777" w:rsidR="00FE4AD5" w:rsidRDefault="00FE4AD5" w:rsidP="00FE4AD5">
      <w:pPr>
        <w:jc w:val="center"/>
        <w:rPr>
          <w:sz w:val="28"/>
          <w:szCs w:val="28"/>
        </w:rPr>
      </w:pPr>
    </w:p>
    <w:p w14:paraId="51EA8978" w14:textId="77777777" w:rsidR="00FE4AD5" w:rsidRDefault="00FE4AD5" w:rsidP="00FE4AD5">
      <w:pPr>
        <w:jc w:val="center"/>
        <w:rPr>
          <w:sz w:val="28"/>
          <w:szCs w:val="28"/>
        </w:rPr>
      </w:pPr>
    </w:p>
    <w:p w14:paraId="2DA8AD2B" w14:textId="77777777" w:rsidR="00FE4AD5" w:rsidRDefault="00FE4AD5" w:rsidP="00FE4AD5">
      <w:pPr>
        <w:jc w:val="center"/>
        <w:rPr>
          <w:sz w:val="28"/>
          <w:szCs w:val="28"/>
        </w:rPr>
      </w:pPr>
    </w:p>
    <w:p w14:paraId="3B0805AA" w14:textId="77777777" w:rsidR="00FE4AD5" w:rsidRPr="005B7828" w:rsidRDefault="00FE4AD5" w:rsidP="00FE4AD5">
      <w:pPr>
        <w:jc w:val="right"/>
        <w:rPr>
          <w:spacing w:val="-1"/>
          <w:sz w:val="24"/>
          <w:szCs w:val="24"/>
        </w:rPr>
      </w:pPr>
      <w:r w:rsidRPr="005B7828">
        <w:rPr>
          <w:sz w:val="28"/>
          <w:szCs w:val="28"/>
        </w:rPr>
        <w:t xml:space="preserve">                                                                                                        </w:t>
      </w:r>
    </w:p>
    <w:p w14:paraId="3DCE29B1" w14:textId="02C909EC" w:rsidR="00FE4AD5" w:rsidRPr="005B7828" w:rsidRDefault="00FE4AD5" w:rsidP="00FE4AD5">
      <w:pPr>
        <w:rPr>
          <w:sz w:val="24"/>
          <w:szCs w:val="24"/>
        </w:rPr>
      </w:pPr>
      <w:r w:rsidRPr="005B7828">
        <w:rPr>
          <w:sz w:val="24"/>
          <w:szCs w:val="24"/>
        </w:rPr>
        <w:t xml:space="preserve">  Нормативы распределения доходов между бюджетами бюджетной системы Российской Федерации на 20</w:t>
      </w:r>
      <w:r>
        <w:rPr>
          <w:sz w:val="24"/>
          <w:szCs w:val="24"/>
        </w:rPr>
        <w:t>2</w:t>
      </w:r>
      <w:r w:rsidR="00AF6329">
        <w:rPr>
          <w:sz w:val="24"/>
          <w:szCs w:val="24"/>
        </w:rPr>
        <w:t>5</w:t>
      </w:r>
      <w:r w:rsidRPr="005B7828">
        <w:rPr>
          <w:sz w:val="24"/>
          <w:szCs w:val="24"/>
        </w:rPr>
        <w:t>год и плановый период 202</w:t>
      </w:r>
      <w:r w:rsidR="00AF6329">
        <w:rPr>
          <w:sz w:val="24"/>
          <w:szCs w:val="24"/>
        </w:rPr>
        <w:t>6</w:t>
      </w:r>
      <w:r w:rsidRPr="005B7828">
        <w:rPr>
          <w:sz w:val="24"/>
          <w:szCs w:val="24"/>
        </w:rPr>
        <w:t>-202</w:t>
      </w:r>
      <w:r w:rsidR="00AF6329">
        <w:rPr>
          <w:sz w:val="24"/>
          <w:szCs w:val="24"/>
        </w:rPr>
        <w:t>7</w:t>
      </w:r>
      <w:r w:rsidRPr="005B7828">
        <w:rPr>
          <w:sz w:val="24"/>
          <w:szCs w:val="24"/>
        </w:rPr>
        <w:t xml:space="preserve"> годов</w:t>
      </w:r>
    </w:p>
    <w:p w14:paraId="29224A76" w14:textId="77777777" w:rsidR="00FE4AD5" w:rsidRPr="005B7828" w:rsidRDefault="00FE4AD5" w:rsidP="00FE4AD5">
      <w:pPr>
        <w:rPr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0"/>
        <w:gridCol w:w="4338"/>
      </w:tblGrid>
      <w:tr w:rsidR="00FE4AD5" w:rsidRPr="005B7828" w14:paraId="6C3BF849" w14:textId="77777777" w:rsidTr="00306118">
        <w:trPr>
          <w:trHeight w:val="1393"/>
        </w:trPr>
        <w:tc>
          <w:tcPr>
            <w:tcW w:w="5490" w:type="dxa"/>
            <w:shd w:val="clear" w:color="auto" w:fill="auto"/>
          </w:tcPr>
          <w:p w14:paraId="238F5E92" w14:textId="77777777" w:rsidR="00FE4AD5" w:rsidRPr="005B7828" w:rsidRDefault="00FE4AD5" w:rsidP="00306118">
            <w:pPr>
              <w:rPr>
                <w:sz w:val="24"/>
                <w:szCs w:val="24"/>
              </w:rPr>
            </w:pPr>
          </w:p>
          <w:p w14:paraId="4E2BC860" w14:textId="77777777" w:rsidR="00FE4AD5" w:rsidRPr="005B7828" w:rsidRDefault="00FE4AD5" w:rsidP="00306118">
            <w:pPr>
              <w:rPr>
                <w:sz w:val="24"/>
                <w:szCs w:val="24"/>
              </w:rPr>
            </w:pPr>
            <w:r w:rsidRPr="005B7828">
              <w:rPr>
                <w:sz w:val="24"/>
                <w:szCs w:val="24"/>
              </w:rPr>
              <w:t>Наименование  вида доходов</w:t>
            </w:r>
          </w:p>
        </w:tc>
        <w:tc>
          <w:tcPr>
            <w:tcW w:w="4338" w:type="dxa"/>
            <w:shd w:val="clear" w:color="auto" w:fill="auto"/>
          </w:tcPr>
          <w:p w14:paraId="00B2F3B4" w14:textId="77777777" w:rsidR="00FE4AD5" w:rsidRPr="005B7828" w:rsidRDefault="00FE4AD5" w:rsidP="00306118">
            <w:pPr>
              <w:rPr>
                <w:sz w:val="24"/>
                <w:szCs w:val="24"/>
              </w:rPr>
            </w:pPr>
            <w:r w:rsidRPr="005B7828">
              <w:rPr>
                <w:sz w:val="24"/>
                <w:szCs w:val="24"/>
              </w:rPr>
              <w:t>Нормативы отчислений, в %</w:t>
            </w:r>
          </w:p>
        </w:tc>
      </w:tr>
      <w:tr w:rsidR="00FE4AD5" w:rsidRPr="005B7828" w14:paraId="46CE5F57" w14:textId="77777777" w:rsidTr="00306118">
        <w:trPr>
          <w:trHeight w:val="1393"/>
        </w:trPr>
        <w:tc>
          <w:tcPr>
            <w:tcW w:w="9828" w:type="dxa"/>
            <w:gridSpan w:val="2"/>
            <w:shd w:val="clear" w:color="auto" w:fill="auto"/>
          </w:tcPr>
          <w:p w14:paraId="53B0F5B1" w14:textId="77777777" w:rsidR="00FE4AD5" w:rsidRPr="005B7828" w:rsidRDefault="00FE4AD5" w:rsidP="00306118">
            <w:pPr>
              <w:rPr>
                <w:sz w:val="24"/>
                <w:szCs w:val="24"/>
              </w:rPr>
            </w:pPr>
            <w:r w:rsidRPr="005B7828">
              <w:rPr>
                <w:sz w:val="24"/>
                <w:szCs w:val="24"/>
              </w:rPr>
              <w:t>Задолженность и перерасчеты по отменным налогам, сборам и иным обязательным платежам</w:t>
            </w:r>
          </w:p>
        </w:tc>
      </w:tr>
      <w:tr w:rsidR="00FE4AD5" w:rsidRPr="005B7828" w14:paraId="659DBC83" w14:textId="77777777" w:rsidTr="00306118">
        <w:trPr>
          <w:trHeight w:val="1393"/>
        </w:trPr>
        <w:tc>
          <w:tcPr>
            <w:tcW w:w="5490" w:type="dxa"/>
            <w:shd w:val="clear" w:color="auto" w:fill="auto"/>
          </w:tcPr>
          <w:p w14:paraId="762C76DA" w14:textId="77777777" w:rsidR="00FE4AD5" w:rsidRPr="005B7828" w:rsidRDefault="00FE4AD5" w:rsidP="00306118">
            <w:pPr>
              <w:rPr>
                <w:sz w:val="24"/>
                <w:szCs w:val="24"/>
              </w:rPr>
            </w:pPr>
            <w:r w:rsidRPr="005B7828">
              <w:rPr>
                <w:sz w:val="24"/>
                <w:szCs w:val="24"/>
              </w:rPr>
              <w:t>Земельный налог (по обязательствам, возникшим до 1 Января 2006 года) мобилизуемый на территориях сельских  поселений (сумма платежа(перерасчеты,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4338" w:type="dxa"/>
            <w:shd w:val="clear" w:color="auto" w:fill="auto"/>
          </w:tcPr>
          <w:p w14:paraId="22D878C4" w14:textId="77777777" w:rsidR="00FE4AD5" w:rsidRPr="005B7828" w:rsidRDefault="00FE4AD5" w:rsidP="00306118">
            <w:pPr>
              <w:rPr>
                <w:sz w:val="24"/>
                <w:szCs w:val="24"/>
              </w:rPr>
            </w:pPr>
            <w:r w:rsidRPr="005B7828">
              <w:rPr>
                <w:sz w:val="24"/>
                <w:szCs w:val="24"/>
              </w:rPr>
              <w:t>100%</w:t>
            </w:r>
          </w:p>
        </w:tc>
      </w:tr>
    </w:tbl>
    <w:p w14:paraId="6F55C81A" w14:textId="77777777" w:rsidR="00FE4AD5" w:rsidRDefault="00FE4AD5" w:rsidP="00FE4AD5">
      <w:pPr>
        <w:rPr>
          <w:sz w:val="28"/>
          <w:szCs w:val="28"/>
        </w:rPr>
      </w:pPr>
    </w:p>
    <w:p w14:paraId="48EA7778" w14:textId="77777777" w:rsidR="00FE4AD5" w:rsidRDefault="00FE4AD5" w:rsidP="00FE4AD5">
      <w:pPr>
        <w:jc w:val="center"/>
        <w:rPr>
          <w:sz w:val="28"/>
          <w:szCs w:val="28"/>
        </w:rPr>
      </w:pPr>
    </w:p>
    <w:p w14:paraId="65F61154" w14:textId="77777777" w:rsidR="00FE4AD5" w:rsidRDefault="00FE4AD5" w:rsidP="00FE4AD5">
      <w:pPr>
        <w:jc w:val="center"/>
        <w:rPr>
          <w:sz w:val="28"/>
          <w:szCs w:val="28"/>
        </w:rPr>
      </w:pPr>
    </w:p>
    <w:p w14:paraId="2C03C272" w14:textId="77777777" w:rsidR="00FE4AD5" w:rsidRDefault="00FE4AD5" w:rsidP="00FE4AD5">
      <w:pPr>
        <w:jc w:val="center"/>
        <w:rPr>
          <w:sz w:val="28"/>
          <w:szCs w:val="28"/>
        </w:rPr>
      </w:pPr>
    </w:p>
    <w:p w14:paraId="27475DB7" w14:textId="77777777" w:rsidR="00FE4AD5" w:rsidRDefault="00FE4AD5" w:rsidP="00FE4AD5">
      <w:pPr>
        <w:jc w:val="center"/>
        <w:rPr>
          <w:sz w:val="28"/>
          <w:szCs w:val="28"/>
        </w:rPr>
      </w:pPr>
    </w:p>
    <w:p w14:paraId="77E30833" w14:textId="77777777" w:rsidR="00FE4AD5" w:rsidRDefault="00FE4AD5" w:rsidP="00FE4AD5">
      <w:pPr>
        <w:jc w:val="center"/>
        <w:rPr>
          <w:sz w:val="28"/>
          <w:szCs w:val="28"/>
        </w:rPr>
      </w:pPr>
    </w:p>
    <w:p w14:paraId="5BBE7ABF" w14:textId="77777777" w:rsidR="00FE4AD5" w:rsidRDefault="00FE4AD5" w:rsidP="00FE4AD5">
      <w:pPr>
        <w:jc w:val="center"/>
        <w:rPr>
          <w:sz w:val="28"/>
          <w:szCs w:val="28"/>
        </w:rPr>
      </w:pPr>
    </w:p>
    <w:p w14:paraId="3577D2B8" w14:textId="77777777" w:rsidR="00FE4AD5" w:rsidRDefault="00FE4AD5" w:rsidP="00FE4AD5">
      <w:pPr>
        <w:jc w:val="center"/>
        <w:rPr>
          <w:sz w:val="28"/>
          <w:szCs w:val="28"/>
        </w:rPr>
      </w:pPr>
    </w:p>
    <w:p w14:paraId="50DBB4CF" w14:textId="77777777" w:rsidR="00FE4AD5" w:rsidRDefault="00FE4AD5" w:rsidP="00FE4AD5">
      <w:pPr>
        <w:ind w:left="8496"/>
        <w:rPr>
          <w:b/>
        </w:rPr>
      </w:pPr>
    </w:p>
    <w:p w14:paraId="17B44C7B" w14:textId="77777777" w:rsidR="00FE4AD5" w:rsidRDefault="00FE4AD5" w:rsidP="00FE4AD5">
      <w:pPr>
        <w:ind w:left="8496"/>
        <w:rPr>
          <w:b/>
        </w:rPr>
      </w:pPr>
    </w:p>
    <w:p w14:paraId="7AE6D802" w14:textId="77777777" w:rsidR="00FE4AD5" w:rsidRDefault="00FE4AD5" w:rsidP="00FE4AD5"/>
    <w:p w14:paraId="04F9AFF4" w14:textId="77777777" w:rsidR="00FE4AD5" w:rsidRDefault="00FE4AD5" w:rsidP="00FE4AD5"/>
    <w:p w14:paraId="79DFD46A" w14:textId="77777777" w:rsidR="00FE4AD5" w:rsidRDefault="00FE4AD5" w:rsidP="00FE4AD5"/>
    <w:p w14:paraId="1AE4F03B" w14:textId="77777777" w:rsidR="00FE4AD5" w:rsidRDefault="00FE4AD5" w:rsidP="00FE4AD5"/>
    <w:p w14:paraId="5BE0B583" w14:textId="77777777" w:rsidR="00FE4AD5" w:rsidRDefault="00FE4AD5" w:rsidP="00FE4AD5">
      <w:pPr>
        <w:ind w:left="8496"/>
        <w:rPr>
          <w:b/>
        </w:rPr>
      </w:pPr>
    </w:p>
    <w:p w14:paraId="56A057A0" w14:textId="77777777" w:rsidR="00FE4AD5" w:rsidRDefault="00FE4AD5" w:rsidP="00FE4AD5">
      <w:pPr>
        <w:ind w:left="8496"/>
        <w:rPr>
          <w:b/>
        </w:rPr>
      </w:pPr>
    </w:p>
    <w:p w14:paraId="604E8AB0" w14:textId="77777777" w:rsidR="00785BB2" w:rsidRDefault="00121F6F"/>
    <w:sectPr w:rsidR="00785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519"/>
    <w:rsid w:val="00121F6F"/>
    <w:rsid w:val="00161ADA"/>
    <w:rsid w:val="00375212"/>
    <w:rsid w:val="003A0B54"/>
    <w:rsid w:val="0041673F"/>
    <w:rsid w:val="00577DFF"/>
    <w:rsid w:val="005A2FC1"/>
    <w:rsid w:val="008E69AA"/>
    <w:rsid w:val="009968DE"/>
    <w:rsid w:val="00AC2BE7"/>
    <w:rsid w:val="00AF6329"/>
    <w:rsid w:val="00C40519"/>
    <w:rsid w:val="00EF0675"/>
    <w:rsid w:val="00FE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4135A"/>
  <w15:chartTrackingRefBased/>
  <w15:docId w15:val="{ADBDBFD3-A334-4377-A46F-E1DFEADD3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2019-11-25T09:16:00Z</dcterms:created>
  <dcterms:modified xsi:type="dcterms:W3CDTF">2024-12-23T04:12:00Z</dcterms:modified>
</cp:coreProperties>
</file>