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CD" w:rsidRDefault="00CC5CCD" w:rsidP="00CC5CCD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B4399A">
        <w:rPr>
          <w:rFonts w:ascii="Times New Roman" w:hAnsi="Times New Roman"/>
          <w:sz w:val="22"/>
          <w:szCs w:val="22"/>
        </w:rPr>
        <w:t>Приложение № 2 к Коллективному договору</w:t>
      </w:r>
    </w:p>
    <w:p w:rsidR="00CC5CCD" w:rsidRDefault="00CC5CCD" w:rsidP="00CC5CCD">
      <w:pPr>
        <w:rPr>
          <w:lang w:eastAsia="ru-RU"/>
        </w:rPr>
      </w:pPr>
      <w:r w:rsidRPr="00CC5CCD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AED6B" wp14:editId="13031963">
                <wp:simplePos x="0" y="0"/>
                <wp:positionH relativeFrom="margin">
                  <wp:posOffset>-470535</wp:posOffset>
                </wp:positionH>
                <wp:positionV relativeFrom="margin">
                  <wp:posOffset>432435</wp:posOffset>
                </wp:positionV>
                <wp:extent cx="2374265" cy="2276475"/>
                <wp:effectExtent l="0" t="0" r="24130" b="28575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CC5CCD">
                              <w:rPr>
                                <w:rFonts w:ascii="Times New Roman" w:hAnsi="Times New Roman"/>
                              </w:rPr>
                              <w:t>СОГЛАСОВАНО:</w:t>
                            </w:r>
                          </w:p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CC5CCD">
                              <w:rPr>
                                <w:rFonts w:ascii="Times New Roman" w:hAnsi="Times New Roman"/>
                              </w:rPr>
                              <w:t>Начальник отдела культуры</w:t>
                            </w:r>
                          </w:p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CC5CCD">
                              <w:rPr>
                                <w:rFonts w:ascii="Times New Roman" w:hAnsi="Times New Roman"/>
                              </w:rPr>
                              <w:t xml:space="preserve">Администрации Тогучинского района   </w:t>
                            </w:r>
                          </w:p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CC5CCD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____________ Т.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П.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Савилова     </w:t>
                            </w:r>
                          </w:p>
                          <w:p w:rsidR="00CC5CCD" w:rsidRPr="00CC5CCD" w:rsidRDefault="00F618A6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«</w:t>
                            </w:r>
                            <w:r w:rsidRPr="00F618A6">
                              <w:rPr>
                                <w:rFonts w:ascii="Times New Roman" w:hAnsi="Times New Roman"/>
                                <w:szCs w:val="28"/>
                                <w:u w:val="single"/>
                              </w:rPr>
                              <w:t>01 » октября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r w:rsidR="00CC5CCD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2017</w:t>
                            </w:r>
                            <w:r w:rsidR="00CC5CCD"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г.</w:t>
                            </w:r>
                          </w:p>
                          <w:p w:rsid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Председатель ПК</w:t>
                            </w:r>
                          </w:p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__________Е.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В.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Несяева</w:t>
                            </w:r>
                          </w:p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«</w:t>
                            </w:r>
                            <w:r w:rsidR="00F618A6">
                              <w:rPr>
                                <w:rFonts w:ascii="Times New Roman" w:hAnsi="Times New Roman"/>
                                <w:szCs w:val="28"/>
                                <w:u w:val="single"/>
                              </w:rPr>
                              <w:t xml:space="preserve">01 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  <w:u w:val="single"/>
                              </w:rPr>
                              <w:t>»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 </w:t>
                            </w:r>
                            <w:r w:rsidR="00F618A6">
                              <w:rPr>
                                <w:rFonts w:ascii="Times New Roman" w:hAnsi="Times New Roman"/>
                                <w:szCs w:val="28"/>
                                <w:u w:val="single"/>
                              </w:rPr>
                              <w:t>октября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 2017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г.                                      </w:t>
                            </w:r>
                          </w:p>
                          <w:p w:rsidR="00CC5CCD" w:rsidRDefault="00CC5CCD" w:rsidP="00CC5CCD">
                            <w:pPr>
                              <w:pStyle w:val="a3"/>
                              <w:jc w:val="left"/>
                            </w:pP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                                       </w:t>
                            </w:r>
                            <w:r w:rsidRPr="00CC5CCD">
                              <w:rPr>
                                <w:rFonts w:ascii="Times New Roman" w:hAnsi="Times New Roman"/>
                              </w:rPr>
                              <w:t xml:space="preserve">                                    </w:t>
                            </w:r>
                          </w:p>
                          <w:p w:rsidR="00CC5CCD" w:rsidRDefault="00CC5C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7.05pt;margin-top:34.05pt;width:186.95pt;height:179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" strokecolor="white [3212]">
                <v:textbox>
                  <w:txbxContent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</w:rPr>
                      </w:pPr>
                      <w:r w:rsidRPr="00CC5CCD">
                        <w:rPr>
                          <w:rFonts w:ascii="Times New Roman" w:hAnsi="Times New Roman"/>
                        </w:rPr>
                        <w:t>СОГЛАСОВАНО:</w:t>
                      </w:r>
                    </w:p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</w:rPr>
                      </w:pPr>
                      <w:r w:rsidRPr="00CC5CCD">
                        <w:rPr>
                          <w:rFonts w:ascii="Times New Roman" w:hAnsi="Times New Roman"/>
                        </w:rPr>
                        <w:t>Начальник отдела культуры</w:t>
                      </w:r>
                    </w:p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</w:rPr>
                      </w:pPr>
                      <w:r w:rsidRPr="00CC5CCD">
                        <w:rPr>
                          <w:rFonts w:ascii="Times New Roman" w:hAnsi="Times New Roman"/>
                        </w:rPr>
                        <w:t xml:space="preserve">Администрации Тогучинского района   </w:t>
                      </w:r>
                    </w:p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  <w:szCs w:val="28"/>
                        </w:rPr>
                      </w:pPr>
                      <w:r w:rsidRPr="00CC5CCD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 xml:space="preserve"> ____________ Т.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П.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proofErr w:type="spellStart"/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Савилова</w:t>
                      </w:r>
                      <w:proofErr w:type="spellEnd"/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 xml:space="preserve">     </w:t>
                      </w:r>
                    </w:p>
                    <w:p w:rsidR="00CC5CCD" w:rsidRPr="00CC5CCD" w:rsidRDefault="00F618A6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«</w:t>
                      </w:r>
                      <w:r w:rsidRPr="00F618A6">
                        <w:rPr>
                          <w:rFonts w:ascii="Times New Roman" w:hAnsi="Times New Roman"/>
                          <w:szCs w:val="28"/>
                          <w:u w:val="single"/>
                        </w:rPr>
                        <w:t>01 » октября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r w:rsidR="00CC5CCD">
                        <w:rPr>
                          <w:rFonts w:ascii="Times New Roman" w:hAnsi="Times New Roman"/>
                          <w:szCs w:val="28"/>
                        </w:rPr>
                        <w:t xml:space="preserve"> 2017</w:t>
                      </w:r>
                      <w:r w:rsidR="00CC5CCD" w:rsidRPr="00CC5CCD">
                        <w:rPr>
                          <w:rFonts w:ascii="Times New Roman" w:hAnsi="Times New Roman"/>
                          <w:szCs w:val="28"/>
                        </w:rPr>
                        <w:t>г.</w:t>
                      </w:r>
                    </w:p>
                    <w:p w:rsid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  <w:szCs w:val="28"/>
                        </w:rPr>
                      </w:pP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Председатель ПК</w:t>
                      </w:r>
                    </w:p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  <w:szCs w:val="28"/>
                        </w:rPr>
                      </w:pP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__________Е.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В.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Несяева</w:t>
                      </w:r>
                    </w:p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  <w:szCs w:val="28"/>
                        </w:rPr>
                      </w:pP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«</w:t>
                      </w:r>
                      <w:r w:rsidR="00F618A6">
                        <w:rPr>
                          <w:rFonts w:ascii="Times New Roman" w:hAnsi="Times New Roman"/>
                          <w:szCs w:val="28"/>
                          <w:u w:val="single"/>
                        </w:rPr>
                        <w:t xml:space="preserve">01 </w:t>
                      </w:r>
                      <w:r w:rsidRPr="00CC5CCD">
                        <w:rPr>
                          <w:rFonts w:ascii="Times New Roman" w:hAnsi="Times New Roman"/>
                          <w:szCs w:val="28"/>
                          <w:u w:val="single"/>
                        </w:rPr>
                        <w:t>»</w:t>
                      </w: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 xml:space="preserve">  </w:t>
                      </w:r>
                      <w:r w:rsidR="00F618A6">
                        <w:rPr>
                          <w:rFonts w:ascii="Times New Roman" w:hAnsi="Times New Roman"/>
                          <w:szCs w:val="28"/>
                          <w:u w:val="single"/>
                        </w:rPr>
                        <w:t>октября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 2017</w:t>
                      </w: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 xml:space="preserve">г.                                      </w:t>
                      </w:r>
                    </w:p>
                    <w:p w:rsidR="00CC5CCD" w:rsidRDefault="00CC5CCD" w:rsidP="00CC5CCD">
                      <w:pPr>
                        <w:pStyle w:val="a3"/>
                        <w:jc w:val="left"/>
                      </w:pP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 xml:space="preserve">                                        </w:t>
                      </w:r>
                      <w:r w:rsidRPr="00CC5CCD">
                        <w:rPr>
                          <w:rFonts w:ascii="Times New Roman" w:hAnsi="Times New Roman"/>
                        </w:rPr>
                        <w:t xml:space="preserve">                                    </w:t>
                      </w:r>
                    </w:p>
                    <w:p w:rsidR="00CC5CCD" w:rsidRDefault="00CC5CC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C5CCD" w:rsidRPr="00CC5CCD" w:rsidRDefault="00CC5CCD" w:rsidP="00CC5CCD">
      <w:pPr>
        <w:rPr>
          <w:lang w:eastAsia="ru-RU"/>
        </w:rPr>
      </w:pPr>
      <w:r w:rsidRPr="00CC5CCD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B7CDD" wp14:editId="372232BB">
                <wp:simplePos x="0" y="0"/>
                <wp:positionH relativeFrom="margin">
                  <wp:posOffset>3602355</wp:posOffset>
                </wp:positionH>
                <wp:positionV relativeFrom="margin">
                  <wp:posOffset>539115</wp:posOffset>
                </wp:positionV>
                <wp:extent cx="2374265" cy="175768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CCD" w:rsidRPr="00CC5CCD" w:rsidRDefault="00CC5CCD" w:rsidP="00CC5CCD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CC5CCD" w:rsidRPr="00CC5CCD" w:rsidRDefault="00CC5CCD" w:rsidP="00CC5CCD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Директор КДЦ</w:t>
                            </w:r>
                          </w:p>
                          <w:p w:rsidR="00CC5CCD" w:rsidRPr="00CC5CCD" w:rsidRDefault="00CC5CCD" w:rsidP="00CC5CCD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 А. Шаблина</w:t>
                            </w:r>
                          </w:p>
                          <w:p w:rsidR="00CC5CCD" w:rsidRPr="00CC5CCD" w:rsidRDefault="00CC5CCD" w:rsidP="00CC5CCD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:rsidR="00CC5CCD" w:rsidRPr="00CC5CCD" w:rsidRDefault="00CC5CCD" w:rsidP="00CC5CCD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F618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01 </w:t>
                            </w: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» </w:t>
                            </w:r>
                            <w:r w:rsidR="00F618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октября</w:t>
                            </w: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2017</w:t>
                            </w: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CC5CCD" w:rsidRPr="00CC5CCD" w:rsidRDefault="00CC5CCD" w:rsidP="00CC5CCD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C5CCD" w:rsidRPr="00CC5CCD" w:rsidRDefault="00CC5CCD" w:rsidP="00CC5CCD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</w:p>
                          <w:p w:rsidR="00CC5CCD" w:rsidRPr="00CC5CCD" w:rsidRDefault="00CC5CCD" w:rsidP="00CC5CCD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3.65pt;margin-top:42.45pt;width:186.95pt;height:138.4pt;z-index:251661312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" strokecolor="white [3212]">
                <v:textbox>
                  <w:txbxContent>
                    <w:p w:rsidR="00CC5CCD" w:rsidRPr="00CC5CCD" w:rsidRDefault="00CC5CCD" w:rsidP="00CC5CCD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:rsidR="00CC5CCD" w:rsidRPr="00CC5CCD" w:rsidRDefault="00CC5CCD" w:rsidP="00CC5CCD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Директор КДЦ</w:t>
                      </w:r>
                    </w:p>
                    <w:p w:rsidR="00CC5CCD" w:rsidRPr="00CC5CCD" w:rsidRDefault="00CC5CCD" w:rsidP="00CC5CCD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 А. Шаблина</w:t>
                      </w:r>
                    </w:p>
                    <w:p w:rsidR="00CC5CCD" w:rsidRPr="00CC5CCD" w:rsidRDefault="00CC5CCD" w:rsidP="00CC5CCD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</w:t>
                      </w:r>
                    </w:p>
                    <w:p w:rsidR="00CC5CCD" w:rsidRPr="00CC5CCD" w:rsidRDefault="00CC5CCD" w:rsidP="00CC5CCD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 </w:t>
                      </w:r>
                      <w:r w:rsidR="00F618A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01 </w:t>
                      </w: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» </w:t>
                      </w:r>
                      <w:r w:rsidR="00F618A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октября</w:t>
                      </w:r>
                      <w:bookmarkStart w:id="1" w:name="_GoBack"/>
                      <w:bookmarkEnd w:id="1"/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2017</w:t>
                      </w: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CC5CCD" w:rsidRPr="00CC5CCD" w:rsidRDefault="00CC5CCD" w:rsidP="00CC5CCD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CC5CCD" w:rsidRPr="00CC5CCD" w:rsidRDefault="00CC5CCD" w:rsidP="00CC5CCD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</w:t>
                      </w:r>
                    </w:p>
                    <w:p w:rsidR="00CC5CCD" w:rsidRPr="00CC5CCD" w:rsidRDefault="00CC5CCD" w:rsidP="00CC5CCD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Cs w:val="28"/>
        </w:rPr>
      </w:pPr>
      <w:r w:rsidRPr="00B4399A">
        <w:rPr>
          <w:rFonts w:ascii="Times New Roman" w:hAnsi="Times New Roman"/>
          <w:szCs w:val="28"/>
        </w:rPr>
        <w:t xml:space="preserve">  </w:t>
      </w:r>
    </w:p>
    <w:p w:rsidR="00CC5CCD" w:rsidRDefault="00CC5CCD" w:rsidP="00CC5CCD">
      <w:pPr>
        <w:pStyle w:val="a3"/>
        <w:jc w:val="both"/>
        <w:rPr>
          <w:rFonts w:ascii="Times New Roman" w:hAnsi="Times New Roman"/>
          <w:szCs w:val="28"/>
        </w:rPr>
      </w:pPr>
      <w:r w:rsidRPr="00B4399A">
        <w:rPr>
          <w:rFonts w:ascii="Times New Roman" w:hAnsi="Times New Roman"/>
          <w:szCs w:val="28"/>
        </w:rPr>
        <w:t xml:space="preserve">                                                            </w:t>
      </w:r>
    </w:p>
    <w:p w:rsidR="00CC5CCD" w:rsidRDefault="00CC5CCD" w:rsidP="00CC5CCD">
      <w:pPr>
        <w:pStyle w:val="a3"/>
        <w:jc w:val="both"/>
        <w:rPr>
          <w:rFonts w:ascii="Times New Roman" w:hAnsi="Times New Roman"/>
          <w:szCs w:val="28"/>
        </w:rPr>
      </w:pPr>
    </w:p>
    <w:p w:rsidR="00CC5CCD" w:rsidRDefault="00CC5CCD" w:rsidP="00CC5CCD">
      <w:pPr>
        <w:pStyle w:val="a3"/>
        <w:jc w:val="both"/>
        <w:rPr>
          <w:rFonts w:ascii="Times New Roman" w:hAnsi="Times New Roman"/>
          <w:szCs w:val="28"/>
        </w:rPr>
      </w:pPr>
    </w:p>
    <w:p w:rsidR="00CC5CCD" w:rsidRDefault="00CC5CCD" w:rsidP="00CC5CCD">
      <w:pPr>
        <w:pStyle w:val="a3"/>
        <w:jc w:val="both"/>
        <w:rPr>
          <w:rFonts w:ascii="Times New Roman" w:hAnsi="Times New Roman"/>
          <w:szCs w:val="28"/>
        </w:rPr>
      </w:pPr>
    </w:p>
    <w:p w:rsidR="00CC5CCD" w:rsidRDefault="00CC5CCD" w:rsidP="00CC5CCD">
      <w:pPr>
        <w:pStyle w:val="a3"/>
        <w:jc w:val="both"/>
        <w:rPr>
          <w:rFonts w:ascii="Times New Roman" w:hAnsi="Times New Roman"/>
          <w:szCs w:val="28"/>
        </w:rPr>
      </w:pP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CC5CCD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CC5CCD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B4399A">
        <w:rPr>
          <w:rFonts w:ascii="Times New Roman" w:hAnsi="Times New Roman"/>
          <w:b/>
          <w:sz w:val="28"/>
          <w:szCs w:val="28"/>
        </w:rPr>
        <w:t>ПРАВИЛА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B4399A">
        <w:rPr>
          <w:rFonts w:ascii="Times New Roman" w:hAnsi="Times New Roman"/>
          <w:b/>
          <w:sz w:val="28"/>
          <w:szCs w:val="28"/>
        </w:rPr>
        <w:t>внутреннего трудового распорядка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B4399A">
        <w:rPr>
          <w:rFonts w:ascii="Times New Roman" w:hAnsi="Times New Roman"/>
          <w:b/>
          <w:sz w:val="28"/>
          <w:szCs w:val="28"/>
        </w:rPr>
        <w:t>муниципального казённого учреждения культуры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4399A">
        <w:rPr>
          <w:rFonts w:ascii="Times New Roman" w:hAnsi="Times New Roman"/>
          <w:b/>
          <w:sz w:val="28"/>
          <w:szCs w:val="28"/>
        </w:rPr>
        <w:t>«Лебедевский культурно – досуговый центр»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4399A"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 xml:space="preserve">1.1.Трудовой распорядок  МКУК «Лебедевский КДЦ» определяется настоящими правилами внутреннего трудового распорядка, регулирующими трудовые отношения в учреждениях культуры. 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1.2.Все вопросы, связанные с применением  правил внутреннего трудового распорядка решаются директором учреждения в пределах представленных ему прав, в случаях</w:t>
      </w:r>
      <w:r>
        <w:rPr>
          <w:rFonts w:ascii="Times New Roman" w:hAnsi="Times New Roman"/>
          <w:sz w:val="28"/>
          <w:szCs w:val="28"/>
        </w:rPr>
        <w:t>,</w:t>
      </w:r>
      <w:r w:rsidRPr="00B4399A">
        <w:rPr>
          <w:rFonts w:ascii="Times New Roman" w:hAnsi="Times New Roman"/>
          <w:sz w:val="28"/>
          <w:szCs w:val="28"/>
        </w:rPr>
        <w:t xml:space="preserve"> предусмотренных действующим законодательством, совместных или согласованных с профсоюзным комитетом.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4399A">
        <w:rPr>
          <w:rFonts w:ascii="Times New Roman" w:hAnsi="Times New Roman"/>
          <w:b/>
          <w:sz w:val="28"/>
          <w:szCs w:val="28"/>
        </w:rPr>
        <w:t>2. Трудовые отношения.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2.1. Трудовые отношения – отношения, основанные  на соглашении между работником и работодателем о личном выполнении работником за оплату трудовой функции  (работы по определенной специальности, должности), подчинении работника правила</w:t>
      </w:r>
      <w:r w:rsidR="00645E6B">
        <w:rPr>
          <w:rFonts w:ascii="Times New Roman" w:hAnsi="Times New Roman"/>
          <w:sz w:val="28"/>
          <w:szCs w:val="28"/>
        </w:rPr>
        <w:t>м</w:t>
      </w:r>
      <w:r w:rsidRPr="00B4399A">
        <w:rPr>
          <w:rFonts w:ascii="Times New Roman" w:hAnsi="Times New Roman"/>
          <w:sz w:val="28"/>
          <w:szCs w:val="28"/>
        </w:rPr>
        <w:t xml:space="preserve"> внутреннего трудового распорядка,  при обеспечении работодателем условий труда, предусмотренных трудовым законодательством,  коллективным договором, трудовым договором.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2.2. Трудовые отношения возникают между работником и работодателем на основании трудового договора, заключаемого ими в соответствии с Трудовым кодексом РФ.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2.3. Сторонами трудовых отношений является работник и работодатель.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 xml:space="preserve">Работник – физическое лицо, вступивший в трудовые отношения с работодателем. 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 xml:space="preserve">Работодатель – директор МКУК «Лебедевский КДЦ», вступивший в трудовые отношения с работником. </w:t>
      </w:r>
    </w:p>
    <w:p w:rsidR="00645E6B" w:rsidRDefault="00645E6B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4399A">
        <w:rPr>
          <w:rFonts w:ascii="Times New Roman" w:hAnsi="Times New Roman"/>
          <w:b/>
          <w:sz w:val="28"/>
          <w:szCs w:val="28"/>
        </w:rPr>
        <w:lastRenderedPageBreak/>
        <w:t>3. Основные права и обязанности работника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3.1. Работник имеет право: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Заключать, изменять, расторгать трудовой договор в порядке и на условиях</w:t>
      </w:r>
      <w:r w:rsidR="00645E6B">
        <w:rPr>
          <w:rFonts w:ascii="Times New Roman" w:hAnsi="Times New Roman"/>
          <w:sz w:val="28"/>
          <w:szCs w:val="28"/>
        </w:rPr>
        <w:t>,</w:t>
      </w:r>
      <w:r w:rsidRPr="00B4399A">
        <w:rPr>
          <w:rFonts w:ascii="Times New Roman" w:hAnsi="Times New Roman"/>
          <w:sz w:val="28"/>
          <w:szCs w:val="28"/>
        </w:rPr>
        <w:t xml:space="preserve"> установленных Трудовым кодексом или действующими законами;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На предоставление ему работы, обусловленной трудовым договором;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b/>
          <w:sz w:val="28"/>
          <w:szCs w:val="28"/>
        </w:rPr>
        <w:t>4.Режим рабочего времени</w:t>
      </w:r>
      <w:r w:rsidRPr="00B4399A">
        <w:rPr>
          <w:rFonts w:ascii="Times New Roman" w:hAnsi="Times New Roman"/>
          <w:sz w:val="28"/>
          <w:szCs w:val="28"/>
        </w:rPr>
        <w:t>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4.1.Режим рабочего времени КДЦ составляет  шестидневная  рабочая неделя  с одним выходным днем. Продолжительность рабочего времени работников КДЦ не может превышать 40 часов в неделю. Общим</w:t>
      </w:r>
      <w:r w:rsidR="00645E6B">
        <w:rPr>
          <w:rFonts w:ascii="Times New Roman" w:hAnsi="Times New Roman"/>
          <w:sz w:val="28"/>
          <w:szCs w:val="28"/>
        </w:rPr>
        <w:t xml:space="preserve"> выходным днем в КДЦ является </w:t>
      </w:r>
      <w:r w:rsidRPr="00B4399A">
        <w:rPr>
          <w:rFonts w:ascii="Times New Roman" w:hAnsi="Times New Roman"/>
          <w:sz w:val="28"/>
          <w:szCs w:val="28"/>
        </w:rPr>
        <w:t>понедельник.</w:t>
      </w:r>
    </w:p>
    <w:p w:rsidR="00645E6B" w:rsidRDefault="00CC5CCD" w:rsidP="00645E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4.2.  Продолжительность ежедневной работы:</w:t>
      </w:r>
    </w:p>
    <w:p w:rsidR="00CC5CCD" w:rsidRPr="00645E6B" w:rsidRDefault="00CC5CCD" w:rsidP="00645E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5E6B">
        <w:rPr>
          <w:rFonts w:ascii="Times New Roman" w:hAnsi="Times New Roman"/>
          <w:sz w:val="28"/>
          <w:szCs w:val="28"/>
        </w:rPr>
        <w:t xml:space="preserve"> - Директора </w:t>
      </w:r>
      <w:r w:rsidR="00645E6B" w:rsidRPr="00645E6B">
        <w:rPr>
          <w:rFonts w:ascii="Times New Roman" w:hAnsi="Times New Roman"/>
          <w:sz w:val="28"/>
          <w:szCs w:val="28"/>
        </w:rPr>
        <w:t xml:space="preserve">КДЦ </w:t>
      </w:r>
      <w:r w:rsidRPr="00645E6B">
        <w:rPr>
          <w:rFonts w:ascii="Times New Roman" w:hAnsi="Times New Roman"/>
          <w:sz w:val="28"/>
          <w:szCs w:val="28"/>
        </w:rPr>
        <w:t>7 часов</w:t>
      </w:r>
      <w:r w:rsidR="00645E6B" w:rsidRPr="00645E6B">
        <w:rPr>
          <w:rFonts w:ascii="Times New Roman" w:hAnsi="Times New Roman"/>
          <w:sz w:val="28"/>
          <w:szCs w:val="28"/>
        </w:rPr>
        <w:t>,</w:t>
      </w:r>
    </w:p>
    <w:p w:rsidR="00CC5CCD" w:rsidRPr="00645E6B" w:rsidRDefault="00645E6B" w:rsidP="00645E6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E6B">
        <w:rPr>
          <w:rFonts w:ascii="Times New Roman" w:hAnsi="Times New Roman" w:cs="Times New Roman"/>
          <w:sz w:val="28"/>
          <w:szCs w:val="28"/>
        </w:rPr>
        <w:t xml:space="preserve">- руководителя </w:t>
      </w:r>
      <w:r w:rsidR="00CC5CCD" w:rsidRPr="00645E6B">
        <w:rPr>
          <w:rFonts w:ascii="Times New Roman" w:hAnsi="Times New Roman" w:cs="Times New Roman"/>
          <w:sz w:val="28"/>
          <w:szCs w:val="28"/>
        </w:rPr>
        <w:t xml:space="preserve"> кружковой работы</w:t>
      </w:r>
      <w:r w:rsidRPr="00645E6B">
        <w:rPr>
          <w:rFonts w:ascii="Times New Roman" w:hAnsi="Times New Roman" w:cs="Times New Roman"/>
          <w:sz w:val="28"/>
          <w:szCs w:val="28"/>
        </w:rPr>
        <w:t xml:space="preserve"> </w:t>
      </w:r>
      <w:r w:rsidR="00CC5CCD" w:rsidRPr="00645E6B">
        <w:rPr>
          <w:rFonts w:ascii="Times New Roman" w:hAnsi="Times New Roman" w:cs="Times New Roman"/>
          <w:sz w:val="28"/>
          <w:szCs w:val="28"/>
        </w:rPr>
        <w:t xml:space="preserve"> 7 часов</w:t>
      </w:r>
      <w:r w:rsidRPr="00645E6B">
        <w:rPr>
          <w:rFonts w:ascii="Times New Roman" w:hAnsi="Times New Roman" w:cs="Times New Roman"/>
          <w:sz w:val="28"/>
          <w:szCs w:val="28"/>
        </w:rPr>
        <w:t>,</w:t>
      </w:r>
      <w:r w:rsidR="00CC5CCD" w:rsidRPr="00645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CCD" w:rsidRPr="00645E6B" w:rsidRDefault="00645E6B" w:rsidP="00645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645E6B">
        <w:rPr>
          <w:rFonts w:ascii="Times New Roman" w:hAnsi="Times New Roman" w:cs="Times New Roman"/>
          <w:sz w:val="28"/>
          <w:szCs w:val="28"/>
        </w:rPr>
        <w:t xml:space="preserve"> </w:t>
      </w:r>
      <w:r w:rsidR="00CC5CCD" w:rsidRPr="00645E6B">
        <w:rPr>
          <w:rFonts w:ascii="Times New Roman" w:hAnsi="Times New Roman" w:cs="Times New Roman"/>
          <w:sz w:val="28"/>
          <w:szCs w:val="28"/>
        </w:rPr>
        <w:t>- библиотечных работников 7 часов</w:t>
      </w:r>
      <w:r w:rsidRPr="00645E6B">
        <w:rPr>
          <w:rFonts w:ascii="Times New Roman" w:hAnsi="Times New Roman" w:cs="Times New Roman"/>
          <w:sz w:val="28"/>
          <w:szCs w:val="28"/>
        </w:rPr>
        <w:t>,</w:t>
      </w:r>
    </w:p>
    <w:p w:rsidR="00645E6B" w:rsidRPr="00645E6B" w:rsidRDefault="00645E6B" w:rsidP="00645E6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45E6B">
        <w:rPr>
          <w:rFonts w:ascii="Times New Roman" w:hAnsi="Times New Roman" w:cs="Times New Roman"/>
          <w:sz w:val="28"/>
          <w:szCs w:val="28"/>
          <w:lang w:eastAsia="ru-RU"/>
        </w:rPr>
        <w:t>- режиссёра массовых представлений 7 часов,</w:t>
      </w:r>
    </w:p>
    <w:p w:rsidR="00645E6B" w:rsidRPr="00645E6B" w:rsidRDefault="00645E6B" w:rsidP="00645E6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45E6B">
        <w:rPr>
          <w:rFonts w:ascii="Times New Roman" w:hAnsi="Times New Roman" w:cs="Times New Roman"/>
          <w:sz w:val="28"/>
          <w:szCs w:val="28"/>
          <w:lang w:eastAsia="ru-RU"/>
        </w:rPr>
        <w:t>- заведующей СДК 7 часов,</w:t>
      </w:r>
    </w:p>
    <w:p w:rsidR="00645E6B" w:rsidRDefault="00645E6B" w:rsidP="00645E6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культорганизатора 7 часов,</w:t>
      </w:r>
    </w:p>
    <w:p w:rsidR="00645E6B" w:rsidRDefault="00051204" w:rsidP="00645E6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бухгалтера </w:t>
      </w:r>
      <w:r w:rsidR="00F618A6">
        <w:rPr>
          <w:rFonts w:ascii="Times New Roman" w:hAnsi="Times New Roman" w:cs="Times New Roman"/>
          <w:sz w:val="28"/>
          <w:szCs w:val="28"/>
          <w:lang w:eastAsia="ru-RU"/>
        </w:rPr>
        <w:t>3,5  часа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51204" w:rsidRPr="00051204" w:rsidRDefault="00051204" w:rsidP="000512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51204">
        <w:rPr>
          <w:rFonts w:ascii="Times New Roman" w:hAnsi="Times New Roman" w:cs="Times New Roman"/>
          <w:sz w:val="28"/>
          <w:szCs w:val="28"/>
          <w:lang w:eastAsia="ru-RU"/>
        </w:rPr>
        <w:t>- художника 3,5 часов,</w:t>
      </w:r>
    </w:p>
    <w:p w:rsidR="00051204" w:rsidRPr="00051204" w:rsidRDefault="00051204" w:rsidP="000512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51204">
        <w:rPr>
          <w:rFonts w:ascii="Times New Roman" w:hAnsi="Times New Roman" w:cs="Times New Roman"/>
          <w:sz w:val="28"/>
          <w:szCs w:val="28"/>
          <w:lang w:eastAsia="ru-RU"/>
        </w:rPr>
        <w:t>- киномеханика 3,5 часов,</w:t>
      </w:r>
    </w:p>
    <w:p w:rsidR="00051204" w:rsidRPr="00051204" w:rsidRDefault="00051204" w:rsidP="000512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51204">
        <w:rPr>
          <w:rFonts w:ascii="Times New Roman" w:hAnsi="Times New Roman" w:cs="Times New Roman"/>
          <w:sz w:val="28"/>
          <w:szCs w:val="28"/>
          <w:lang w:eastAsia="ru-RU"/>
        </w:rPr>
        <w:t>- Звукорежиссера 3,5 часов,</w:t>
      </w:r>
    </w:p>
    <w:p w:rsidR="00051204" w:rsidRDefault="00051204" w:rsidP="000512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51204">
        <w:rPr>
          <w:rFonts w:ascii="Times New Roman" w:hAnsi="Times New Roman" w:cs="Times New Roman"/>
          <w:sz w:val="28"/>
          <w:szCs w:val="28"/>
          <w:lang w:eastAsia="ru-RU"/>
        </w:rPr>
        <w:t>- ведущего дискотеки 3,5 часов,</w:t>
      </w:r>
    </w:p>
    <w:p w:rsidR="00CC5CCD" w:rsidRPr="00295F08" w:rsidRDefault="00CC5CCD" w:rsidP="00295F08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F08">
        <w:rPr>
          <w:rFonts w:ascii="Times New Roman" w:hAnsi="Times New Roman" w:cs="Times New Roman"/>
          <w:sz w:val="28"/>
          <w:szCs w:val="28"/>
        </w:rPr>
        <w:t>4.3. Женщинам, работающим в сельской</w:t>
      </w:r>
      <w:r w:rsidR="00645E6B" w:rsidRPr="00295F08">
        <w:rPr>
          <w:rFonts w:ascii="Times New Roman" w:hAnsi="Times New Roman" w:cs="Times New Roman"/>
          <w:sz w:val="28"/>
          <w:szCs w:val="28"/>
        </w:rPr>
        <w:t xml:space="preserve"> местности полный рабочий день</w:t>
      </w:r>
      <w:r w:rsidR="00295F08">
        <w:rPr>
          <w:rFonts w:ascii="Times New Roman" w:hAnsi="Times New Roman" w:cs="Times New Roman"/>
          <w:sz w:val="28"/>
          <w:szCs w:val="28"/>
        </w:rPr>
        <w:t>,</w:t>
      </w:r>
      <w:r w:rsidR="00645E6B" w:rsidRPr="00295F08">
        <w:rPr>
          <w:rFonts w:ascii="Times New Roman" w:hAnsi="Times New Roman" w:cs="Times New Roman"/>
          <w:sz w:val="28"/>
          <w:szCs w:val="28"/>
        </w:rPr>
        <w:t xml:space="preserve"> </w:t>
      </w:r>
      <w:r w:rsidRPr="00295F08">
        <w:rPr>
          <w:rFonts w:ascii="Times New Roman" w:hAnsi="Times New Roman" w:cs="Times New Roman"/>
          <w:sz w:val="28"/>
          <w:szCs w:val="28"/>
        </w:rPr>
        <w:t xml:space="preserve"> рабочий день сокращен на 1 час</w:t>
      </w:r>
      <w:r w:rsidR="00295F08">
        <w:rPr>
          <w:rFonts w:ascii="Times New Roman" w:hAnsi="Times New Roman" w:cs="Times New Roman"/>
          <w:sz w:val="28"/>
          <w:szCs w:val="28"/>
        </w:rPr>
        <w:t xml:space="preserve">. </w:t>
      </w:r>
      <w:r w:rsidRPr="00295F08">
        <w:rPr>
          <w:rFonts w:ascii="Times New Roman" w:hAnsi="Times New Roman" w:cs="Times New Roman"/>
          <w:sz w:val="28"/>
          <w:szCs w:val="28"/>
        </w:rPr>
        <w:t>(Постановление Верховного Совета РСФСР от 01. 01. 1990г № 298 / 3-1)</w:t>
      </w:r>
      <w:r w:rsidR="00295F08">
        <w:rPr>
          <w:rFonts w:ascii="Times New Roman" w:hAnsi="Times New Roman" w:cs="Times New Roman"/>
          <w:sz w:val="28"/>
          <w:szCs w:val="28"/>
        </w:rPr>
        <w:t xml:space="preserve"> </w:t>
      </w:r>
      <w:r w:rsidR="00295F08">
        <w:rPr>
          <w:rFonts w:ascii="Times New Roman" w:hAnsi="Times New Roman"/>
          <w:sz w:val="28"/>
          <w:szCs w:val="28"/>
        </w:rPr>
        <w:t>«</w:t>
      </w:r>
      <w:r w:rsidRPr="00B4399A">
        <w:rPr>
          <w:rFonts w:ascii="Times New Roman" w:hAnsi="Times New Roman"/>
          <w:sz w:val="28"/>
          <w:szCs w:val="28"/>
        </w:rPr>
        <w:t>О неотложных мерах по улучшению положения женщин, семьи, охраны материнства и детства на селе».</w:t>
      </w:r>
    </w:p>
    <w:p w:rsidR="00CC5CCD" w:rsidRPr="00276092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6092">
        <w:rPr>
          <w:rFonts w:ascii="Times New Roman" w:hAnsi="Times New Roman"/>
          <w:sz w:val="28"/>
          <w:szCs w:val="28"/>
        </w:rPr>
        <w:t>4.4. Н</w:t>
      </w:r>
      <w:r w:rsidR="00276092">
        <w:rPr>
          <w:rFonts w:ascii="Times New Roman" w:hAnsi="Times New Roman"/>
          <w:sz w:val="28"/>
          <w:szCs w:val="28"/>
        </w:rPr>
        <w:t>акануне выходных дней</w:t>
      </w:r>
      <w:r w:rsidRPr="00276092">
        <w:rPr>
          <w:rFonts w:ascii="Times New Roman" w:hAnsi="Times New Roman"/>
          <w:sz w:val="28"/>
          <w:szCs w:val="28"/>
        </w:rPr>
        <w:t xml:space="preserve"> продолжительность работы при 6 дневной рабочей неделе  не может превышать 5 часов.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4.5. Сокращенная продолжительность р</w:t>
      </w:r>
      <w:r w:rsidR="00295F08">
        <w:rPr>
          <w:rFonts w:ascii="Times New Roman" w:hAnsi="Times New Roman"/>
          <w:sz w:val="28"/>
          <w:szCs w:val="28"/>
        </w:rPr>
        <w:t>абочего времени предоставляется</w:t>
      </w:r>
      <w:r w:rsidRPr="00B4399A">
        <w:rPr>
          <w:rFonts w:ascii="Times New Roman" w:hAnsi="Times New Roman"/>
          <w:sz w:val="28"/>
          <w:szCs w:val="28"/>
        </w:rPr>
        <w:t xml:space="preserve"> работникам согласно ст.92ТКРФ.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4.6. Продолжительность работы накануне нерабочего праздничного дня уменьшается на 1час.</w:t>
      </w:r>
    </w:p>
    <w:p w:rsidR="00295F08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4.7</w:t>
      </w:r>
      <w:r w:rsidR="00295F08">
        <w:rPr>
          <w:rFonts w:ascii="Times New Roman" w:hAnsi="Times New Roman"/>
          <w:sz w:val="28"/>
          <w:szCs w:val="28"/>
        </w:rPr>
        <w:t>. В не</w:t>
      </w:r>
      <w:r w:rsidRPr="00B4399A">
        <w:rPr>
          <w:rFonts w:ascii="Times New Roman" w:hAnsi="Times New Roman"/>
          <w:sz w:val="28"/>
          <w:szCs w:val="28"/>
        </w:rPr>
        <w:t>рабочие праздничные дни допускается работа учреждения, вызванная необходимостью культурного обслуживания населения и проведением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99A">
        <w:rPr>
          <w:rFonts w:ascii="Times New Roman" w:hAnsi="Times New Roman"/>
          <w:sz w:val="28"/>
          <w:szCs w:val="28"/>
        </w:rPr>
        <w:t>- массовых праздничных мероприятий.</w:t>
      </w:r>
      <w:r w:rsidR="00295F08">
        <w:rPr>
          <w:rFonts w:ascii="Times New Roman" w:hAnsi="Times New Roman"/>
          <w:sz w:val="28"/>
          <w:szCs w:val="28"/>
        </w:rPr>
        <w:t xml:space="preserve"> 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(ст. 112 ТК</w:t>
      </w:r>
      <w:r w:rsidR="00F618A6">
        <w:rPr>
          <w:rFonts w:ascii="Times New Roman" w:hAnsi="Times New Roman"/>
          <w:sz w:val="28"/>
          <w:szCs w:val="28"/>
        </w:rPr>
        <w:t xml:space="preserve"> </w:t>
      </w:r>
      <w:r w:rsidRPr="00B4399A">
        <w:rPr>
          <w:rFonts w:ascii="Times New Roman" w:hAnsi="Times New Roman"/>
          <w:sz w:val="28"/>
          <w:szCs w:val="28"/>
        </w:rPr>
        <w:t>РФ)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За работу в праздничные дни работникам КДЦ предоставляются отгулы.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4.8. Работникам КДЦ предоставляется ежегодный оплачиваемый отпуск с сохранением места работы и среднего заработка продолжительностью 28 календарных дней.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lastRenderedPageBreak/>
        <w:t>4.9. Право на использование отпуска за первый год работы возникает у работника по истечении 6 месяцев его непрерывной работы в КДЦ.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4.10. До истечения 6 месяцев непрерывной работы оплачиваемый отпуск  по заявлению работника предоставляется женщинам перед отпуском по беременности и родам или непосредственно после него, работникам в возрасте до 18 лет, работникам, усыновившим  ребенка в возрасте до  3-х лет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и  других случаях, предусмотренных законодательством.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4.11.</w:t>
      </w:r>
      <w:r w:rsidR="00295F08">
        <w:rPr>
          <w:rFonts w:ascii="Times New Roman" w:hAnsi="Times New Roman"/>
          <w:sz w:val="28"/>
          <w:szCs w:val="28"/>
        </w:rPr>
        <w:t xml:space="preserve"> </w:t>
      </w:r>
      <w:r w:rsidRPr="00B4399A">
        <w:rPr>
          <w:rFonts w:ascii="Times New Roman" w:hAnsi="Times New Roman"/>
          <w:sz w:val="28"/>
          <w:szCs w:val="28"/>
        </w:rPr>
        <w:t>Отзыв работника из отпуска допускается только  с его согласия. Неиспользованная при этом часть отпуска предоставляется работнику в течение текущего рабочего года или присоединяется к следующему отпуску.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4.12. Лицам,  работающим по совместительству, ежегодные оплачиваемые отпуска предоставляются одновременно с отпуском по основной работе.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4.13. Отпуск без сохранения заработной платы предоставляется работникам КДЦ в соответствии с  Коллективным  договором.</w:t>
      </w:r>
    </w:p>
    <w:p w:rsidR="00CC5CCD" w:rsidRDefault="00CC5CCD" w:rsidP="00CC5C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5CCD" w:rsidRPr="00051204" w:rsidRDefault="00CC5CCD" w:rsidP="00CC5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04">
        <w:rPr>
          <w:rFonts w:ascii="Times New Roman" w:hAnsi="Times New Roman" w:cs="Times New Roman"/>
          <w:b/>
          <w:sz w:val="28"/>
          <w:szCs w:val="28"/>
        </w:rPr>
        <w:t>5. Трудовой договор с лицом,  работающим по совместительству</w:t>
      </w:r>
      <w:r w:rsidR="00295F08" w:rsidRPr="00051204">
        <w:rPr>
          <w:rFonts w:ascii="Times New Roman" w:hAnsi="Times New Roman" w:cs="Times New Roman"/>
          <w:b/>
          <w:sz w:val="28"/>
          <w:szCs w:val="28"/>
        </w:rPr>
        <w:t>.</w:t>
      </w:r>
    </w:p>
    <w:p w:rsidR="00CC5CCD" w:rsidRPr="00295F08" w:rsidRDefault="00CC5CCD" w:rsidP="00295F08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F08">
        <w:rPr>
          <w:rFonts w:ascii="Times New Roman" w:hAnsi="Times New Roman" w:cs="Times New Roman"/>
          <w:sz w:val="28"/>
          <w:szCs w:val="28"/>
        </w:rPr>
        <w:t>5.1. Работникам,  работающим по совместительству (внешнему и внутреннему) в качестве концертмейстера, балетмейстера, хормейстера, аккомпаниатора, художественного руководителя продолжительность работы устанавливается по соглашению между работником и работодателем и не может превышать месячной нормы рабочего времени, исчисленной из установленной продолжительности рабочей недели ( т.е на ставку).Постановление Министерства труда и социального развития РФ от 30 июня 2003 года № 41 « 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5.2 Оплата труда специалистов, работающих по совместительству в КДЦ, производится по соглашению сторон и за фактически выполненную работу</w:t>
      </w:r>
      <w:r w:rsidR="00F618A6">
        <w:rPr>
          <w:rFonts w:ascii="Times New Roman" w:hAnsi="Times New Roman"/>
          <w:sz w:val="28"/>
          <w:szCs w:val="28"/>
        </w:rPr>
        <w:t xml:space="preserve">    (</w:t>
      </w:r>
      <w:r w:rsidRPr="00B4399A">
        <w:rPr>
          <w:rFonts w:ascii="Times New Roman" w:hAnsi="Times New Roman"/>
          <w:sz w:val="28"/>
          <w:szCs w:val="28"/>
        </w:rPr>
        <w:t>глава 44 ТК</w:t>
      </w:r>
      <w:r w:rsidR="00F618A6">
        <w:rPr>
          <w:rFonts w:ascii="Times New Roman" w:hAnsi="Times New Roman"/>
          <w:sz w:val="28"/>
          <w:szCs w:val="28"/>
        </w:rPr>
        <w:t xml:space="preserve"> </w:t>
      </w:r>
      <w:r w:rsidRPr="00B4399A">
        <w:rPr>
          <w:rFonts w:ascii="Times New Roman" w:hAnsi="Times New Roman"/>
          <w:sz w:val="28"/>
          <w:szCs w:val="28"/>
        </w:rPr>
        <w:t>РФ).</w:t>
      </w:r>
    </w:p>
    <w:p w:rsidR="00CC5CCD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5.3. Трудовой договор с лицом, работающим по совместительству, может быть прекращен в случае приема на работу работника, для которого эта работа является основной</w:t>
      </w:r>
      <w:r w:rsidR="00173D55">
        <w:rPr>
          <w:rFonts w:ascii="Times New Roman" w:hAnsi="Times New Roman"/>
          <w:sz w:val="28"/>
          <w:szCs w:val="28"/>
        </w:rPr>
        <w:t>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73D55">
        <w:rPr>
          <w:rFonts w:ascii="Times New Roman" w:hAnsi="Times New Roman" w:cs="Times New Roman"/>
          <w:b/>
          <w:sz w:val="28"/>
          <w:szCs w:val="28"/>
        </w:rPr>
        <w:t>6. Поощрения за успехи в работе.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173D55">
        <w:rPr>
          <w:rFonts w:ascii="Times New Roman" w:hAnsi="Times New Roman" w:cs="Times New Roman"/>
          <w:sz w:val="28"/>
          <w:szCs w:val="28"/>
        </w:rPr>
        <w:t xml:space="preserve">.1.За образцовое выполнение трудовых обязанностей, новаторство в труде и другие достижения в работе применяются следующие поощрения: 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 w:rsidRPr="00173D55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 w:rsidRPr="00173D55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 w:rsidRPr="00173D55">
        <w:rPr>
          <w:rFonts w:ascii="Times New Roman" w:hAnsi="Times New Roman" w:cs="Times New Roman"/>
          <w:sz w:val="28"/>
          <w:szCs w:val="28"/>
        </w:rPr>
        <w:t>награждение почетной грамотой.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 w:rsidRPr="00173D55">
        <w:rPr>
          <w:rFonts w:ascii="Times New Roman" w:hAnsi="Times New Roman" w:cs="Times New Roman"/>
          <w:sz w:val="28"/>
          <w:szCs w:val="28"/>
        </w:rPr>
        <w:t>Поощрения объявляются приказом и доводятся до сведения коллектива. Запись о поощрении вносится в трудовую книжку работника.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173D55">
        <w:rPr>
          <w:rFonts w:ascii="Times New Roman" w:hAnsi="Times New Roman" w:cs="Times New Roman"/>
          <w:sz w:val="28"/>
          <w:szCs w:val="28"/>
        </w:rPr>
        <w:t>.2. За особые трудовые заслуги работники представляются в вышестоящие органы к поощрениям, наградам и присвоению званий (ст.191 ТК РФ).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73D55">
        <w:rPr>
          <w:rFonts w:ascii="Times New Roman" w:hAnsi="Times New Roman" w:cs="Times New Roman"/>
          <w:sz w:val="28"/>
          <w:szCs w:val="28"/>
        </w:rPr>
        <w:t xml:space="preserve"> </w:t>
      </w:r>
      <w:r w:rsidRPr="00173D55">
        <w:rPr>
          <w:rFonts w:ascii="Times New Roman" w:hAnsi="Times New Roman" w:cs="Times New Roman"/>
          <w:b/>
          <w:sz w:val="28"/>
          <w:szCs w:val="28"/>
        </w:rPr>
        <w:t>7 . Ответственность за нарушение трудовой дисциплины.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3D55">
        <w:rPr>
          <w:rFonts w:ascii="Times New Roman" w:hAnsi="Times New Roman" w:cs="Times New Roman"/>
          <w:sz w:val="28"/>
          <w:szCs w:val="28"/>
        </w:rPr>
        <w:t>замечание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3D55">
        <w:rPr>
          <w:rFonts w:ascii="Times New Roman" w:hAnsi="Times New Roman" w:cs="Times New Roman"/>
          <w:sz w:val="28"/>
          <w:szCs w:val="28"/>
        </w:rPr>
        <w:t>выговор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3D55">
        <w:rPr>
          <w:rFonts w:ascii="Times New Roman" w:hAnsi="Times New Roman" w:cs="Times New Roman"/>
          <w:sz w:val="28"/>
          <w:szCs w:val="28"/>
        </w:rPr>
        <w:t>увольнение (п.6,ст.81 ТК РФ).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73D55">
        <w:rPr>
          <w:rFonts w:ascii="Times New Roman" w:hAnsi="Times New Roman" w:cs="Times New Roman"/>
          <w:sz w:val="28"/>
          <w:szCs w:val="28"/>
        </w:rPr>
        <w:t>.1.  За каждое нарушение может быть наложено только одно дисциплинарное   взыскание. Меры дисциплинарного взыскания применяются руководителем.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73D55">
        <w:rPr>
          <w:rFonts w:ascii="Times New Roman" w:hAnsi="Times New Roman" w:cs="Times New Roman"/>
          <w:sz w:val="28"/>
          <w:szCs w:val="28"/>
        </w:rPr>
        <w:t>.2. До применения взыскания от нарушителя трудовой дисциплины должны быть затребованы объяснения в письменной форме (ст.193 ТК РФ). В случае отказа работника дать указанное объяснение составляется соответствующий акт.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Pr="00173D55">
        <w:rPr>
          <w:rFonts w:ascii="Times New Roman" w:hAnsi="Times New Roman" w:cs="Times New Roman"/>
          <w:sz w:val="28"/>
          <w:szCs w:val="28"/>
        </w:rPr>
        <w:t>.3.Дисциплинарное взыскание объявляется в приказе и сообщается работнику под расписку в трехдневный срок.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173D55">
        <w:rPr>
          <w:rFonts w:ascii="Times New Roman" w:hAnsi="Times New Roman" w:cs="Times New Roman"/>
          <w:sz w:val="28"/>
          <w:szCs w:val="28"/>
        </w:rPr>
        <w:t>.4. К работникам, имеющим взыскания, меры поощрения не применяются в течение срока этих взысканий.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173D55">
        <w:rPr>
          <w:rFonts w:ascii="Times New Roman" w:hAnsi="Times New Roman" w:cs="Times New Roman"/>
          <w:sz w:val="28"/>
          <w:szCs w:val="28"/>
        </w:rPr>
        <w:t>.5.Если в течение года со дня наложения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73D55">
        <w:rPr>
          <w:rFonts w:ascii="Times New Roman" w:hAnsi="Times New Roman" w:cs="Times New Roman"/>
          <w:sz w:val="28"/>
          <w:szCs w:val="28"/>
        </w:rPr>
        <w:t>.6.Администрация может издать приказ о снятии наложенного взыскания, не ожидая истечения года, если работник не допустил нового нарушения трудовой дисциплины и притом проявил себя как хороший и добросовестный работник.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73D55">
        <w:rPr>
          <w:rFonts w:ascii="Times New Roman" w:hAnsi="Times New Roman" w:cs="Times New Roman"/>
          <w:sz w:val="28"/>
          <w:szCs w:val="28"/>
        </w:rPr>
        <w:t>.7.Настоящие Правила внутреннего трудового распорядка являются обязательными для всех работников.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 w:rsidRPr="00173D55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согласованы с комитетом профсоюза, обсуждены и приняты на собрании трудового коллектива.</w:t>
      </w:r>
    </w:p>
    <w:p w:rsidR="00173D55" w:rsidRDefault="00173D55" w:rsidP="00CC5CCD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5CCD" w:rsidRPr="00661233" w:rsidRDefault="00173D55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61233">
        <w:rPr>
          <w:rFonts w:ascii="Times New Roman" w:hAnsi="Times New Roman"/>
          <w:b/>
          <w:sz w:val="28"/>
          <w:szCs w:val="28"/>
        </w:rPr>
        <w:t>8</w:t>
      </w:r>
      <w:r w:rsidR="00CC5CCD" w:rsidRPr="00661233">
        <w:rPr>
          <w:rFonts w:ascii="Times New Roman" w:hAnsi="Times New Roman"/>
          <w:b/>
          <w:sz w:val="28"/>
          <w:szCs w:val="28"/>
        </w:rPr>
        <w:t>. Время начало и окончания работы</w:t>
      </w:r>
    </w:p>
    <w:p w:rsidR="00CC5CCD" w:rsidRPr="00661233" w:rsidRDefault="00173D55" w:rsidP="00F618A6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661233">
        <w:rPr>
          <w:rFonts w:ascii="Times New Roman" w:hAnsi="Times New Roman"/>
          <w:sz w:val="28"/>
          <w:szCs w:val="28"/>
        </w:rPr>
        <w:t xml:space="preserve">вторник – пятница </w:t>
      </w:r>
      <w:r w:rsidR="001F11B3" w:rsidRPr="00661233">
        <w:rPr>
          <w:rFonts w:ascii="Times New Roman" w:hAnsi="Times New Roman"/>
          <w:sz w:val="28"/>
          <w:szCs w:val="28"/>
        </w:rPr>
        <w:t xml:space="preserve">с 11 до 19 </w:t>
      </w:r>
      <w:r w:rsidRPr="00661233">
        <w:rPr>
          <w:rFonts w:ascii="Times New Roman" w:hAnsi="Times New Roman"/>
          <w:sz w:val="28"/>
          <w:szCs w:val="28"/>
        </w:rPr>
        <w:t>часов</w:t>
      </w:r>
    </w:p>
    <w:p w:rsidR="00173D55" w:rsidRPr="00661233" w:rsidRDefault="001F11B3" w:rsidP="00F618A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1233">
        <w:rPr>
          <w:rFonts w:ascii="Times New Roman" w:hAnsi="Times New Roman" w:cs="Times New Roman"/>
          <w:sz w:val="28"/>
          <w:szCs w:val="28"/>
          <w:lang w:eastAsia="ru-RU"/>
        </w:rPr>
        <w:t>перерыв  с 14:00 до 15</w:t>
      </w:r>
      <w:r w:rsidR="00173D55" w:rsidRPr="00661233">
        <w:rPr>
          <w:rFonts w:ascii="Times New Roman" w:hAnsi="Times New Roman" w:cs="Times New Roman"/>
          <w:sz w:val="28"/>
          <w:szCs w:val="28"/>
          <w:lang w:eastAsia="ru-RU"/>
        </w:rPr>
        <w:t>:00 часов,</w:t>
      </w:r>
    </w:p>
    <w:p w:rsidR="001F11B3" w:rsidRPr="00661233" w:rsidRDefault="00173D55" w:rsidP="00F618A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1233">
        <w:rPr>
          <w:rFonts w:ascii="Times New Roman" w:hAnsi="Times New Roman" w:cs="Times New Roman"/>
          <w:sz w:val="28"/>
          <w:szCs w:val="28"/>
          <w:lang w:eastAsia="ru-RU"/>
        </w:rPr>
        <w:t>суббота</w:t>
      </w:r>
      <w:r w:rsidR="001F11B3" w:rsidRPr="00661233">
        <w:rPr>
          <w:rFonts w:ascii="Times New Roman" w:hAnsi="Times New Roman" w:cs="Times New Roman"/>
          <w:sz w:val="28"/>
          <w:szCs w:val="28"/>
          <w:lang w:eastAsia="ru-RU"/>
        </w:rPr>
        <w:t xml:space="preserve"> с 11:00 до 16:00 часов без обеда</w:t>
      </w:r>
      <w:r w:rsidRPr="006612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F11B3" w:rsidRPr="006612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61233">
        <w:rPr>
          <w:rFonts w:ascii="Times New Roman" w:hAnsi="Times New Roman" w:cs="Times New Roman"/>
          <w:sz w:val="28"/>
          <w:szCs w:val="28"/>
          <w:lang w:eastAsia="ru-RU"/>
        </w:rPr>
        <w:t>воскресенье с 12:00 до 17:00 часов без обеда</w:t>
      </w:r>
    </w:p>
    <w:p w:rsidR="001F11B3" w:rsidRPr="00661233" w:rsidRDefault="00CC5CCD" w:rsidP="00F618A6">
      <w:pPr>
        <w:spacing w:line="240" w:lineRule="auto"/>
        <w:rPr>
          <w:rFonts w:ascii="Times New Roman" w:hAnsi="Times New Roman"/>
          <w:sz w:val="28"/>
          <w:szCs w:val="28"/>
        </w:rPr>
      </w:pPr>
      <w:r w:rsidRPr="00661233">
        <w:rPr>
          <w:rFonts w:ascii="Times New Roman" w:hAnsi="Times New Roman"/>
          <w:sz w:val="28"/>
          <w:szCs w:val="28"/>
        </w:rPr>
        <w:t>выходной  понедельник</w:t>
      </w:r>
      <w:bookmarkStart w:id="0" w:name="_GoBack"/>
      <w:bookmarkEnd w:id="0"/>
    </w:p>
    <w:p w:rsidR="00CC5CCD" w:rsidRPr="00661233" w:rsidRDefault="00CC5CCD" w:rsidP="00F618A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1233">
        <w:rPr>
          <w:rFonts w:ascii="Times New Roman" w:hAnsi="Times New Roman"/>
          <w:sz w:val="28"/>
          <w:szCs w:val="28"/>
        </w:rPr>
        <w:t>библиотека СДК с. Лебедево (с/ф №24): ежедневно с 11 до 18</w:t>
      </w:r>
      <w:r w:rsidR="00F618A6" w:rsidRPr="00661233">
        <w:rPr>
          <w:rFonts w:ascii="Times New Roman" w:hAnsi="Times New Roman"/>
          <w:sz w:val="28"/>
          <w:szCs w:val="28"/>
        </w:rPr>
        <w:t>,</w:t>
      </w:r>
      <w:r w:rsidRPr="00661233">
        <w:rPr>
          <w:rFonts w:ascii="Times New Roman" w:hAnsi="Times New Roman"/>
          <w:sz w:val="28"/>
          <w:szCs w:val="28"/>
        </w:rPr>
        <w:t>Обед с 14 до 15</w:t>
      </w:r>
    </w:p>
    <w:p w:rsidR="00CC5CCD" w:rsidRPr="00661233" w:rsidRDefault="00CC5CCD" w:rsidP="00F618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1233">
        <w:rPr>
          <w:rFonts w:ascii="Times New Roman" w:hAnsi="Times New Roman"/>
          <w:sz w:val="28"/>
          <w:szCs w:val="28"/>
        </w:rPr>
        <w:t>библиотека СДК с. Дергоусово (с/ф № 10): ежедневно с 14 до 17</w:t>
      </w:r>
      <w:r w:rsidR="001F11B3" w:rsidRPr="00661233">
        <w:rPr>
          <w:rFonts w:ascii="Times New Roman" w:hAnsi="Times New Roman"/>
          <w:sz w:val="28"/>
          <w:szCs w:val="28"/>
        </w:rPr>
        <w:t>:0</w:t>
      </w:r>
      <w:r w:rsidRPr="00661233">
        <w:rPr>
          <w:rFonts w:ascii="Times New Roman" w:hAnsi="Times New Roman"/>
          <w:sz w:val="28"/>
          <w:szCs w:val="28"/>
        </w:rPr>
        <w:t>0</w:t>
      </w:r>
    </w:p>
    <w:p w:rsidR="00CC5CCD" w:rsidRPr="00661233" w:rsidRDefault="00CC5CCD" w:rsidP="00F618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123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661233">
        <w:rPr>
          <w:rFonts w:ascii="Times New Roman" w:hAnsi="Times New Roman"/>
          <w:sz w:val="28"/>
          <w:szCs w:val="28"/>
        </w:rPr>
        <w:tab/>
      </w:r>
      <w:r w:rsidRPr="00661233">
        <w:rPr>
          <w:rFonts w:ascii="Times New Roman" w:hAnsi="Times New Roman"/>
          <w:sz w:val="28"/>
          <w:szCs w:val="28"/>
        </w:rPr>
        <w:tab/>
      </w:r>
      <w:r w:rsidR="00EE47B0" w:rsidRPr="00661233">
        <w:rPr>
          <w:rFonts w:ascii="Times New Roman" w:hAnsi="Times New Roman"/>
          <w:sz w:val="28"/>
          <w:szCs w:val="28"/>
        </w:rPr>
        <w:t xml:space="preserve">      </w:t>
      </w:r>
      <w:r w:rsidRPr="00661233">
        <w:rPr>
          <w:rFonts w:ascii="Times New Roman" w:hAnsi="Times New Roman"/>
          <w:sz w:val="28"/>
          <w:szCs w:val="28"/>
        </w:rPr>
        <w:t>Выходной: воскресенье</w:t>
      </w:r>
    </w:p>
    <w:p w:rsidR="00CC5CCD" w:rsidRPr="00661233" w:rsidRDefault="00EE47B0" w:rsidP="00F618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1233">
        <w:rPr>
          <w:rFonts w:ascii="Times New Roman" w:hAnsi="Times New Roman"/>
          <w:sz w:val="28"/>
          <w:szCs w:val="28"/>
        </w:rPr>
        <w:t xml:space="preserve">                                </w:t>
      </w:r>
      <w:r w:rsidR="00CC5CCD" w:rsidRPr="00661233">
        <w:rPr>
          <w:rFonts w:ascii="Times New Roman" w:hAnsi="Times New Roman"/>
          <w:sz w:val="28"/>
          <w:szCs w:val="28"/>
        </w:rPr>
        <w:t>Лебедевская киноустановка с</w:t>
      </w:r>
      <w:r w:rsidRPr="00661233">
        <w:rPr>
          <w:rFonts w:ascii="Times New Roman" w:hAnsi="Times New Roman"/>
          <w:sz w:val="28"/>
          <w:szCs w:val="28"/>
        </w:rPr>
        <w:t xml:space="preserve"> 17:00 -20:30 часов</w:t>
      </w:r>
      <w:r w:rsidR="00CC5CCD" w:rsidRPr="00661233">
        <w:rPr>
          <w:rFonts w:ascii="Times New Roman" w:hAnsi="Times New Roman"/>
          <w:sz w:val="28"/>
          <w:szCs w:val="28"/>
        </w:rPr>
        <w:t>.</w:t>
      </w:r>
    </w:p>
    <w:p w:rsidR="00CC5CCD" w:rsidRPr="00661233" w:rsidRDefault="00CC5CCD" w:rsidP="00F618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1233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CC5CCD" w:rsidRPr="00B4399A" w:rsidRDefault="00CC5CCD" w:rsidP="00F618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lastRenderedPageBreak/>
        <w:t>Рабочий день структурных подразделений КДЦ разделен на части в связи  с особым характером работы.</w:t>
      </w:r>
    </w:p>
    <w:p w:rsidR="00CC5CCD" w:rsidRPr="00B4399A" w:rsidRDefault="00CC5CCD" w:rsidP="00F618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C5CCD" w:rsidRPr="00B4399A" w:rsidRDefault="00CC5CCD" w:rsidP="00F618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5CCD" w:rsidRPr="00B4399A" w:rsidRDefault="00CC5CCD" w:rsidP="00F618A6">
      <w:pPr>
        <w:pStyle w:val="a3"/>
        <w:jc w:val="both"/>
        <w:rPr>
          <w:rFonts w:ascii="Times New Roman" w:hAnsi="Times New Roman"/>
        </w:rPr>
      </w:pPr>
    </w:p>
    <w:p w:rsidR="001F5E52" w:rsidRPr="00CC5CCD" w:rsidRDefault="001F5E52">
      <w:pPr>
        <w:rPr>
          <w:rFonts w:ascii="Times New Roman" w:hAnsi="Times New Roman" w:cs="Times New Roman"/>
          <w:sz w:val="28"/>
          <w:szCs w:val="28"/>
        </w:rPr>
      </w:pPr>
    </w:p>
    <w:sectPr w:rsidR="001F5E52" w:rsidRPr="00CC5CC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8D" w:rsidRDefault="003F4B8D" w:rsidP="00CC5CCD">
      <w:pPr>
        <w:spacing w:after="0" w:line="240" w:lineRule="auto"/>
      </w:pPr>
      <w:r>
        <w:separator/>
      </w:r>
    </w:p>
  </w:endnote>
  <w:endnote w:type="continuationSeparator" w:id="0">
    <w:p w:rsidR="003F4B8D" w:rsidRDefault="003F4B8D" w:rsidP="00CC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8D" w:rsidRDefault="003F4B8D" w:rsidP="00CC5CCD">
      <w:pPr>
        <w:spacing w:after="0" w:line="240" w:lineRule="auto"/>
      </w:pPr>
      <w:r>
        <w:separator/>
      </w:r>
    </w:p>
  </w:footnote>
  <w:footnote w:type="continuationSeparator" w:id="0">
    <w:p w:rsidR="003F4B8D" w:rsidRDefault="003F4B8D" w:rsidP="00CC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490566"/>
      <w:docPartObj>
        <w:docPartGallery w:val="Page Numbers (Top of Page)"/>
        <w:docPartUnique/>
      </w:docPartObj>
    </w:sdtPr>
    <w:sdtEndPr/>
    <w:sdtContent>
      <w:p w:rsidR="00645E6B" w:rsidRDefault="00645E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233">
          <w:rPr>
            <w:noProof/>
          </w:rPr>
          <w:t>4</w:t>
        </w:r>
        <w:r>
          <w:fldChar w:fldCharType="end"/>
        </w:r>
      </w:p>
    </w:sdtContent>
  </w:sdt>
  <w:p w:rsidR="00645E6B" w:rsidRDefault="00645E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8C3"/>
    <w:multiLevelType w:val="hybridMultilevel"/>
    <w:tmpl w:val="3D124B08"/>
    <w:lvl w:ilvl="0" w:tplc="BFB0567A">
      <w:start w:val="1"/>
      <w:numFmt w:val="bullet"/>
      <w:lvlText w:val="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37B60D64"/>
    <w:multiLevelType w:val="hybridMultilevel"/>
    <w:tmpl w:val="EF344D4A"/>
    <w:lvl w:ilvl="0" w:tplc="BFB0567A">
      <w:start w:val="1"/>
      <w:numFmt w:val="bullet"/>
      <w:lvlText w:val="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510C1070"/>
    <w:multiLevelType w:val="hybridMultilevel"/>
    <w:tmpl w:val="74A41948"/>
    <w:lvl w:ilvl="0" w:tplc="BFB0567A">
      <w:start w:val="1"/>
      <w:numFmt w:val="bullet"/>
      <w:lvlText w:val="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77"/>
    <w:rsid w:val="00051204"/>
    <w:rsid w:val="00173D55"/>
    <w:rsid w:val="001F11B3"/>
    <w:rsid w:val="001F5E52"/>
    <w:rsid w:val="00276092"/>
    <w:rsid w:val="00295F08"/>
    <w:rsid w:val="002A3555"/>
    <w:rsid w:val="00366024"/>
    <w:rsid w:val="003F4B8D"/>
    <w:rsid w:val="004D0097"/>
    <w:rsid w:val="0050719C"/>
    <w:rsid w:val="005E75F4"/>
    <w:rsid w:val="00645E6B"/>
    <w:rsid w:val="00661233"/>
    <w:rsid w:val="00687E55"/>
    <w:rsid w:val="007036CA"/>
    <w:rsid w:val="00763720"/>
    <w:rsid w:val="00821541"/>
    <w:rsid w:val="00AD1E90"/>
    <w:rsid w:val="00AF3460"/>
    <w:rsid w:val="00B7595A"/>
    <w:rsid w:val="00C50477"/>
    <w:rsid w:val="00CC5CCD"/>
    <w:rsid w:val="00EE47B0"/>
    <w:rsid w:val="00F41907"/>
    <w:rsid w:val="00F6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C5CC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C5CCD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CC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C5CC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5CCD"/>
  </w:style>
  <w:style w:type="paragraph" w:styleId="aa">
    <w:name w:val="footer"/>
    <w:basedOn w:val="a"/>
    <w:link w:val="ab"/>
    <w:uiPriority w:val="99"/>
    <w:unhideWhenUsed/>
    <w:rsid w:val="00CC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5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C5CC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C5CCD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CC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C5CC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5CCD"/>
  </w:style>
  <w:style w:type="paragraph" w:styleId="aa">
    <w:name w:val="footer"/>
    <w:basedOn w:val="a"/>
    <w:link w:val="ab"/>
    <w:uiPriority w:val="99"/>
    <w:unhideWhenUsed/>
    <w:rsid w:val="00CC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12</cp:revision>
  <cp:lastPrinted>2017-10-03T07:49:00Z</cp:lastPrinted>
  <dcterms:created xsi:type="dcterms:W3CDTF">2017-01-04T10:49:00Z</dcterms:created>
  <dcterms:modified xsi:type="dcterms:W3CDTF">2017-10-03T07:50:00Z</dcterms:modified>
</cp:coreProperties>
</file>