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CFE" w:rsidRPr="0041681C" w:rsidRDefault="00850CFE" w:rsidP="00850CFE">
      <w:pPr>
        <w:pStyle w:val="a3"/>
        <w:ind w:firstLine="0"/>
        <w:jc w:val="center"/>
        <w:rPr>
          <w:bCs/>
          <w:sz w:val="28"/>
          <w:szCs w:val="28"/>
        </w:rPr>
      </w:pPr>
      <w:r w:rsidRPr="00850CFE">
        <w:rPr>
          <w:bCs/>
          <w:sz w:val="28"/>
          <w:szCs w:val="28"/>
        </w:rPr>
        <w:t>АДМИНИСТРАЦИЯ</w:t>
      </w:r>
    </w:p>
    <w:p w:rsidR="00850CFE" w:rsidRPr="00850CFE" w:rsidRDefault="00850CFE" w:rsidP="00850CFE">
      <w:pPr>
        <w:pStyle w:val="a3"/>
        <w:ind w:firstLine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ЛЕБЕДЕВСКОГО </w:t>
      </w:r>
      <w:r w:rsidRPr="00850CFE">
        <w:rPr>
          <w:bCs/>
          <w:sz w:val="28"/>
          <w:szCs w:val="28"/>
        </w:rPr>
        <w:t xml:space="preserve">СЕЛЬСОВЕТА </w:t>
      </w:r>
    </w:p>
    <w:p w:rsidR="00850CFE" w:rsidRDefault="00850CFE" w:rsidP="00850CFE">
      <w:pPr>
        <w:pStyle w:val="a3"/>
        <w:ind w:firstLine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ТОГУЧ</w:t>
      </w:r>
      <w:r w:rsidRPr="00850CFE">
        <w:rPr>
          <w:bCs/>
          <w:sz w:val="28"/>
          <w:szCs w:val="28"/>
        </w:rPr>
        <w:t>ИНСКОГО РАЙОНА</w:t>
      </w:r>
    </w:p>
    <w:p w:rsidR="00850CFE" w:rsidRPr="00850CFE" w:rsidRDefault="00850CFE" w:rsidP="00850CFE">
      <w:pPr>
        <w:pStyle w:val="a3"/>
        <w:ind w:firstLine="0"/>
        <w:jc w:val="center"/>
        <w:rPr>
          <w:bCs/>
          <w:sz w:val="28"/>
          <w:szCs w:val="28"/>
        </w:rPr>
      </w:pPr>
      <w:r w:rsidRPr="00850CFE">
        <w:rPr>
          <w:bCs/>
          <w:sz w:val="28"/>
          <w:szCs w:val="28"/>
        </w:rPr>
        <w:t xml:space="preserve"> НОВОСИБИРСКОЙ ОБЛАСТИ</w:t>
      </w:r>
    </w:p>
    <w:p w:rsidR="00850CFE" w:rsidRPr="00850CFE" w:rsidRDefault="00850CFE" w:rsidP="00850CFE">
      <w:pPr>
        <w:pStyle w:val="a3"/>
        <w:ind w:firstLine="0"/>
        <w:jc w:val="center"/>
        <w:rPr>
          <w:bCs/>
          <w:sz w:val="28"/>
          <w:szCs w:val="28"/>
        </w:rPr>
      </w:pPr>
    </w:p>
    <w:p w:rsidR="00850CFE" w:rsidRPr="00850CFE" w:rsidRDefault="00850CFE" w:rsidP="00850CFE">
      <w:pPr>
        <w:pStyle w:val="a3"/>
        <w:ind w:firstLine="0"/>
        <w:jc w:val="center"/>
        <w:rPr>
          <w:bCs/>
          <w:sz w:val="28"/>
          <w:szCs w:val="28"/>
        </w:rPr>
      </w:pPr>
      <w:r w:rsidRPr="00850CFE">
        <w:rPr>
          <w:bCs/>
          <w:sz w:val="28"/>
          <w:szCs w:val="28"/>
        </w:rPr>
        <w:t>ПОСТАНОВЛЕНИЕ</w:t>
      </w:r>
    </w:p>
    <w:p w:rsidR="00850CFE" w:rsidRPr="00850CFE" w:rsidRDefault="00850CFE" w:rsidP="00850CFE">
      <w:pPr>
        <w:pStyle w:val="a3"/>
        <w:ind w:firstLine="0"/>
        <w:jc w:val="center"/>
        <w:rPr>
          <w:bCs/>
          <w:sz w:val="28"/>
          <w:szCs w:val="28"/>
        </w:rPr>
      </w:pPr>
    </w:p>
    <w:p w:rsidR="00850CFE" w:rsidRPr="00850CFE" w:rsidRDefault="00850CFE" w:rsidP="00850CFE">
      <w:pPr>
        <w:pStyle w:val="a3"/>
        <w:ind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>08.07.2015</w:t>
      </w:r>
      <w:r w:rsidRPr="00850CFE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                           с. Лебедево</w:t>
      </w:r>
      <w:r w:rsidRPr="00850CFE">
        <w:rPr>
          <w:bCs/>
          <w:sz w:val="28"/>
          <w:szCs w:val="28"/>
        </w:rPr>
        <w:t xml:space="preserve">                   </w:t>
      </w:r>
      <w:r>
        <w:rPr>
          <w:bCs/>
          <w:sz w:val="28"/>
          <w:szCs w:val="28"/>
        </w:rPr>
        <w:t xml:space="preserve">                        </w:t>
      </w:r>
      <w:r w:rsidRPr="00850CFE">
        <w:rPr>
          <w:bCs/>
          <w:sz w:val="28"/>
          <w:szCs w:val="28"/>
        </w:rPr>
        <w:t xml:space="preserve"> №</w:t>
      </w:r>
      <w:r>
        <w:rPr>
          <w:bCs/>
          <w:sz w:val="28"/>
          <w:szCs w:val="28"/>
        </w:rPr>
        <w:t xml:space="preserve"> 51</w:t>
      </w:r>
    </w:p>
    <w:p w:rsidR="00850CFE" w:rsidRPr="00850CFE" w:rsidRDefault="00850CFE" w:rsidP="00850CFE">
      <w:pPr>
        <w:pStyle w:val="a3"/>
        <w:ind w:firstLine="0"/>
        <w:rPr>
          <w:b/>
          <w:bCs/>
        </w:rPr>
      </w:pPr>
    </w:p>
    <w:p w:rsidR="00850CFE" w:rsidRPr="00850CFE" w:rsidRDefault="00850CFE" w:rsidP="00850CFE">
      <w:pPr>
        <w:pStyle w:val="a3"/>
        <w:ind w:right="-1" w:firstLine="0"/>
        <w:jc w:val="center"/>
        <w:rPr>
          <w:bCs/>
          <w:kern w:val="1"/>
          <w:sz w:val="28"/>
          <w:szCs w:val="28"/>
        </w:rPr>
      </w:pPr>
      <w:r w:rsidRPr="00850CFE">
        <w:rPr>
          <w:bCs/>
          <w:sz w:val="28"/>
          <w:szCs w:val="28"/>
        </w:rPr>
        <w:t xml:space="preserve">Об определении помещений, пригодных для проведения агитационных публичных мероприятий в форме собраний и находящихся в муниципальной собственности, при проведении </w:t>
      </w:r>
      <w:proofErr w:type="gramStart"/>
      <w:r w:rsidRPr="00850CFE">
        <w:rPr>
          <w:bCs/>
          <w:kern w:val="1"/>
          <w:sz w:val="28"/>
          <w:szCs w:val="28"/>
        </w:rPr>
        <w:t>выборов деп</w:t>
      </w:r>
      <w:r>
        <w:rPr>
          <w:bCs/>
          <w:kern w:val="1"/>
          <w:sz w:val="28"/>
          <w:szCs w:val="28"/>
        </w:rPr>
        <w:t>утатов Совета депутатов Лебедевского сельсовета</w:t>
      </w:r>
      <w:proofErr w:type="gramEnd"/>
      <w:r>
        <w:rPr>
          <w:bCs/>
          <w:kern w:val="1"/>
          <w:sz w:val="28"/>
          <w:szCs w:val="28"/>
        </w:rPr>
        <w:t xml:space="preserve"> </w:t>
      </w:r>
      <w:proofErr w:type="spellStart"/>
      <w:r>
        <w:rPr>
          <w:bCs/>
          <w:kern w:val="1"/>
          <w:sz w:val="28"/>
          <w:szCs w:val="28"/>
        </w:rPr>
        <w:t>Тогуч</w:t>
      </w:r>
      <w:r w:rsidRPr="00850CFE">
        <w:rPr>
          <w:bCs/>
          <w:kern w:val="1"/>
          <w:sz w:val="28"/>
          <w:szCs w:val="28"/>
        </w:rPr>
        <w:t>инского</w:t>
      </w:r>
      <w:proofErr w:type="spellEnd"/>
      <w:r w:rsidRPr="00850CFE">
        <w:rPr>
          <w:bCs/>
          <w:kern w:val="1"/>
          <w:sz w:val="28"/>
          <w:szCs w:val="28"/>
        </w:rPr>
        <w:t xml:space="preserve"> района Новосибирской области, назначенных на 13 сентября 2015 года</w:t>
      </w:r>
    </w:p>
    <w:p w:rsidR="00850CFE" w:rsidRPr="00850CFE" w:rsidRDefault="00850CFE" w:rsidP="00243960">
      <w:pPr>
        <w:pStyle w:val="a3"/>
        <w:ind w:firstLine="0"/>
      </w:pPr>
    </w:p>
    <w:p w:rsidR="00850CFE" w:rsidRPr="00850CFE" w:rsidRDefault="00850CFE" w:rsidP="00850CFE">
      <w:pPr>
        <w:pStyle w:val="a3"/>
        <w:rPr>
          <w:sz w:val="28"/>
          <w:szCs w:val="28"/>
        </w:rPr>
      </w:pPr>
      <w:proofErr w:type="gramStart"/>
      <w:r w:rsidRPr="00850CFE">
        <w:rPr>
          <w:kern w:val="1"/>
          <w:sz w:val="28"/>
          <w:szCs w:val="20"/>
        </w:rPr>
        <w:t>В</w:t>
      </w:r>
      <w:r w:rsidRPr="00850CFE">
        <w:rPr>
          <w:kern w:val="1"/>
          <w:sz w:val="28"/>
          <w:szCs w:val="28"/>
        </w:rPr>
        <w:t xml:space="preserve"> целях обеспечения равных условий проведения агитационных публичных мероприятий для </w:t>
      </w:r>
      <w:r w:rsidRPr="00850CFE">
        <w:rPr>
          <w:rFonts w:eastAsia="Arial"/>
          <w:kern w:val="1"/>
          <w:sz w:val="28"/>
          <w:szCs w:val="28"/>
        </w:rPr>
        <w:t xml:space="preserve">зарегистрированных кандидатов </w:t>
      </w:r>
      <w:r w:rsidRPr="00850CFE">
        <w:rPr>
          <w:kern w:val="1"/>
          <w:sz w:val="28"/>
          <w:szCs w:val="28"/>
        </w:rPr>
        <w:t xml:space="preserve">при подготовке и проведении выборов </w:t>
      </w:r>
      <w:r w:rsidR="00243960">
        <w:rPr>
          <w:kern w:val="1"/>
          <w:sz w:val="28"/>
          <w:szCs w:val="28"/>
        </w:rPr>
        <w:t xml:space="preserve">депутатов Совета депутатов Лебедевского сельсовета </w:t>
      </w:r>
      <w:proofErr w:type="spellStart"/>
      <w:r w:rsidR="00243960">
        <w:rPr>
          <w:kern w:val="1"/>
          <w:sz w:val="28"/>
          <w:szCs w:val="28"/>
        </w:rPr>
        <w:t>Тогучинского</w:t>
      </w:r>
      <w:proofErr w:type="spellEnd"/>
      <w:r w:rsidRPr="00850CFE">
        <w:rPr>
          <w:kern w:val="1"/>
          <w:sz w:val="28"/>
          <w:szCs w:val="28"/>
        </w:rPr>
        <w:t xml:space="preserve"> района Новосибирской области</w:t>
      </w:r>
      <w:r w:rsidRPr="00850CFE">
        <w:rPr>
          <w:sz w:val="28"/>
          <w:szCs w:val="28"/>
        </w:rPr>
        <w:t>, в соответствии со статьей 53 Федерального закона от 12.06.2002 года №67-ФЗ «Об основных гарантиях избирательных прав и права на участие в референдуме граждан Российской Ф</w:t>
      </w:r>
      <w:r>
        <w:rPr>
          <w:sz w:val="28"/>
          <w:szCs w:val="28"/>
        </w:rPr>
        <w:t xml:space="preserve">едерации», администрация Лебедевского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 w:rsidRPr="00850CFE">
        <w:rPr>
          <w:sz w:val="28"/>
          <w:szCs w:val="28"/>
        </w:rPr>
        <w:t xml:space="preserve"> района Новосибирской области </w:t>
      </w:r>
      <w:proofErr w:type="gramEnd"/>
    </w:p>
    <w:p w:rsidR="00850CFE" w:rsidRPr="00243960" w:rsidRDefault="00850CFE" w:rsidP="00850CFE">
      <w:pPr>
        <w:pStyle w:val="a3"/>
        <w:ind w:firstLine="0"/>
        <w:jc w:val="left"/>
        <w:rPr>
          <w:bCs/>
          <w:sz w:val="28"/>
          <w:szCs w:val="28"/>
        </w:rPr>
      </w:pPr>
      <w:proofErr w:type="gramStart"/>
      <w:r w:rsidRPr="00243960">
        <w:rPr>
          <w:bCs/>
          <w:sz w:val="28"/>
          <w:szCs w:val="28"/>
        </w:rPr>
        <w:t>П</w:t>
      </w:r>
      <w:proofErr w:type="gramEnd"/>
      <w:r w:rsidRPr="00243960">
        <w:rPr>
          <w:bCs/>
          <w:sz w:val="28"/>
          <w:szCs w:val="28"/>
        </w:rPr>
        <w:t xml:space="preserve"> О С Т А Н О В Л Я Е Т :</w:t>
      </w:r>
    </w:p>
    <w:p w:rsidR="00850CFE" w:rsidRPr="00850CFE" w:rsidRDefault="00850CFE" w:rsidP="00850CFE">
      <w:pPr>
        <w:pStyle w:val="a3"/>
        <w:ind w:firstLine="567"/>
        <w:rPr>
          <w:sz w:val="28"/>
          <w:szCs w:val="28"/>
        </w:rPr>
      </w:pPr>
      <w:r w:rsidRPr="00850CFE">
        <w:rPr>
          <w:sz w:val="28"/>
          <w:szCs w:val="28"/>
        </w:rPr>
        <w:t>1.</w:t>
      </w:r>
      <w:r w:rsidRPr="00850CFE">
        <w:rPr>
          <w:sz w:val="28"/>
          <w:szCs w:val="28"/>
        </w:rPr>
        <w:tab/>
        <w:t xml:space="preserve">Определить помещения, </w:t>
      </w:r>
      <w:r w:rsidRPr="00850CFE">
        <w:rPr>
          <w:bCs/>
          <w:sz w:val="28"/>
          <w:szCs w:val="28"/>
        </w:rPr>
        <w:t xml:space="preserve">пригодные для проведения агитационных публичных мероприятий в форме собраний и находящихся в муниципальной собственности, при проведении </w:t>
      </w:r>
      <w:r w:rsidRPr="00850CFE">
        <w:rPr>
          <w:bCs/>
          <w:kern w:val="1"/>
          <w:sz w:val="28"/>
          <w:szCs w:val="28"/>
        </w:rPr>
        <w:t xml:space="preserve">выборов депутатов Совета депутатов </w:t>
      </w:r>
      <w:r>
        <w:rPr>
          <w:sz w:val="28"/>
          <w:szCs w:val="28"/>
        </w:rPr>
        <w:t xml:space="preserve">Лебедевского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 w:rsidRPr="00850CFE">
        <w:rPr>
          <w:sz w:val="28"/>
          <w:szCs w:val="28"/>
        </w:rPr>
        <w:t xml:space="preserve"> района Новосибирской области</w:t>
      </w:r>
      <w:r w:rsidRPr="00850CFE">
        <w:rPr>
          <w:bCs/>
          <w:kern w:val="1"/>
          <w:sz w:val="28"/>
          <w:szCs w:val="28"/>
        </w:rPr>
        <w:t>, назначенных на 13 сентября 2015 года:</w:t>
      </w:r>
    </w:p>
    <w:p w:rsidR="00850CFE" w:rsidRDefault="00850CFE" w:rsidP="003212D3">
      <w:pPr>
        <w:tabs>
          <w:tab w:val="left" w:pos="1260"/>
        </w:tabs>
        <w:autoSpaceDE w:val="0"/>
        <w:spacing w:after="0" w:line="240" w:lineRule="auto"/>
        <w:ind w:left="36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0CFE">
        <w:rPr>
          <w:rFonts w:ascii="Times New Roman" w:hAnsi="Times New Roman" w:cs="Times New Roman"/>
          <w:sz w:val="28"/>
          <w:szCs w:val="28"/>
        </w:rPr>
        <w:t>1.1.</w:t>
      </w:r>
      <w:r w:rsidRPr="00850CFE">
        <w:rPr>
          <w:rFonts w:ascii="Times New Roman" w:hAnsi="Times New Roman" w:cs="Times New Roman"/>
          <w:sz w:val="28"/>
          <w:szCs w:val="28"/>
        </w:rPr>
        <w:tab/>
      </w:r>
      <w:r w:rsidRPr="003212D3">
        <w:rPr>
          <w:rFonts w:ascii="Times New Roman" w:hAnsi="Times New Roman" w:cs="Times New Roman"/>
          <w:color w:val="000000" w:themeColor="text1"/>
          <w:sz w:val="28"/>
          <w:szCs w:val="28"/>
        </w:rPr>
        <w:t>зал МКУК «</w:t>
      </w:r>
      <w:r>
        <w:rPr>
          <w:rFonts w:ascii="Times New Roman" w:hAnsi="Times New Roman" w:cs="Times New Roman"/>
          <w:sz w:val="28"/>
          <w:szCs w:val="28"/>
        </w:rPr>
        <w:t xml:space="preserve">Лебедевский </w:t>
      </w:r>
      <w:r w:rsidRPr="00850CFE">
        <w:rPr>
          <w:rFonts w:ascii="Times New Roman" w:hAnsi="Times New Roman" w:cs="Times New Roman"/>
          <w:sz w:val="28"/>
          <w:szCs w:val="28"/>
        </w:rPr>
        <w:t>СДК» (адрес:</w:t>
      </w:r>
      <w:proofErr w:type="gramEnd"/>
      <w:r w:rsidRPr="00850CFE">
        <w:rPr>
          <w:rFonts w:ascii="Times New Roman" w:hAnsi="Times New Roman" w:cs="Times New Roman"/>
          <w:sz w:val="28"/>
          <w:szCs w:val="28"/>
        </w:rPr>
        <w:t xml:space="preserve"> Нов</w:t>
      </w:r>
      <w:r>
        <w:rPr>
          <w:rFonts w:ascii="Times New Roman" w:hAnsi="Times New Roman" w:cs="Times New Roman"/>
          <w:sz w:val="28"/>
          <w:szCs w:val="28"/>
        </w:rPr>
        <w:t xml:space="preserve">осибирская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Тогучинский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ебедево, ул.Цент</w:t>
      </w:r>
      <w:r w:rsidR="003212D3">
        <w:rPr>
          <w:rFonts w:ascii="Times New Roman" w:hAnsi="Times New Roman" w:cs="Times New Roman"/>
          <w:sz w:val="28"/>
          <w:szCs w:val="28"/>
        </w:rPr>
        <w:t>ральная, 49</w:t>
      </w:r>
      <w:r>
        <w:rPr>
          <w:rFonts w:ascii="Times New Roman" w:hAnsi="Times New Roman" w:cs="Times New Roman"/>
          <w:sz w:val="28"/>
          <w:szCs w:val="28"/>
        </w:rPr>
        <w:t>, общей площадью</w:t>
      </w:r>
      <w:r w:rsidR="003212D3">
        <w:rPr>
          <w:rFonts w:ascii="Times New Roman" w:hAnsi="Times New Roman" w:cs="Times New Roman"/>
          <w:sz w:val="28"/>
          <w:szCs w:val="28"/>
        </w:rPr>
        <w:t>- 182,2  м2, вместимость – 2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850CFE">
        <w:rPr>
          <w:rFonts w:ascii="Times New Roman" w:hAnsi="Times New Roman" w:cs="Times New Roman"/>
          <w:sz w:val="28"/>
          <w:szCs w:val="28"/>
        </w:rPr>
        <w:t xml:space="preserve"> мест).</w:t>
      </w:r>
    </w:p>
    <w:p w:rsidR="003212D3" w:rsidRPr="00850CFE" w:rsidRDefault="003212D3" w:rsidP="003212D3">
      <w:pPr>
        <w:tabs>
          <w:tab w:val="left" w:pos="1260"/>
        </w:tabs>
        <w:autoSpaceDE w:val="0"/>
        <w:spacing w:after="0" w:line="240" w:lineRule="auto"/>
        <w:ind w:left="36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1.2. зал </w:t>
      </w:r>
      <w:r w:rsidR="0041681C">
        <w:rPr>
          <w:rFonts w:ascii="Times New Roman" w:hAnsi="Times New Roman" w:cs="Times New Roman"/>
          <w:sz w:val="28"/>
          <w:szCs w:val="28"/>
        </w:rPr>
        <w:t>МКУК «</w:t>
      </w:r>
      <w:proofErr w:type="spellStart"/>
      <w:r w:rsidR="0041681C">
        <w:rPr>
          <w:rFonts w:ascii="Times New Roman" w:hAnsi="Times New Roman" w:cs="Times New Roman"/>
          <w:sz w:val="28"/>
          <w:szCs w:val="28"/>
        </w:rPr>
        <w:t>Дергоусовский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СДК</w:t>
      </w:r>
      <w:r w:rsidR="0041681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(адрес: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Новосибирская 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Тогучинский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sz w:val="28"/>
          <w:szCs w:val="28"/>
        </w:rPr>
        <w:t>ергоусово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</w:t>
      </w:r>
      <w:r w:rsidR="0041681C">
        <w:rPr>
          <w:rFonts w:ascii="Times New Roman" w:hAnsi="Times New Roman" w:cs="Times New Roman"/>
          <w:sz w:val="28"/>
          <w:szCs w:val="28"/>
        </w:rPr>
        <w:t>Школьная, 16, общей площадью-</w:t>
      </w:r>
      <w:r w:rsidR="0041681C" w:rsidRPr="0041681C">
        <w:rPr>
          <w:rFonts w:ascii="Times New Roman" w:hAnsi="Times New Roman" w:cs="Times New Roman"/>
          <w:sz w:val="28"/>
          <w:szCs w:val="28"/>
        </w:rPr>
        <w:t xml:space="preserve"> </w:t>
      </w:r>
      <w:r w:rsidR="0041681C">
        <w:rPr>
          <w:rFonts w:ascii="Times New Roman" w:hAnsi="Times New Roman" w:cs="Times New Roman"/>
          <w:sz w:val="28"/>
          <w:szCs w:val="28"/>
          <w:lang w:val="en-US"/>
        </w:rPr>
        <w:t xml:space="preserve">170 </w:t>
      </w:r>
      <w:r w:rsidR="0041681C">
        <w:rPr>
          <w:rFonts w:ascii="Times New Roman" w:hAnsi="Times New Roman" w:cs="Times New Roman"/>
          <w:sz w:val="28"/>
          <w:szCs w:val="28"/>
        </w:rPr>
        <w:t>м2, вместимость-</w:t>
      </w:r>
      <w:r w:rsidR="0041681C">
        <w:rPr>
          <w:rFonts w:ascii="Times New Roman" w:hAnsi="Times New Roman" w:cs="Times New Roman"/>
          <w:sz w:val="28"/>
          <w:szCs w:val="28"/>
          <w:lang w:val="en-US"/>
        </w:rPr>
        <w:t xml:space="preserve">  150 </w:t>
      </w:r>
      <w:r>
        <w:rPr>
          <w:rFonts w:ascii="Times New Roman" w:hAnsi="Times New Roman" w:cs="Times New Roman"/>
          <w:sz w:val="28"/>
          <w:szCs w:val="28"/>
        </w:rPr>
        <w:t>мест).</w:t>
      </w:r>
    </w:p>
    <w:p w:rsidR="00850CFE" w:rsidRPr="00850CFE" w:rsidRDefault="00850CFE" w:rsidP="00850CFE">
      <w:pPr>
        <w:pStyle w:val="a3"/>
        <w:ind w:left="15" w:firstLine="567"/>
        <w:rPr>
          <w:sz w:val="28"/>
          <w:szCs w:val="28"/>
        </w:rPr>
      </w:pPr>
      <w:r w:rsidRPr="00850CFE">
        <w:rPr>
          <w:sz w:val="28"/>
          <w:szCs w:val="28"/>
        </w:rPr>
        <w:t>2.</w:t>
      </w:r>
      <w:r w:rsidRPr="00850CFE">
        <w:rPr>
          <w:sz w:val="28"/>
          <w:szCs w:val="28"/>
        </w:rPr>
        <w:tab/>
        <w:t xml:space="preserve">Опубликовать настоящее постановление в периодическом печатном издании и на официальном сайте администрации </w:t>
      </w:r>
      <w:r>
        <w:rPr>
          <w:sz w:val="28"/>
          <w:szCs w:val="28"/>
        </w:rPr>
        <w:t xml:space="preserve">Лебедевского сельсовета 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</w:t>
      </w:r>
      <w:r w:rsidRPr="00850CFE">
        <w:rPr>
          <w:sz w:val="28"/>
          <w:szCs w:val="28"/>
        </w:rPr>
        <w:t xml:space="preserve"> района Новосибирской области.</w:t>
      </w:r>
    </w:p>
    <w:p w:rsidR="00850CFE" w:rsidRPr="00850CFE" w:rsidRDefault="00850CFE" w:rsidP="00243960">
      <w:pPr>
        <w:tabs>
          <w:tab w:val="left" w:pos="735"/>
          <w:tab w:val="left" w:pos="1515"/>
        </w:tabs>
        <w:autoSpaceDE w:val="0"/>
        <w:spacing w:line="240" w:lineRule="auto"/>
        <w:ind w:left="1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0CFE">
        <w:rPr>
          <w:rFonts w:ascii="Times New Roman" w:hAnsi="Times New Roman" w:cs="Times New Roman"/>
          <w:sz w:val="28"/>
          <w:szCs w:val="28"/>
        </w:rPr>
        <w:t>3.</w:t>
      </w:r>
      <w:r w:rsidRPr="00850CFE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850CF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50CFE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>
        <w:rPr>
          <w:rFonts w:ascii="Times New Roman" w:hAnsi="Times New Roman" w:cs="Times New Roman"/>
          <w:sz w:val="28"/>
          <w:szCs w:val="28"/>
        </w:rPr>
        <w:t>постановления возложить на специалиста  администрации  Лебедевского  сельсовета   Макарову Т.А</w:t>
      </w:r>
      <w:r w:rsidRPr="00850CFE">
        <w:rPr>
          <w:rFonts w:ascii="Times New Roman" w:hAnsi="Times New Roman" w:cs="Times New Roman"/>
          <w:sz w:val="28"/>
          <w:szCs w:val="28"/>
        </w:rPr>
        <w:t>.</w:t>
      </w:r>
    </w:p>
    <w:p w:rsidR="00850CFE" w:rsidRPr="00850CFE" w:rsidRDefault="00850CFE" w:rsidP="00850CFE">
      <w:pPr>
        <w:pStyle w:val="21"/>
        <w:ind w:firstLine="900"/>
        <w:rPr>
          <w:sz w:val="28"/>
          <w:szCs w:val="28"/>
        </w:rPr>
      </w:pPr>
    </w:p>
    <w:p w:rsidR="00850CFE" w:rsidRPr="00850CFE" w:rsidRDefault="00243960" w:rsidP="002439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Лебедевского </w:t>
      </w:r>
      <w:r w:rsidR="00850CFE" w:rsidRPr="00850CFE">
        <w:rPr>
          <w:rFonts w:ascii="Times New Roman" w:hAnsi="Times New Roman" w:cs="Times New Roman"/>
          <w:sz w:val="28"/>
          <w:szCs w:val="28"/>
        </w:rPr>
        <w:t>сельсовета</w:t>
      </w:r>
    </w:p>
    <w:p w:rsidR="00243960" w:rsidRDefault="00243960" w:rsidP="002439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850CFE" w:rsidRPr="00850CFE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850CFE" w:rsidRPr="00850CFE" w:rsidRDefault="00850CFE" w:rsidP="002439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0CFE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243960">
        <w:rPr>
          <w:rFonts w:ascii="Times New Roman" w:hAnsi="Times New Roman" w:cs="Times New Roman"/>
          <w:sz w:val="28"/>
          <w:szCs w:val="28"/>
        </w:rPr>
        <w:t xml:space="preserve">                                                   Е.В.Букарева</w:t>
      </w:r>
    </w:p>
    <w:p w:rsidR="00850CFE" w:rsidRPr="00850CFE" w:rsidRDefault="00850CFE" w:rsidP="00850CF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50CFE">
        <w:lastRenderedPageBreak/>
        <w:br w:type="page"/>
      </w:r>
    </w:p>
    <w:p w:rsidR="000E687E" w:rsidRDefault="000E687E"/>
    <w:sectPr w:rsidR="000E687E" w:rsidSect="00E42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50CFE"/>
    <w:rsid w:val="000E687E"/>
    <w:rsid w:val="00243960"/>
    <w:rsid w:val="003212D3"/>
    <w:rsid w:val="0041681C"/>
    <w:rsid w:val="00850CFE"/>
    <w:rsid w:val="00BC7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5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850CFE"/>
    <w:pPr>
      <w:suppressAutoHyphens/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850CF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850CFE"/>
    <w:pPr>
      <w:suppressAutoHyphens/>
      <w:autoSpaceDE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Speed_XP</Company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Speed_XP</dc:creator>
  <cp:keywords/>
  <dc:description/>
  <cp:lastModifiedBy>Speed_XP</cp:lastModifiedBy>
  <cp:revision>5</cp:revision>
  <cp:lastPrinted>2015-07-09T10:30:00Z</cp:lastPrinted>
  <dcterms:created xsi:type="dcterms:W3CDTF">2015-07-08T09:11:00Z</dcterms:created>
  <dcterms:modified xsi:type="dcterms:W3CDTF">2015-07-09T10:31:00Z</dcterms:modified>
</cp:coreProperties>
</file>