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4D" w:rsidRDefault="00AB694D" w:rsidP="00AB694D">
      <w:pPr>
        <w:rPr>
          <w:b/>
        </w:rPr>
      </w:pPr>
      <w:r>
        <w:rPr>
          <w:b/>
          <w:sz w:val="96"/>
          <w:szCs w:val="96"/>
        </w:rPr>
        <w:t xml:space="preserve">   Л</w:t>
      </w:r>
      <w:r>
        <w:rPr>
          <w:b/>
          <w:sz w:val="72"/>
          <w:szCs w:val="72"/>
        </w:rPr>
        <w:t>ЕБЕДЕВСКИЙ   ВЕСТНИК</w:t>
      </w:r>
    </w:p>
    <w:p w:rsidR="00AB694D" w:rsidRDefault="00AB694D" w:rsidP="00AB694D">
      <w:pPr>
        <w:spacing w:after="0" w:line="240" w:lineRule="auto"/>
        <w:jc w:val="center"/>
        <w:rPr>
          <w:sz w:val="20"/>
          <w:szCs w:val="20"/>
        </w:rPr>
      </w:pPr>
      <w:r>
        <w:rPr>
          <w:sz w:val="144"/>
          <w:szCs w:val="144"/>
        </w:rPr>
        <w:t xml:space="preserve">№ </w:t>
      </w:r>
      <w:r w:rsidR="0094355E">
        <w:rPr>
          <w:sz w:val="144"/>
          <w:szCs w:val="144"/>
        </w:rPr>
        <w:t>5</w:t>
      </w:r>
    </w:p>
    <w:p w:rsidR="00AB694D" w:rsidRDefault="007A000D" w:rsidP="00AB694D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="00AB694D">
        <w:rPr>
          <w:b/>
          <w:sz w:val="24"/>
          <w:szCs w:val="24"/>
        </w:rPr>
        <w:t xml:space="preserve">.03.2014                         </w:t>
      </w:r>
    </w:p>
    <w:p w:rsidR="00AB694D" w:rsidRDefault="00AB694D" w:rsidP="00AB694D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</w:t>
      </w:r>
    </w:p>
    <w:p w:rsidR="00AB694D" w:rsidRDefault="00AB694D" w:rsidP="00AB694D">
      <w:pPr>
        <w:spacing w:after="0" w:line="240" w:lineRule="auto"/>
        <w:jc w:val="center"/>
        <w:rPr>
          <w:sz w:val="28"/>
          <w:szCs w:val="28"/>
        </w:rPr>
      </w:pPr>
    </w:p>
    <w:p w:rsidR="00AB694D" w:rsidRDefault="00AB694D" w:rsidP="00AB694D">
      <w:pPr>
        <w:numPr>
          <w:ilvl w:val="0"/>
          <w:numId w:val="1"/>
        </w:numPr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Сведения о численности муниципальных служащих администрации Лебедевского сельсовета </w:t>
      </w:r>
      <w:proofErr w:type="spellStart"/>
      <w:r>
        <w:rPr>
          <w:b/>
          <w:sz w:val="40"/>
          <w:szCs w:val="40"/>
        </w:rPr>
        <w:t>Тогучинского</w:t>
      </w:r>
      <w:proofErr w:type="spellEnd"/>
      <w:r>
        <w:rPr>
          <w:b/>
          <w:sz w:val="40"/>
          <w:szCs w:val="40"/>
        </w:rPr>
        <w:t xml:space="preserve"> района Новосибирской области и фактических расходах на их содержание за 1 квартал 2014 года</w:t>
      </w:r>
    </w:p>
    <w:p w:rsidR="00FB401D" w:rsidRDefault="00FB401D"/>
    <w:p w:rsidR="0094355E" w:rsidRDefault="0094355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94355E" w:rsidTr="0013260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5E" w:rsidRDefault="0094355E" w:rsidP="001326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соучредители: Совет депутатов Лебедевского сельсовета и администрация Лебедевского сельсовета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5E" w:rsidRDefault="0094355E" w:rsidP="001326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с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 xml:space="preserve">ебедево ул.Центральная 53 </w:t>
            </w:r>
          </w:p>
          <w:p w:rsidR="0094355E" w:rsidRDefault="0094355E" w:rsidP="001326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т.38-653, 38-703 </w:t>
            </w:r>
          </w:p>
          <w:p w:rsidR="0094355E" w:rsidRDefault="0094355E" w:rsidP="001326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 38-703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5E" w:rsidRDefault="0094355E" w:rsidP="001326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Редакционный совет:</w:t>
            </w:r>
          </w:p>
          <w:p w:rsidR="0094355E" w:rsidRDefault="0094355E" w:rsidP="001326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Букарева</w:t>
            </w:r>
            <w:proofErr w:type="spellEnd"/>
            <w:r>
              <w:rPr>
                <w:sz w:val="24"/>
                <w:szCs w:val="24"/>
              </w:rPr>
              <w:t xml:space="preserve"> Е.В. Старикова Ю.П.. </w:t>
            </w:r>
            <w:proofErr w:type="spellStart"/>
            <w:r>
              <w:rPr>
                <w:sz w:val="24"/>
                <w:szCs w:val="24"/>
              </w:rPr>
              <w:t>Кетова</w:t>
            </w:r>
            <w:proofErr w:type="spellEnd"/>
            <w:r>
              <w:rPr>
                <w:sz w:val="24"/>
                <w:szCs w:val="24"/>
              </w:rPr>
              <w:t xml:space="preserve"> И.А. Шмакова Е.А.</w:t>
            </w:r>
          </w:p>
        </w:tc>
      </w:tr>
    </w:tbl>
    <w:p w:rsidR="0094355E" w:rsidRDefault="0094355E"/>
    <w:p w:rsidR="0094355E" w:rsidRDefault="0094355E"/>
    <w:p w:rsidR="0094355E" w:rsidRDefault="0094355E"/>
    <w:p w:rsidR="0094355E" w:rsidRDefault="0094355E"/>
    <w:p w:rsidR="0094355E" w:rsidRDefault="0094355E">
      <w:r>
        <w:br w:type="page"/>
      </w:r>
    </w:p>
    <w:p w:rsidR="0094355E" w:rsidRPr="0094355E" w:rsidRDefault="0094355E" w:rsidP="0094355E">
      <w:pPr>
        <w:numPr>
          <w:ilvl w:val="0"/>
          <w:numId w:val="3"/>
        </w:numPr>
        <w:spacing w:after="0" w:line="240" w:lineRule="auto"/>
        <w:rPr>
          <w:b/>
          <w:sz w:val="32"/>
          <w:szCs w:val="32"/>
        </w:rPr>
      </w:pPr>
      <w:r w:rsidRPr="0094355E">
        <w:rPr>
          <w:b/>
          <w:sz w:val="32"/>
          <w:szCs w:val="32"/>
        </w:rPr>
        <w:lastRenderedPageBreak/>
        <w:t xml:space="preserve">Сведения о численности муниципальных служащих администрации Лебедевского сельсовета </w:t>
      </w:r>
      <w:proofErr w:type="spellStart"/>
      <w:r w:rsidRPr="0094355E">
        <w:rPr>
          <w:b/>
          <w:sz w:val="32"/>
          <w:szCs w:val="32"/>
        </w:rPr>
        <w:t>Тогучинского</w:t>
      </w:r>
      <w:proofErr w:type="spellEnd"/>
      <w:r w:rsidRPr="0094355E">
        <w:rPr>
          <w:b/>
          <w:sz w:val="32"/>
          <w:szCs w:val="32"/>
        </w:rPr>
        <w:t xml:space="preserve"> района Новосибирской области и фактических расходах на их содержание за 1 квартал 2014 года</w:t>
      </w:r>
    </w:p>
    <w:p w:rsidR="0094355E" w:rsidRDefault="0094355E" w:rsidP="009435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7"/>
        <w:gridCol w:w="3514"/>
        <w:gridCol w:w="4940"/>
      </w:tblGrid>
      <w:tr w:rsidR="0094355E" w:rsidRPr="008B3019" w:rsidTr="00132603"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МЕСЯЦ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КОЛИЧЕСТВО МУНИЦИПАЛЬНЫХ СЛУЖАЩИХ</w:t>
            </w:r>
          </w:p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(ЧЕЛОВЕК)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РАСХОДЫ НА СОДЕРЖАНИЕ МУНИЦИПАЛЬНЫХ СЛУЖАЩИХ (ТЫС. РУБ.)</w:t>
            </w:r>
          </w:p>
        </w:tc>
      </w:tr>
      <w:tr w:rsidR="0094355E" w:rsidRPr="008B3019" w:rsidTr="00132603"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ЯНВАРЬ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74,0</w:t>
            </w:r>
          </w:p>
        </w:tc>
      </w:tr>
      <w:tr w:rsidR="0094355E" w:rsidRPr="008B3019" w:rsidTr="00132603"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ФЕВРАЛЬ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43,2</w:t>
            </w:r>
          </w:p>
        </w:tc>
      </w:tr>
      <w:tr w:rsidR="0094355E" w:rsidRPr="008B3019" w:rsidTr="00132603"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 w:rsidRPr="008B3019">
              <w:rPr>
                <w:b/>
                <w:color w:val="000000"/>
              </w:rPr>
              <w:t>МАРТ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0" w:type="auto"/>
          </w:tcPr>
          <w:p w:rsidR="0094355E" w:rsidRPr="008B3019" w:rsidRDefault="0094355E" w:rsidP="00132603">
            <w:pPr>
              <w:spacing w:line="24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51,0</w:t>
            </w:r>
          </w:p>
        </w:tc>
      </w:tr>
    </w:tbl>
    <w:p w:rsidR="0094355E" w:rsidRDefault="0094355E"/>
    <w:sectPr w:rsidR="0094355E" w:rsidSect="00FB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056"/>
    <w:multiLevelType w:val="hybridMultilevel"/>
    <w:tmpl w:val="E1260F90"/>
    <w:lvl w:ilvl="0" w:tplc="4ADC2AE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30B23"/>
    <w:multiLevelType w:val="hybridMultilevel"/>
    <w:tmpl w:val="E1260F90"/>
    <w:lvl w:ilvl="0" w:tplc="4ADC2AE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94D"/>
    <w:rsid w:val="007A000D"/>
    <w:rsid w:val="0094355E"/>
    <w:rsid w:val="00AB694D"/>
    <w:rsid w:val="00FB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2014-04-04T03:32:00Z</dcterms:created>
  <dcterms:modified xsi:type="dcterms:W3CDTF">2014-04-04T03:32:00Z</dcterms:modified>
</cp:coreProperties>
</file>