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55D65" w:rsidRDefault="00A014DA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E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style="position:absolute;margin-left:0;margin-top:0;width:595.pt;height:842.pt;z-index:-251658240;mso-position-horizontal-relative:page;mso-position-vertical-relative:page;z-index:-251658752" fillcolor="#FEFFFF" stroked="f"/>
            </w:pict>
          </mc:Fallback>
        </mc:AlternateContent>
      </w:r>
    </w:p>
    <w:p w:rsidR="00E55D65" w:rsidRDefault="00A014DA">
      <w:pPr>
        <w:pStyle w:val="a4"/>
        <w:framePr w:w="5693" w:h="590" w:hRule="exact" w:wrap="none" w:vAnchor="page" w:hAnchor="page" w:x="3514" w:y="579"/>
        <w:spacing w:after="40"/>
      </w:pPr>
      <w:r>
        <w:t>ГРАФИК ППР</w:t>
      </w:r>
    </w:p>
    <w:p w:rsidR="00E55D65" w:rsidRDefault="00A014DA">
      <w:pPr>
        <w:pStyle w:val="a4"/>
        <w:framePr w:w="5693" w:h="590" w:hRule="exact" w:wrap="none" w:vAnchor="page" w:hAnchor="page" w:x="3514" w:y="579"/>
        <w:spacing w:after="0"/>
      </w:pPr>
      <w:r>
        <w:t>на телерадиопередающем оборудовании в апреле 2021 года</w:t>
      </w:r>
    </w:p>
    <w:p w:rsidR="00E55D65" w:rsidRDefault="00A014DA">
      <w:pPr>
        <w:pStyle w:val="a4"/>
        <w:framePr w:w="1248" w:h="278" w:hRule="exact" w:wrap="none" w:vAnchor="page" w:hAnchor="page" w:x="10253" w:y="1184"/>
        <w:spacing w:after="0"/>
        <w:ind w:right="9"/>
        <w:jc w:val="right"/>
      </w:pPr>
      <w:r>
        <w:rPr>
          <w:u w:val="single"/>
        </w:rPr>
        <w:t>Приложение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0"/>
        <w:gridCol w:w="1824"/>
        <w:gridCol w:w="1771"/>
        <w:gridCol w:w="2174"/>
        <w:gridCol w:w="1435"/>
        <w:gridCol w:w="1354"/>
      </w:tblGrid>
      <w:tr w:rsidR="00E55D65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вещаня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ind w:firstLine="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spacing w:line="26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начала (мск.вр.)*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spacing w:line="26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окончания (мск.вр.)*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Баган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20.04.2021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4:00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15.04.2021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15.04.2021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Березовка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15.04.2021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15.04.2021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Болотное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14.04.2021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Болтово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26.04.2021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Венгерово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21.04.2021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РТРС-1, </w:t>
            </w:r>
            <w:r>
              <w:rPr>
                <w:sz w:val="22"/>
                <w:szCs w:val="22"/>
              </w:rPr>
              <w:t>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Горный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Довольное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06.04.2021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06.04.2021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Дружинине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13.04.2021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Журавка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14.04.2021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Завьялове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22.04.2021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Здвинск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20.04.2021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Карасево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Карасук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22.04.2021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Каргаполово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21.04.2021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Каргат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06.04.2021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06.04.2021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spacing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Красная Сибирь (Кочки)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18.04.2021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Хутор</w:t>
            </w:r>
          </w:p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(Краснозерское)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08.04.2021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08.04.2021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Яр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13.04.2021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Куйбышев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18.04.2021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Кыштовка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15.04.2021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15.04.2021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22.04.2021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Новолокти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26.04.2021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Новомихайловка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20.04.2021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18.04.2021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РТРС-1, </w:t>
            </w:r>
            <w:r>
              <w:rPr>
                <w:sz w:val="22"/>
                <w:szCs w:val="22"/>
              </w:rPr>
              <w:t>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Новосилиш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26.04.2021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Новоярково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15.04.2021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15.04.2021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Ордынское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Осиновский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22.04.2021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Осинцево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20.04.2021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Паутовский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Пролетарский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7:00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Радуга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Северное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Сокур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Сузун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20.04.2021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Татарск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19.04.2021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5:00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Тогучин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21.04.2021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Убинское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08.04.2021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08.04.2021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Успенский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27.04.2021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Целинное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21.04.2021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РТРС-1, РТРС-2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  <w:jc w:val="both"/>
            </w:pPr>
            <w:r>
              <w:t>6:00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8" w:h="14870" w:wrap="none" w:vAnchor="page" w:hAnchor="page" w:x="1085" w:y="1405"/>
            </w:pPr>
            <w:r>
              <w:t>12:00</w:t>
            </w:r>
          </w:p>
        </w:tc>
      </w:tr>
    </w:tbl>
    <w:p w:rsidR="00E55D65" w:rsidRDefault="00E55D65">
      <w:pPr>
        <w:spacing w:line="1" w:lineRule="exact"/>
        <w:sectPr w:rsidR="00E55D6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55D65" w:rsidRDefault="00E55D6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1824"/>
        <w:gridCol w:w="1776"/>
        <w:gridCol w:w="2170"/>
        <w:gridCol w:w="1440"/>
        <w:gridCol w:w="1349"/>
      </w:tblGrid>
      <w:tr w:rsidR="00E55D65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Чаны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РТРС-1, РТРС-2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Чистоозерное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РТРС-1, РТРС-2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Чулым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РТРС-1, РТРС-2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Юрты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РТРС-1, РТРС-2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Батан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4:00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Березовка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Болотное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14.04.2021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26.04.2021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26.04.2021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Венгерово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Горный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Довольное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06.04.2021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06.04.2021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Дружинине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Журавка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14.04.2021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Завьялове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Здвинск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Карасево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Карасук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Каргаполове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Каргат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06.04.2021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06.04.2021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8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spacing w:line="264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Красная Сибирь (Кочки)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Красный Хутор</w:t>
            </w:r>
          </w:p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(Краснозерское)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08.04.2021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08.04.2021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Красный Яр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Куйбышев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Кыштовка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</w:t>
            </w:r>
            <w:r>
              <w:rPr>
                <w:color w:val="000000"/>
                <w:sz w:val="22"/>
                <w:szCs w:val="22"/>
              </w:rPr>
              <w:t xml:space="preserve">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Легостаеве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Маслянино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Новомихайловка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Новоселове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13.04.2021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Новосилиш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26.04.2021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26.04.2021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Новоярково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15.04.2021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Ордынское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Осиновский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Осинцево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Павловка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Паутовский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49.04.2021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Пролетарский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Радуга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Сузун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20.04.2021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Татарск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19.04.2021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Тогучин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Убинское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08.04.2021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08.04.2021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Успенский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27.04.2021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Радио </w:t>
            </w:r>
            <w:r>
              <w:rPr>
                <w:color w:val="000000"/>
                <w:sz w:val="22"/>
                <w:szCs w:val="22"/>
              </w:rPr>
              <w:t>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Чаны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29.04.2021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Чистоозерное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22.04.2021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Чулым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01.04.2021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Радио России Д-З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  <w:jc w:val="both"/>
            </w:pPr>
            <w:r>
              <w:rPr>
                <w:color w:val="000000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78" w:h="15821" w:wrap="none" w:vAnchor="page" w:hAnchor="page" w:x="1095" w:y="476"/>
            </w:pPr>
            <w:r>
              <w:rPr>
                <w:color w:val="000000"/>
              </w:rPr>
              <w:t>12:00</w:t>
            </w:r>
          </w:p>
        </w:tc>
      </w:tr>
    </w:tbl>
    <w:p w:rsidR="00E55D65" w:rsidRDefault="00E55D65">
      <w:pPr>
        <w:spacing w:line="1" w:lineRule="exact"/>
        <w:sectPr w:rsidR="00E55D6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55D65" w:rsidRDefault="00E55D6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5"/>
        <w:gridCol w:w="1824"/>
        <w:gridCol w:w="1776"/>
        <w:gridCol w:w="2174"/>
        <w:gridCol w:w="1435"/>
        <w:gridCol w:w="1349"/>
      </w:tblGrid>
      <w:tr w:rsidR="00E55D65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Юрты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27.04.2021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27.04.2021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России Д-З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Баган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Баган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Довольное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06.04.2021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06.04.2021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Довольное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Карасук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Карасук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22.04.2021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22.04.2021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Хутор (Краснозерское)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08.04.2021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08.04.2021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spacing w:line="26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Красный Хутор (Краснозерское)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Куйбышев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Маслянино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Ордынское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Ордынское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7:00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Радуга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Радуга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Сузун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Сузун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20.04.2021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20.04.2021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Татарск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Татарск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Тогучин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Тогучин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Черепаново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 54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Канал Disney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Канал Disney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Ю-ТВ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21.04.2021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Ю-ТВ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Маяк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7:00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МИР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10:00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14.04.2021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Наше Радио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11:00</w:t>
            </w:r>
          </w:p>
        </w:tc>
      </w:tr>
      <w:tr w:rsidR="00E55D65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18.04.2021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jc w:val="both"/>
            </w:pPr>
            <w:r>
              <w:t>19.04.2021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Вести ФМ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22:00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D65" w:rsidRDefault="00A014DA">
            <w:pPr>
              <w:pStyle w:val="a6"/>
              <w:framePr w:w="10483" w:h="10416" w:wrap="none" w:vAnchor="page" w:hAnchor="page" w:x="1134" w:y="181"/>
            </w:pPr>
            <w:r>
              <w:t>7:00</w:t>
            </w:r>
          </w:p>
        </w:tc>
      </w:tr>
    </w:tbl>
    <w:p w:rsidR="00E55D65" w:rsidRDefault="00A014DA">
      <w:pPr>
        <w:pStyle w:val="1"/>
        <w:framePr w:w="10483" w:h="1618" w:hRule="exact" w:wrap="none" w:vAnchor="page" w:hAnchor="page" w:x="1134" w:y="10942"/>
        <w:jc w:val="both"/>
      </w:pPr>
      <w:r>
        <w:t xml:space="preserve">*В указанное время на </w:t>
      </w:r>
      <w:r>
        <w:t>станциях будут проходить профилактические или другие плановые работы, требующие отключения передающего оборудования. Некоторые работы могут быть отменены (перенесены на другое время) из-за плохих погодных условий. Все отключения трансляции согласованы с ве</w:t>
      </w:r>
      <w:r>
        <w:t>щателями.</w:t>
      </w:r>
    </w:p>
    <w:p w:rsidR="00E55D65" w:rsidRDefault="00A014DA">
      <w:pPr>
        <w:pStyle w:val="1"/>
        <w:framePr w:w="10483" w:h="1618" w:hRule="exact" w:wrap="none" w:vAnchor="page" w:hAnchor="page" w:x="1134" w:y="10942"/>
        <w:spacing w:after="0"/>
        <w:jc w:val="both"/>
      </w:pPr>
      <w:r>
        <w:t>Приносим извинения за возможные неудобства.</w:t>
      </w:r>
    </w:p>
    <w:p w:rsidR="00E55D65" w:rsidRDefault="00E55D65">
      <w:pPr>
        <w:spacing w:line="1" w:lineRule="exact"/>
      </w:pPr>
    </w:p>
    <w:sectPr w:rsidR="00E55D6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DA" w:rsidRDefault="00A014DA">
      <w:r>
        <w:separator/>
      </w:r>
    </w:p>
  </w:endnote>
  <w:endnote w:type="continuationSeparator" w:id="0">
    <w:p w:rsidR="00A014DA" w:rsidRDefault="00A0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DA" w:rsidRDefault="00A014DA"/>
  </w:footnote>
  <w:footnote w:type="continuationSeparator" w:id="0">
    <w:p w:rsidR="00A014DA" w:rsidRDefault="00A014D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55D65"/>
    <w:rsid w:val="00983629"/>
    <w:rsid w:val="00A014DA"/>
    <w:rsid w:val="00E5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sz w:val="22"/>
      <w:szCs w:val="22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u w:val="none"/>
      <w:shd w:val="clear" w:color="auto" w:fill="auto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u w:val="none"/>
      <w:shd w:val="clear" w:color="auto" w:fill="auto"/>
    </w:rPr>
  </w:style>
  <w:style w:type="paragraph" w:customStyle="1" w:styleId="a4">
    <w:name w:val="Подпись к таблице"/>
    <w:basedOn w:val="a"/>
    <w:link w:val="a3"/>
    <w:pPr>
      <w:spacing w:after="20"/>
      <w:jc w:val="center"/>
    </w:pPr>
    <w:rPr>
      <w:rFonts w:ascii="Times New Roman" w:eastAsia="Times New Roman" w:hAnsi="Times New Roman" w:cs="Times New Roman"/>
      <w:color w:val="2B2E36"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color w:val="2B2E36"/>
    </w:rPr>
  </w:style>
  <w:style w:type="paragraph" w:customStyle="1" w:styleId="1">
    <w:name w:val="Основной текст1"/>
    <w:basedOn w:val="a"/>
    <w:link w:val="a7"/>
    <w:pPr>
      <w:spacing w:after="60" w:line="266" w:lineRule="auto"/>
    </w:pPr>
    <w:rPr>
      <w:rFonts w:ascii="Times New Roman" w:eastAsia="Times New Roman" w:hAnsi="Times New Roman" w:cs="Times New Roman"/>
      <w:color w:val="2B2E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sz w:val="22"/>
      <w:szCs w:val="22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u w:val="none"/>
      <w:shd w:val="clear" w:color="auto" w:fill="auto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E36"/>
      <w:u w:val="none"/>
      <w:shd w:val="clear" w:color="auto" w:fill="auto"/>
    </w:rPr>
  </w:style>
  <w:style w:type="paragraph" w:customStyle="1" w:styleId="a4">
    <w:name w:val="Подпись к таблице"/>
    <w:basedOn w:val="a"/>
    <w:link w:val="a3"/>
    <w:pPr>
      <w:spacing w:after="20"/>
      <w:jc w:val="center"/>
    </w:pPr>
    <w:rPr>
      <w:rFonts w:ascii="Times New Roman" w:eastAsia="Times New Roman" w:hAnsi="Times New Roman" w:cs="Times New Roman"/>
      <w:color w:val="2B2E36"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color w:val="2B2E36"/>
    </w:rPr>
  </w:style>
  <w:style w:type="paragraph" w:customStyle="1" w:styleId="1">
    <w:name w:val="Основной текст1"/>
    <w:basedOn w:val="a"/>
    <w:link w:val="a7"/>
    <w:pPr>
      <w:spacing w:after="60" w:line="266" w:lineRule="auto"/>
    </w:pPr>
    <w:rPr>
      <w:rFonts w:ascii="Times New Roman" w:eastAsia="Times New Roman" w:hAnsi="Times New Roman" w:cs="Times New Roman"/>
      <w:color w:val="2B2E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Лебедевский</dc:creator>
  <cp:lastModifiedBy>Коурак</cp:lastModifiedBy>
  <cp:revision>2</cp:revision>
  <dcterms:created xsi:type="dcterms:W3CDTF">2021-04-15T05:33:00Z</dcterms:created>
  <dcterms:modified xsi:type="dcterms:W3CDTF">2021-04-15T05:33:00Z</dcterms:modified>
</cp:coreProperties>
</file>