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60" w:rsidRDefault="007F1960" w:rsidP="007F196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6</w:t>
      </w:r>
      <w:r w:rsidR="0082602F">
        <w:rPr>
          <w:rFonts w:ascii="Times New Roman" w:hAnsi="Times New Roman"/>
          <w:sz w:val="24"/>
          <w:szCs w:val="24"/>
        </w:rPr>
        <w:t>/1</w:t>
      </w:r>
      <w:r>
        <w:rPr>
          <w:rFonts w:ascii="Times New Roman" w:hAnsi="Times New Roman"/>
          <w:sz w:val="24"/>
          <w:szCs w:val="24"/>
        </w:rPr>
        <w:t xml:space="preserve"> к Коллективному договору</w:t>
      </w:r>
    </w:p>
    <w:p w:rsidR="007F1960" w:rsidRDefault="007F1960" w:rsidP="007F1960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7F1960" w:rsidRDefault="007F1960" w:rsidP="007F1960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СОГЛАСОВАНО:                                                                     УТВЕРЖДАЮ: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Начальник отдела культуры                                                          Директор КДЦ        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Тогучинского района                                     _____________М. А. Шаблина           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_________________Т.П. </w:t>
      </w:r>
      <w:proofErr w:type="spellStart"/>
      <w:r>
        <w:rPr>
          <w:rFonts w:ascii="Times New Roman" w:hAnsi="Times New Roman"/>
          <w:sz w:val="24"/>
          <w:szCs w:val="24"/>
        </w:rPr>
        <w:t>Савилова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«____» _________ 2017г.                                                                                                             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«____» _________ 2017г.                                                                                                             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</w:t>
      </w:r>
      <w:proofErr w:type="gramStart"/>
      <w:r>
        <w:rPr>
          <w:rFonts w:ascii="Times New Roman" w:hAnsi="Times New Roman"/>
          <w:sz w:val="24"/>
          <w:szCs w:val="24"/>
        </w:rPr>
        <w:t>Лебедевского</w:t>
      </w:r>
      <w:proofErr w:type="gramEnd"/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сельсовета 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_________________Е. В. Букарева                                             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  2017г.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Председатель ПК</w:t>
      </w:r>
    </w:p>
    <w:p w:rsidR="007F1960" w:rsidRDefault="007F1960" w:rsidP="007F196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____________Е. В. Несяева </w:t>
      </w:r>
    </w:p>
    <w:p w:rsidR="001F5E52" w:rsidRDefault="007F1960" w:rsidP="007F19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  2017г</w:t>
      </w:r>
    </w:p>
    <w:p w:rsidR="007F1960" w:rsidRDefault="007F1960" w:rsidP="007F1960">
      <w:pPr>
        <w:rPr>
          <w:rFonts w:ascii="Times New Roman" w:hAnsi="Times New Roman"/>
          <w:sz w:val="24"/>
          <w:szCs w:val="24"/>
        </w:rPr>
      </w:pPr>
    </w:p>
    <w:p w:rsidR="007F1960" w:rsidRDefault="007F1960" w:rsidP="007F1960">
      <w:pPr>
        <w:rPr>
          <w:rFonts w:ascii="Times New Roman" w:hAnsi="Times New Roman"/>
          <w:sz w:val="24"/>
          <w:szCs w:val="24"/>
        </w:rPr>
      </w:pPr>
    </w:p>
    <w:p w:rsidR="0082602F" w:rsidRPr="0082602F" w:rsidRDefault="0082602F" w:rsidP="0082602F">
      <w:pPr>
        <w:rPr>
          <w:rFonts w:ascii="Times New Roman" w:hAnsi="Times New Roman"/>
          <w:sz w:val="24"/>
          <w:szCs w:val="24"/>
        </w:rPr>
      </w:pPr>
    </w:p>
    <w:p w:rsidR="0082602F" w:rsidRPr="0082602F" w:rsidRDefault="0082602F" w:rsidP="0082602F">
      <w:pPr>
        <w:jc w:val="center"/>
        <w:rPr>
          <w:rFonts w:ascii="Times New Roman" w:hAnsi="Times New Roman"/>
          <w:b/>
          <w:sz w:val="28"/>
          <w:szCs w:val="28"/>
        </w:rPr>
      </w:pPr>
      <w:r w:rsidRPr="0082602F">
        <w:rPr>
          <w:rFonts w:ascii="Times New Roman" w:hAnsi="Times New Roman"/>
          <w:b/>
          <w:sz w:val="28"/>
          <w:szCs w:val="28"/>
        </w:rPr>
        <w:t>НОРМЫ</w:t>
      </w:r>
    </w:p>
    <w:p w:rsidR="0082602F" w:rsidRPr="0082602F" w:rsidRDefault="0082602F" w:rsidP="0082602F">
      <w:pPr>
        <w:jc w:val="center"/>
        <w:rPr>
          <w:rFonts w:ascii="Times New Roman" w:hAnsi="Times New Roman"/>
          <w:b/>
          <w:sz w:val="28"/>
          <w:szCs w:val="28"/>
        </w:rPr>
      </w:pPr>
      <w:r w:rsidRPr="0082602F">
        <w:rPr>
          <w:rFonts w:ascii="Times New Roman" w:hAnsi="Times New Roman"/>
          <w:b/>
          <w:sz w:val="28"/>
          <w:szCs w:val="28"/>
        </w:rPr>
        <w:t>бесплатной выдачи работникам специальной одежды, обуви и других средств индивидуальной защиты.</w:t>
      </w:r>
    </w:p>
    <w:p w:rsidR="0082602F" w:rsidRPr="0082602F" w:rsidRDefault="0082602F" w:rsidP="0082602F">
      <w:pPr>
        <w:jc w:val="center"/>
        <w:rPr>
          <w:rFonts w:ascii="Times New Roman" w:hAnsi="Times New Roman"/>
          <w:sz w:val="24"/>
          <w:szCs w:val="24"/>
        </w:rPr>
      </w:pPr>
      <w:r w:rsidRPr="0082602F">
        <w:rPr>
          <w:rFonts w:ascii="Times New Roman" w:hAnsi="Times New Roman"/>
          <w:sz w:val="24"/>
          <w:szCs w:val="24"/>
        </w:rPr>
        <w:t xml:space="preserve">(утверждены Приказом </w:t>
      </w:r>
      <w:proofErr w:type="spellStart"/>
      <w:r w:rsidRPr="0082602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82602F">
        <w:rPr>
          <w:rFonts w:ascii="Times New Roman" w:hAnsi="Times New Roman"/>
          <w:sz w:val="24"/>
          <w:szCs w:val="24"/>
        </w:rPr>
        <w:t xml:space="preserve"> РФ 01.10.08  № 541н)</w:t>
      </w:r>
    </w:p>
    <w:tbl>
      <w:tblPr>
        <w:tblStyle w:val="a3"/>
        <w:tblpPr w:leftFromText="180" w:rightFromText="180" w:vertAnchor="text" w:horzAnchor="margin" w:tblpXSpec="center" w:tblpY="271"/>
        <w:tblW w:w="10030" w:type="dxa"/>
        <w:tblLook w:val="04A0" w:firstRow="1" w:lastRow="0" w:firstColumn="1" w:lastColumn="0" w:noHBand="0" w:noVBand="1"/>
      </w:tblPr>
      <w:tblGrid>
        <w:gridCol w:w="594"/>
        <w:gridCol w:w="3092"/>
        <w:gridCol w:w="4678"/>
        <w:gridCol w:w="1666"/>
      </w:tblGrid>
      <w:tr w:rsidR="0082602F" w:rsidRPr="0082602F" w:rsidTr="0082602F">
        <w:tc>
          <w:tcPr>
            <w:tcW w:w="594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260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2602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92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4678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1666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 Норма выдачи в год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(штуки, комплекты)</w:t>
            </w:r>
          </w:p>
        </w:tc>
      </w:tr>
      <w:tr w:rsidR="0082602F" w:rsidRPr="0082602F" w:rsidTr="0082602F">
        <w:tc>
          <w:tcPr>
            <w:tcW w:w="594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4678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Халат хлопчатобумажный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Перчатки с полимерным покрытием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 При мытье полов и мест общего пользования дополнительно: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Сапоги резиновые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lastRenderedPageBreak/>
              <w:t>1 пара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6 пар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 1 пара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2 пары</w:t>
            </w:r>
          </w:p>
        </w:tc>
      </w:tr>
      <w:tr w:rsidR="0082602F" w:rsidRPr="0082602F" w:rsidTr="0082602F">
        <w:tc>
          <w:tcPr>
            <w:tcW w:w="594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92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Рабочий по комплексному обслуживанию здания</w:t>
            </w:r>
          </w:p>
        </w:tc>
        <w:tc>
          <w:tcPr>
            <w:tcW w:w="4678" w:type="dxa"/>
          </w:tcPr>
          <w:p w:rsidR="0082602F" w:rsidRPr="0082602F" w:rsidRDefault="0082602F" w:rsidP="0082602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Костюм  брезентовый или         костюм хлопчатобумажный</w:t>
            </w:r>
          </w:p>
          <w:p w:rsidR="0082602F" w:rsidRPr="0082602F" w:rsidRDefault="0082602F" w:rsidP="0082602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Сапоги  резиновые                       </w:t>
            </w:r>
          </w:p>
          <w:p w:rsidR="0082602F" w:rsidRPr="0082602F" w:rsidRDefault="0082602F" w:rsidP="0082602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Рукавицы брезентовые или               </w:t>
            </w:r>
          </w:p>
          <w:p w:rsidR="0082602F" w:rsidRPr="0082602F" w:rsidRDefault="0082602F" w:rsidP="0082602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Перчатки с полимерным покрытием      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666" w:type="dxa"/>
          </w:tcPr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1 пара</w:t>
            </w:r>
          </w:p>
          <w:p w:rsid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1 пара</w:t>
            </w:r>
          </w:p>
          <w:p w:rsidR="0082602F" w:rsidRPr="0082602F" w:rsidRDefault="0082602F" w:rsidP="0082602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602F">
              <w:rPr>
                <w:rFonts w:ascii="Times New Roman" w:hAnsi="Times New Roman"/>
                <w:sz w:val="24"/>
                <w:szCs w:val="24"/>
              </w:rPr>
              <w:t>4 пары</w:t>
            </w:r>
          </w:p>
        </w:tc>
      </w:tr>
    </w:tbl>
    <w:p w:rsidR="0082602F" w:rsidRPr="0082602F" w:rsidRDefault="0082602F" w:rsidP="0082602F">
      <w:pPr>
        <w:jc w:val="center"/>
        <w:rPr>
          <w:rFonts w:ascii="Times New Roman" w:hAnsi="Times New Roman"/>
          <w:sz w:val="24"/>
          <w:szCs w:val="24"/>
        </w:rPr>
      </w:pPr>
    </w:p>
    <w:p w:rsidR="0082602F" w:rsidRPr="0082602F" w:rsidRDefault="0082602F" w:rsidP="0082602F">
      <w:pPr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</w:p>
    <w:p w:rsidR="0082602F" w:rsidRDefault="0082602F" w:rsidP="008260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6</w:t>
      </w:r>
      <w:r>
        <w:rPr>
          <w:rFonts w:ascii="Times New Roman" w:hAnsi="Times New Roman"/>
          <w:sz w:val="24"/>
          <w:szCs w:val="24"/>
        </w:rPr>
        <w:t>/2</w:t>
      </w:r>
      <w:r>
        <w:rPr>
          <w:rFonts w:ascii="Times New Roman" w:hAnsi="Times New Roman"/>
          <w:sz w:val="24"/>
          <w:szCs w:val="24"/>
        </w:rPr>
        <w:t xml:space="preserve"> к Коллективному договору</w:t>
      </w:r>
    </w:p>
    <w:p w:rsidR="0082602F" w:rsidRDefault="0082602F" w:rsidP="0082602F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2602F" w:rsidRDefault="0082602F" w:rsidP="0082602F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СОГЛАСОВАНО:                                                                     УТВЕРЖДАЮ: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Начальник отдела культуры                                                          Директор КДЦ        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Тогучинского района                                     _____________М. А. Шаблина           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_________________Т.П. </w:t>
      </w:r>
      <w:proofErr w:type="spellStart"/>
      <w:r>
        <w:rPr>
          <w:rFonts w:ascii="Times New Roman" w:hAnsi="Times New Roman"/>
          <w:sz w:val="24"/>
          <w:szCs w:val="24"/>
        </w:rPr>
        <w:t>Савилова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«____» _________ 2017г.                                                                                                             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«____» _________ 2017г.                                                                                                             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</w:t>
      </w:r>
      <w:proofErr w:type="gramStart"/>
      <w:r>
        <w:rPr>
          <w:rFonts w:ascii="Times New Roman" w:hAnsi="Times New Roman"/>
          <w:sz w:val="24"/>
          <w:szCs w:val="24"/>
        </w:rPr>
        <w:t>Лебедевского</w:t>
      </w:r>
      <w:proofErr w:type="gramEnd"/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сельсовета 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_________________Е. В. Букарева                                             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  2017г.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Председатель ПК</w:t>
      </w:r>
    </w:p>
    <w:p w:rsidR="0082602F" w:rsidRDefault="0082602F" w:rsidP="0082602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____________Е. В. Несяева </w:t>
      </w:r>
    </w:p>
    <w:p w:rsidR="0082602F" w:rsidRDefault="0082602F" w:rsidP="008260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  2017г</w:t>
      </w:r>
    </w:p>
    <w:p w:rsidR="0082602F" w:rsidRPr="0082602F" w:rsidRDefault="0082602F" w:rsidP="0082602F">
      <w:pPr>
        <w:jc w:val="center"/>
        <w:rPr>
          <w:rFonts w:ascii="Times New Roman" w:hAnsi="Times New Roman"/>
          <w:b/>
          <w:sz w:val="24"/>
          <w:szCs w:val="24"/>
        </w:rPr>
      </w:pPr>
      <w:r w:rsidRPr="0082602F">
        <w:rPr>
          <w:rFonts w:ascii="Times New Roman" w:hAnsi="Times New Roman"/>
          <w:b/>
          <w:sz w:val="24"/>
          <w:szCs w:val="24"/>
        </w:rPr>
        <w:t>НОРМЫ</w:t>
      </w:r>
    </w:p>
    <w:p w:rsidR="0082602F" w:rsidRPr="0082602F" w:rsidRDefault="0082602F" w:rsidP="0082602F">
      <w:pPr>
        <w:jc w:val="center"/>
        <w:rPr>
          <w:rFonts w:ascii="Times New Roman" w:hAnsi="Times New Roman"/>
          <w:b/>
          <w:sz w:val="24"/>
          <w:szCs w:val="24"/>
        </w:rPr>
      </w:pPr>
      <w:r w:rsidRPr="0082602F">
        <w:rPr>
          <w:rFonts w:ascii="Times New Roman" w:hAnsi="Times New Roman"/>
          <w:b/>
          <w:sz w:val="24"/>
          <w:szCs w:val="24"/>
        </w:rPr>
        <w:t>БЕСПЛАТНОЙ ВЫДАЧИ РАБОТНИКАМ СМЫВАЮЩИХ И ОБЕЗВРЕЖИВАЮЩИХ СРЕДСТВ</w:t>
      </w:r>
    </w:p>
    <w:p w:rsidR="0082602F" w:rsidRPr="0082602F" w:rsidRDefault="0082602F" w:rsidP="0082602F">
      <w:pPr>
        <w:jc w:val="center"/>
        <w:rPr>
          <w:rFonts w:ascii="Times New Roman" w:hAnsi="Times New Roman"/>
          <w:sz w:val="24"/>
          <w:szCs w:val="24"/>
        </w:rPr>
      </w:pPr>
      <w:r w:rsidRPr="0082602F">
        <w:rPr>
          <w:rFonts w:ascii="Times New Roman" w:hAnsi="Times New Roman"/>
          <w:sz w:val="24"/>
          <w:szCs w:val="24"/>
        </w:rPr>
        <w:t xml:space="preserve">(утверждены Приказом </w:t>
      </w:r>
      <w:proofErr w:type="spellStart"/>
      <w:r w:rsidRPr="0082602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82602F">
        <w:rPr>
          <w:rFonts w:ascii="Times New Roman" w:hAnsi="Times New Roman"/>
          <w:sz w:val="24"/>
          <w:szCs w:val="24"/>
        </w:rPr>
        <w:t xml:space="preserve"> РФ от 17.12.10 № 1122н)</w:t>
      </w:r>
    </w:p>
    <w:p w:rsidR="0082602F" w:rsidRPr="0082602F" w:rsidRDefault="0082602F" w:rsidP="0082602F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594"/>
        <w:gridCol w:w="3234"/>
        <w:gridCol w:w="4159"/>
        <w:gridCol w:w="2327"/>
      </w:tblGrid>
      <w:tr w:rsidR="0082602F" w:rsidRPr="00827514" w:rsidTr="00BB3211">
        <w:tc>
          <w:tcPr>
            <w:tcW w:w="594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2751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2751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234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Виды смывающих  средств</w:t>
            </w:r>
          </w:p>
        </w:tc>
        <w:tc>
          <w:tcPr>
            <w:tcW w:w="4159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Наименование работ и производственных факторов</w:t>
            </w:r>
          </w:p>
        </w:tc>
        <w:tc>
          <w:tcPr>
            <w:tcW w:w="2327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Норма  выдачи на одного работника в месяц</w:t>
            </w:r>
          </w:p>
        </w:tc>
      </w:tr>
      <w:tr w:rsidR="0082602F" w:rsidRPr="00827514" w:rsidTr="00BB3211">
        <w:tc>
          <w:tcPr>
            <w:tcW w:w="594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4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Мыло или жидкие моющие средства, в том числе для мытья рук</w:t>
            </w:r>
          </w:p>
        </w:tc>
        <w:tc>
          <w:tcPr>
            <w:tcW w:w="4159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 xml:space="preserve">Работы, связанные с </w:t>
            </w:r>
            <w:proofErr w:type="spellStart"/>
            <w:r w:rsidRPr="00827514">
              <w:rPr>
                <w:rFonts w:ascii="Times New Roman" w:hAnsi="Times New Roman"/>
                <w:sz w:val="28"/>
                <w:szCs w:val="28"/>
              </w:rPr>
              <w:t>лёгкосмываемыми</w:t>
            </w:r>
            <w:proofErr w:type="spellEnd"/>
            <w:r w:rsidRPr="00827514">
              <w:rPr>
                <w:rFonts w:ascii="Times New Roman" w:hAnsi="Times New Roman"/>
                <w:sz w:val="28"/>
                <w:szCs w:val="28"/>
              </w:rPr>
              <w:t xml:space="preserve"> загрязнениями</w:t>
            </w:r>
          </w:p>
        </w:tc>
        <w:tc>
          <w:tcPr>
            <w:tcW w:w="2327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200гр. Мыло туалетное или 250 мл</w:t>
            </w:r>
            <w:proofErr w:type="gramStart"/>
            <w:r w:rsidRPr="00827514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827514">
              <w:rPr>
                <w:rFonts w:ascii="Times New Roman" w:hAnsi="Times New Roman"/>
                <w:sz w:val="28"/>
                <w:szCs w:val="28"/>
              </w:rPr>
              <w:t>жидкие моющие средства в дозирующих устройствах)</w:t>
            </w:r>
          </w:p>
        </w:tc>
      </w:tr>
      <w:tr w:rsidR="0082602F" w:rsidRPr="00827514" w:rsidTr="00BB3211">
        <w:tc>
          <w:tcPr>
            <w:tcW w:w="594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234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 xml:space="preserve"> Твёрдое туалетное мыло или жидкое моющее средство</w:t>
            </w:r>
          </w:p>
        </w:tc>
        <w:tc>
          <w:tcPr>
            <w:tcW w:w="4159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 xml:space="preserve">Работы, связанные с </w:t>
            </w:r>
            <w:proofErr w:type="spellStart"/>
            <w:r w:rsidRPr="00827514">
              <w:rPr>
                <w:rFonts w:ascii="Times New Roman" w:hAnsi="Times New Roman"/>
                <w:sz w:val="28"/>
                <w:szCs w:val="28"/>
              </w:rPr>
              <w:t>трудносмываемыми</w:t>
            </w:r>
            <w:proofErr w:type="spellEnd"/>
            <w:r w:rsidRPr="00827514">
              <w:rPr>
                <w:rFonts w:ascii="Times New Roman" w:hAnsi="Times New Roman"/>
                <w:sz w:val="28"/>
                <w:szCs w:val="28"/>
              </w:rPr>
              <w:t>, устойчивыми  загрязнениями: масла, лаки, краски, различные виды производственной пыли</w:t>
            </w:r>
          </w:p>
        </w:tc>
        <w:tc>
          <w:tcPr>
            <w:tcW w:w="2327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300гр. Мыло туалетное или 500 мл</w:t>
            </w:r>
            <w:proofErr w:type="gramStart"/>
            <w:r w:rsidRPr="00827514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827514">
              <w:rPr>
                <w:rFonts w:ascii="Times New Roman" w:hAnsi="Times New Roman"/>
                <w:sz w:val="28"/>
                <w:szCs w:val="28"/>
              </w:rPr>
              <w:t xml:space="preserve">жидкие моющие средства в дозирующих </w:t>
            </w:r>
            <w:r w:rsidRPr="00827514">
              <w:rPr>
                <w:rFonts w:ascii="Times New Roman" w:hAnsi="Times New Roman"/>
                <w:sz w:val="28"/>
                <w:szCs w:val="28"/>
              </w:rPr>
              <w:lastRenderedPageBreak/>
              <w:t>устройствах)</w:t>
            </w:r>
          </w:p>
        </w:tc>
      </w:tr>
      <w:tr w:rsidR="0082602F" w:rsidRPr="00827514" w:rsidTr="00BB3211">
        <w:tc>
          <w:tcPr>
            <w:tcW w:w="594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234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Очищающие кремы, гели, пасты.</w:t>
            </w:r>
          </w:p>
        </w:tc>
        <w:tc>
          <w:tcPr>
            <w:tcW w:w="4159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 xml:space="preserve">Работы, связанные с </w:t>
            </w:r>
            <w:proofErr w:type="spellStart"/>
            <w:r w:rsidRPr="00827514">
              <w:rPr>
                <w:rFonts w:ascii="Times New Roman" w:hAnsi="Times New Roman"/>
                <w:sz w:val="28"/>
                <w:szCs w:val="28"/>
              </w:rPr>
              <w:t>трудносмываемыми</w:t>
            </w:r>
            <w:proofErr w:type="spellEnd"/>
            <w:r w:rsidRPr="00827514">
              <w:rPr>
                <w:rFonts w:ascii="Times New Roman" w:hAnsi="Times New Roman"/>
                <w:sz w:val="28"/>
                <w:szCs w:val="28"/>
              </w:rPr>
              <w:t>, устойчивыми  загрязнениями: масла, лаки, краски, различные виды производственной пыли</w:t>
            </w:r>
          </w:p>
        </w:tc>
        <w:tc>
          <w:tcPr>
            <w:tcW w:w="2327" w:type="dxa"/>
          </w:tcPr>
          <w:p w:rsidR="0082602F" w:rsidRPr="00827514" w:rsidRDefault="0082602F" w:rsidP="0082602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7514">
              <w:rPr>
                <w:rFonts w:ascii="Times New Roman" w:hAnsi="Times New Roman"/>
                <w:sz w:val="28"/>
                <w:szCs w:val="28"/>
              </w:rPr>
              <w:t>200мл.</w:t>
            </w:r>
          </w:p>
        </w:tc>
      </w:tr>
    </w:tbl>
    <w:p w:rsidR="0082602F" w:rsidRPr="00827514" w:rsidRDefault="0082602F" w:rsidP="0082602F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2602F" w:rsidRPr="00827514" w:rsidRDefault="0082602F" w:rsidP="0082602F">
      <w:pPr>
        <w:rPr>
          <w:rFonts w:ascii="Times New Roman" w:hAnsi="Times New Roman"/>
          <w:sz w:val="28"/>
          <w:szCs w:val="28"/>
        </w:rPr>
      </w:pPr>
      <w:r w:rsidRPr="00827514">
        <w:rPr>
          <w:rFonts w:ascii="Times New Roman" w:hAnsi="Times New Roman"/>
          <w:sz w:val="28"/>
          <w:szCs w:val="28"/>
        </w:rPr>
        <w:t xml:space="preserve">Примечание. </w:t>
      </w:r>
    </w:p>
    <w:p w:rsidR="0082602F" w:rsidRPr="00827514" w:rsidRDefault="0082602F" w:rsidP="0082602F">
      <w:pPr>
        <w:rPr>
          <w:rFonts w:ascii="Times New Roman" w:hAnsi="Times New Roman"/>
          <w:sz w:val="28"/>
          <w:szCs w:val="28"/>
        </w:rPr>
      </w:pPr>
      <w:r w:rsidRPr="00827514">
        <w:rPr>
          <w:rFonts w:ascii="Times New Roman" w:hAnsi="Times New Roman"/>
          <w:sz w:val="28"/>
          <w:szCs w:val="28"/>
        </w:rPr>
        <w:t>1. На работах, связанных с загрязнением, работникам выдается мыло.</w:t>
      </w:r>
    </w:p>
    <w:p w:rsidR="0082602F" w:rsidRPr="00827514" w:rsidRDefault="0082602F" w:rsidP="0082602F">
      <w:pPr>
        <w:rPr>
          <w:rFonts w:ascii="Times New Roman" w:hAnsi="Times New Roman"/>
          <w:sz w:val="28"/>
          <w:szCs w:val="28"/>
        </w:rPr>
      </w:pPr>
      <w:r w:rsidRPr="00827514">
        <w:rPr>
          <w:rFonts w:ascii="Times New Roman" w:hAnsi="Times New Roman"/>
          <w:sz w:val="28"/>
          <w:szCs w:val="28"/>
        </w:rPr>
        <w:t xml:space="preserve">2. На работах, связанных с </w:t>
      </w:r>
      <w:proofErr w:type="spellStart"/>
      <w:r w:rsidRPr="00827514">
        <w:rPr>
          <w:rFonts w:ascii="Times New Roman" w:hAnsi="Times New Roman"/>
          <w:sz w:val="28"/>
          <w:szCs w:val="28"/>
        </w:rPr>
        <w:t>трудносмываемыми</w:t>
      </w:r>
      <w:proofErr w:type="spellEnd"/>
      <w:r w:rsidRPr="00827514">
        <w:rPr>
          <w:rFonts w:ascii="Times New Roman" w:hAnsi="Times New Roman"/>
          <w:sz w:val="28"/>
          <w:szCs w:val="28"/>
        </w:rPr>
        <w:t xml:space="preserve"> загрязнениями, выдаются защитные,   регенерирующие и восстанавливающие кремы, очищающие пасты для рук.</w:t>
      </w:r>
    </w:p>
    <w:p w:rsidR="007F1960" w:rsidRPr="00827514" w:rsidRDefault="007F1960" w:rsidP="007F1960">
      <w:pPr>
        <w:rPr>
          <w:rFonts w:ascii="Times New Roman" w:hAnsi="Times New Roman"/>
          <w:sz w:val="28"/>
          <w:szCs w:val="28"/>
        </w:rPr>
      </w:pPr>
    </w:p>
    <w:p w:rsidR="007F1960" w:rsidRPr="00827514" w:rsidRDefault="007F1960" w:rsidP="007F1960">
      <w:pPr>
        <w:rPr>
          <w:sz w:val="28"/>
          <w:szCs w:val="28"/>
        </w:rPr>
      </w:pPr>
    </w:p>
    <w:sectPr w:rsidR="007F1960" w:rsidRPr="00827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22EA"/>
    <w:multiLevelType w:val="hybridMultilevel"/>
    <w:tmpl w:val="4A7269FE"/>
    <w:lvl w:ilvl="0" w:tplc="C4488A8A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1F"/>
    <w:rsid w:val="001F5E52"/>
    <w:rsid w:val="002A3555"/>
    <w:rsid w:val="00647E1F"/>
    <w:rsid w:val="007F1960"/>
    <w:rsid w:val="0082602F"/>
    <w:rsid w:val="0082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2</cp:revision>
  <dcterms:created xsi:type="dcterms:W3CDTF">2017-01-10T02:07:00Z</dcterms:created>
  <dcterms:modified xsi:type="dcterms:W3CDTF">2017-01-10T02:43:00Z</dcterms:modified>
</cp:coreProperties>
</file>